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監察院內政及族群、財政及經濟、交通及採購委員會第6屆第20次聯席會議紀錄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間：中華民國113年03月19日(星期二) 上午11時35分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出席委員：王美玉、王麗珍、田秋堇、林文程、林國明、林盛豐、施錦芳、范巽綠、浦忠成、張菊芳、郭文東、陳景峻、葉宜津、趙永清、賴振昌、賴鼎銘、鴻義章、蘇麗瓊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列席委員：林郁容、紀惠容、高涌誠、葉大華、蔡崇義、蕭自佑</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席：王麗珍</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主任秘書：楊華璇、邱瑞枝、鄭旭浩</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錄：陳美如</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5D585F88" w14:textId="77777777" w:rsidR="00FB0827" w:rsidRDefault="00FB0827" w:rsidP="00FB0827">
      <w:pPr>
        <w:pStyle w:val="aa"/>
        <w:ind w:left="658" w:firstLineChars="0" w:hanging="658"/>
        <w:jc w:val="both"/>
        <w:rPr>
          <w:rFonts w:ascii="標楷體" w:hAnsi="標楷體"/>
        </w:rPr>
      </w:pPr>
      <w:r>
        <w:rPr>
          <w:rFonts w:ascii="標楷體" w:hAnsi="標楷體" w:hint="eastAsia"/>
        </w:rPr>
        <w:t>一、南投縣政府、南投縣仁愛鄉公所副知本院，有關審計部派員查核該府所轄仁愛鄉清境地區民宿管理及違章建築處理事宜，發現涉有未盡職責及效能過低情事案之檢討改進情形暨行政院申請展延函復期限(共計3件)。(106內調19)提請 討論案。</w:t>
      </w:r>
    </w:p>
    <w:p w14:paraId="0F6990D0" w14:textId="77777777" w:rsidR="008379E7" w:rsidRDefault="00FB0827" w:rsidP="00FB0827">
      <w:pPr>
        <w:pStyle w:val="aa"/>
        <w:ind w:firstLineChars="0" w:hanging="1080"/>
        <w:rPr>
          <w:rFonts w:ascii="標楷體" w:hAnsi="標楷體"/>
        </w:rPr>
      </w:pPr>
      <w:r>
        <w:rPr>
          <w:rFonts w:ascii="標楷體" w:hAnsi="標楷體" w:hint="eastAsia"/>
        </w:rPr>
        <w:t>決議：</w:t>
      </w:r>
    </w:p>
    <w:p w14:paraId="69A267A5" w14:textId="77777777" w:rsidR="008379E7" w:rsidRDefault="00FB0827" w:rsidP="008379E7">
      <w:pPr>
        <w:pStyle w:val="aa"/>
        <w:ind w:firstLineChars="0" w:hanging="722"/>
        <w:rPr>
          <w:rFonts w:ascii="標楷體" w:hAnsi="標楷體"/>
        </w:rPr>
      </w:pPr>
      <w:r>
        <w:rPr>
          <w:rFonts w:ascii="標楷體" w:hAnsi="標楷體" w:hint="eastAsia"/>
        </w:rPr>
        <w:lastRenderedPageBreak/>
        <w:t>一、南投縣仁愛鄉公所及南投縣政府來函副本，</w:t>
      </w:r>
      <w:proofErr w:type="gramStart"/>
      <w:r>
        <w:rPr>
          <w:rFonts w:ascii="標楷體" w:hAnsi="標楷體" w:hint="eastAsia"/>
        </w:rPr>
        <w:t>併</w:t>
      </w:r>
      <w:proofErr w:type="gramEnd"/>
      <w:r>
        <w:rPr>
          <w:rFonts w:ascii="標楷體" w:hAnsi="標楷體" w:hint="eastAsia"/>
        </w:rPr>
        <w:t>案存查。</w:t>
      </w:r>
    </w:p>
    <w:p w14:paraId="2255D0FB" w14:textId="30EF5BD2" w:rsidR="00FB0827" w:rsidRDefault="00FB0827" w:rsidP="008379E7">
      <w:pPr>
        <w:pStyle w:val="aa"/>
        <w:ind w:firstLineChars="0" w:hanging="722"/>
        <w:rPr>
          <w:rFonts w:ascii="標楷體" w:hAnsi="標楷體"/>
        </w:rPr>
      </w:pPr>
      <w:r>
        <w:rPr>
          <w:rFonts w:ascii="標楷體" w:hAnsi="標楷體" w:hint="eastAsia"/>
        </w:rPr>
        <w:t>二、函復行政院同意展期至113年5月14日，並請儘速辦理</w:t>
      </w:r>
      <w:proofErr w:type="gramStart"/>
      <w:r>
        <w:rPr>
          <w:rFonts w:ascii="標楷體" w:hAnsi="標楷體" w:hint="eastAsia"/>
        </w:rPr>
        <w:t>見復。</w:t>
      </w:r>
      <w:proofErr w:type="gramEnd"/>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1C12F905" w14:textId="15546D91" w:rsidR="00F348D9" w:rsidRPr="00FB0827" w:rsidRDefault="00FB0827" w:rsidP="00222751">
      <w:pPr>
        <w:pStyle w:val="aa"/>
        <w:ind w:left="1080" w:firstLineChars="0" w:hanging="1080"/>
      </w:pPr>
      <w:r>
        <w:rPr>
          <w:rFonts w:ascii="標楷體" w:hAnsi="標楷體" w:hint="eastAsia"/>
        </w:rPr>
        <w:t>散會：上午 11時37分</w:t>
      </w:r>
      <w:bookmarkStart w:id="0" w:name="_GoBack"/>
      <w:bookmarkEnd w:id="0"/>
    </w:p>
    <w:sectPr w:rsidR="00F348D9" w:rsidRPr="00FB0827" w:rsidSect="0088075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1B39C" w14:textId="77777777" w:rsidR="008D774C" w:rsidRDefault="008D774C">
      <w:r>
        <w:separator/>
      </w:r>
    </w:p>
  </w:endnote>
  <w:endnote w:type="continuationSeparator" w:id="0">
    <w:p w14:paraId="2C63C5B7" w14:textId="77777777" w:rsidR="008D774C" w:rsidRDefault="008D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F19E" w14:textId="77777777" w:rsidR="003A264A" w:rsidRDefault="008D77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內財交紀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內財交紀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8642" w14:textId="77777777" w:rsidR="003A264A" w:rsidRDefault="008D77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DD272" w14:textId="77777777" w:rsidR="008D774C" w:rsidRDefault="008D774C">
      <w:r>
        <w:separator/>
      </w:r>
    </w:p>
  </w:footnote>
  <w:footnote w:type="continuationSeparator" w:id="0">
    <w:p w14:paraId="4EAC1266" w14:textId="77777777" w:rsidR="008D774C" w:rsidRDefault="008D7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BB6F" w14:textId="77777777" w:rsidR="003A264A" w:rsidRDefault="008D77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EC9F" w14:textId="77777777" w:rsidR="003A264A" w:rsidRDefault="008D774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54F0" w14:textId="77777777" w:rsidR="003A264A" w:rsidRDefault="008D77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222751"/>
    <w:rsid w:val="0072109C"/>
    <w:rsid w:val="008379E7"/>
    <w:rsid w:val="008D774C"/>
    <w:rsid w:val="009B70C0"/>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3509"/>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陳美如</cp:lastModifiedBy>
  <cp:revision>2</cp:revision>
  <dcterms:created xsi:type="dcterms:W3CDTF">2024-04-09T02:56:00Z</dcterms:created>
  <dcterms:modified xsi:type="dcterms:W3CDTF">2024-04-09T02:56:00Z</dcterms:modified>
</cp:coreProperties>
</file>