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498FB" w14:textId="77777777" w:rsidR="00FB0827" w:rsidRPr="001E1782" w:rsidRDefault="00FB0827" w:rsidP="00FB0827">
      <w:pPr>
        <w:pStyle w:val="aa"/>
        <w:ind w:left="0" w:firstLineChars="0" w:firstLine="0"/>
      </w:pPr>
      <w:bookmarkStart w:id="0" w:name="_GoBack"/>
      <w:bookmarkEnd w:id="0"/>
      <w:r w:rsidRPr="001E1782">
        <w:t>監察院交通及採購委員會第</w:t>
      </w:r>
      <w:r w:rsidRPr="001E1782">
        <w:t>6</w:t>
      </w:r>
      <w:r w:rsidRPr="001E1782">
        <w:t>屆第</w:t>
      </w:r>
      <w:r w:rsidRPr="001E1782">
        <w:t>43</w:t>
      </w:r>
      <w:r w:rsidRPr="001E1782">
        <w:t>次會議紀錄</w:t>
      </w:r>
    </w:p>
    <w:p w14:paraId="787DBC0F" w14:textId="557C3F1B" w:rsidR="00FB0827" w:rsidRPr="001E1782" w:rsidRDefault="00FB0827" w:rsidP="00FB0827">
      <w:pPr>
        <w:pStyle w:val="aa"/>
        <w:ind w:left="1440" w:hangingChars="400" w:hanging="1440"/>
        <w:rPr>
          <w:spacing w:val="0"/>
          <w:szCs w:val="32"/>
        </w:rPr>
      </w:pPr>
      <w:r w:rsidRPr="001E1782">
        <w:rPr>
          <w:szCs w:val="32"/>
        </w:rPr>
        <w:t>時　間：</w:t>
      </w:r>
      <w:r w:rsidRPr="001E1782">
        <w:rPr>
          <w:spacing w:val="0"/>
          <w:szCs w:val="32"/>
        </w:rPr>
        <w:t>中華民國</w:t>
      </w:r>
      <w:r w:rsidRPr="001E1782">
        <w:rPr>
          <w:spacing w:val="0"/>
          <w:szCs w:val="32"/>
        </w:rPr>
        <w:t>113</w:t>
      </w:r>
      <w:r w:rsidRPr="001E1782">
        <w:rPr>
          <w:spacing w:val="0"/>
          <w:szCs w:val="32"/>
        </w:rPr>
        <w:t>年</w:t>
      </w:r>
      <w:r w:rsidRPr="001E1782">
        <w:rPr>
          <w:spacing w:val="0"/>
          <w:szCs w:val="32"/>
        </w:rPr>
        <w:t>2</w:t>
      </w:r>
      <w:r w:rsidRPr="001E1782">
        <w:rPr>
          <w:spacing w:val="0"/>
          <w:szCs w:val="32"/>
        </w:rPr>
        <w:t>月</w:t>
      </w:r>
      <w:r w:rsidRPr="001E1782">
        <w:rPr>
          <w:spacing w:val="0"/>
          <w:szCs w:val="32"/>
        </w:rPr>
        <w:t>20</w:t>
      </w:r>
      <w:r w:rsidRPr="001E1782">
        <w:rPr>
          <w:spacing w:val="0"/>
          <w:szCs w:val="32"/>
        </w:rPr>
        <w:t>日</w:t>
      </w:r>
      <w:r w:rsidRPr="001E1782">
        <w:rPr>
          <w:spacing w:val="0"/>
          <w:szCs w:val="32"/>
        </w:rPr>
        <w:t>(</w:t>
      </w:r>
      <w:r w:rsidRPr="001E1782">
        <w:rPr>
          <w:spacing w:val="0"/>
          <w:szCs w:val="32"/>
        </w:rPr>
        <w:t>星期二</w:t>
      </w:r>
      <w:r w:rsidRPr="001E1782">
        <w:rPr>
          <w:spacing w:val="0"/>
          <w:szCs w:val="32"/>
        </w:rPr>
        <w:t>)</w:t>
      </w:r>
      <w:r w:rsidRPr="001E1782">
        <w:rPr>
          <w:spacing w:val="0"/>
          <w:szCs w:val="32"/>
        </w:rPr>
        <w:t>下午</w:t>
      </w:r>
      <w:r w:rsidRPr="001E1782">
        <w:rPr>
          <w:spacing w:val="0"/>
          <w:szCs w:val="32"/>
        </w:rPr>
        <w:t>2</w:t>
      </w:r>
      <w:r w:rsidRPr="001E1782">
        <w:rPr>
          <w:spacing w:val="0"/>
          <w:szCs w:val="32"/>
        </w:rPr>
        <w:t>時</w:t>
      </w:r>
      <w:r w:rsidRPr="001E1782">
        <w:rPr>
          <w:spacing w:val="0"/>
          <w:szCs w:val="32"/>
        </w:rPr>
        <w:t>30</w:t>
      </w:r>
      <w:r w:rsidRPr="001E1782">
        <w:rPr>
          <w:spacing w:val="0"/>
          <w:szCs w:val="32"/>
        </w:rPr>
        <w:t>分</w:t>
      </w:r>
    </w:p>
    <w:p w14:paraId="0AA4746D" w14:textId="77777777" w:rsidR="00FB0827" w:rsidRPr="001E1782" w:rsidRDefault="00FB0827" w:rsidP="00FB0827">
      <w:pPr>
        <w:pStyle w:val="aa"/>
        <w:ind w:left="1793" w:hangingChars="498" w:hanging="1793"/>
        <w:rPr>
          <w:szCs w:val="32"/>
        </w:rPr>
      </w:pPr>
      <w:r w:rsidRPr="001E1782">
        <w:rPr>
          <w:szCs w:val="32"/>
        </w:rPr>
        <w:t>地　點：第</w:t>
      </w:r>
      <w:r w:rsidRPr="001E1782">
        <w:rPr>
          <w:szCs w:val="32"/>
        </w:rPr>
        <w:t>1</w:t>
      </w:r>
      <w:r w:rsidRPr="001E1782">
        <w:rPr>
          <w:szCs w:val="32"/>
        </w:rPr>
        <w:t>會議室</w:t>
      </w:r>
    </w:p>
    <w:p w14:paraId="62133F81" w14:textId="0047605D" w:rsidR="00FB0827" w:rsidRPr="001E1782" w:rsidRDefault="00FB0827" w:rsidP="00FB0827">
      <w:pPr>
        <w:pStyle w:val="aa"/>
        <w:ind w:left="1793" w:hangingChars="498" w:hanging="1793"/>
      </w:pPr>
      <w:r w:rsidRPr="001E1782">
        <w:t>出席委員：王美玉、王麗珍、林文程、林國明、林盛豐、施錦芳、</w:t>
      </w:r>
      <w:proofErr w:type="gramStart"/>
      <w:r w:rsidRPr="001E1782">
        <w:t>范</w:t>
      </w:r>
      <w:proofErr w:type="gramEnd"/>
      <w:r w:rsidRPr="001E1782">
        <w:t>巽綠、郭文東、葉宜津、賴振昌、</w:t>
      </w:r>
      <w:proofErr w:type="gramStart"/>
      <w:r w:rsidRPr="001E1782">
        <w:t>鴻義</w:t>
      </w:r>
      <w:proofErr w:type="gramEnd"/>
      <w:r w:rsidRPr="001E1782">
        <w:t>章</w:t>
      </w:r>
    </w:p>
    <w:p w14:paraId="177823C3" w14:textId="0795788D" w:rsidR="00FB0827" w:rsidRDefault="00FB0827" w:rsidP="00FB0827">
      <w:pPr>
        <w:pStyle w:val="aa"/>
        <w:ind w:left="1793" w:hangingChars="498" w:hanging="1793"/>
      </w:pPr>
      <w:r w:rsidRPr="001E1782">
        <w:t>列席委員：李鴻鈞、</w:t>
      </w:r>
      <w:r w:rsidR="008F2639">
        <w:rPr>
          <w:rFonts w:hint="eastAsia"/>
        </w:rPr>
        <w:t>林郁容、</w:t>
      </w:r>
      <w:proofErr w:type="gramStart"/>
      <w:r w:rsidRPr="001E1782">
        <w:t>浦忠成</w:t>
      </w:r>
      <w:proofErr w:type="gramEnd"/>
      <w:r w:rsidRPr="001E1782">
        <w:t>、高涌誠、張菊芳、陳景峻、趙永清、蔡崇義、蕭自佑、蘇麗瓊</w:t>
      </w:r>
    </w:p>
    <w:p w14:paraId="7342031A" w14:textId="6ADBB5DA" w:rsidR="001E1782" w:rsidRPr="001E1782" w:rsidRDefault="001E1782" w:rsidP="00FB0827">
      <w:pPr>
        <w:pStyle w:val="aa"/>
        <w:ind w:left="1793" w:hangingChars="498" w:hanging="1793"/>
      </w:pPr>
      <w:r>
        <w:rPr>
          <w:rFonts w:hint="eastAsia"/>
        </w:rPr>
        <w:t>請假委員：賴鼎銘</w:t>
      </w:r>
      <w:r>
        <w:rPr>
          <w:rFonts w:hint="eastAsia"/>
        </w:rPr>
        <w:t>(</w:t>
      </w:r>
      <w:r>
        <w:rPr>
          <w:rFonts w:hint="eastAsia"/>
        </w:rPr>
        <w:t>公假</w:t>
      </w:r>
      <w:r>
        <w:rPr>
          <w:rFonts w:hint="eastAsia"/>
        </w:rPr>
        <w:t>)</w:t>
      </w:r>
    </w:p>
    <w:p w14:paraId="7700B8E4" w14:textId="1F0AE6DD" w:rsidR="00FB0827" w:rsidRPr="001E1782" w:rsidRDefault="00FB0827" w:rsidP="00FB0827">
      <w:pPr>
        <w:pStyle w:val="aa"/>
        <w:ind w:left="0" w:firstLineChars="0" w:firstLine="0"/>
      </w:pPr>
      <w:r w:rsidRPr="001E1782">
        <w:t>主　　席：王麗珍</w:t>
      </w:r>
      <w:r w:rsidR="001E1782">
        <w:rPr>
          <w:rFonts w:hint="eastAsia"/>
        </w:rPr>
        <w:t>(</w:t>
      </w:r>
      <w:r w:rsidR="001E1782">
        <w:rPr>
          <w:rFonts w:hint="eastAsia"/>
        </w:rPr>
        <w:t>代理</w:t>
      </w:r>
      <w:r w:rsidR="001E1782">
        <w:rPr>
          <w:rFonts w:hint="eastAsia"/>
        </w:rPr>
        <w:t>)</w:t>
      </w:r>
    </w:p>
    <w:p w14:paraId="71C206D9" w14:textId="77777777" w:rsidR="00FB0827" w:rsidRPr="001E1782" w:rsidRDefault="00FB0827" w:rsidP="00FB0827">
      <w:pPr>
        <w:pStyle w:val="aa"/>
        <w:ind w:left="0" w:firstLineChars="0" w:firstLine="0"/>
      </w:pPr>
      <w:r w:rsidRPr="001E1782">
        <w:t>主任秘書：鄭旭浩</w:t>
      </w:r>
    </w:p>
    <w:p w14:paraId="3B8DB522" w14:textId="77777777" w:rsidR="00FB0827" w:rsidRPr="001E1782" w:rsidRDefault="00FB0827" w:rsidP="00FB0827">
      <w:pPr>
        <w:pStyle w:val="aa"/>
        <w:ind w:left="0" w:firstLineChars="0" w:firstLine="0"/>
      </w:pPr>
      <w:r w:rsidRPr="001E1782">
        <w:t>紀　　錄：蔡昀穎</w:t>
      </w:r>
    </w:p>
    <w:p w14:paraId="466AAE65" w14:textId="77777777" w:rsidR="00FB0827" w:rsidRPr="001E1782" w:rsidRDefault="00FB0827" w:rsidP="00FB0827">
      <w:pPr>
        <w:pStyle w:val="aa"/>
        <w:ind w:left="0" w:firstLineChars="0" w:firstLine="0"/>
      </w:pPr>
      <w:r w:rsidRPr="001E1782">
        <w:t xml:space="preserve">　　甲、報告事項</w:t>
      </w:r>
    </w:p>
    <w:p w14:paraId="5F422146" w14:textId="366F0A87" w:rsidR="00FB0827" w:rsidRPr="001E1782" w:rsidRDefault="00FB0827" w:rsidP="001E1782">
      <w:pPr>
        <w:pStyle w:val="aa"/>
        <w:numPr>
          <w:ilvl w:val="0"/>
          <w:numId w:val="3"/>
        </w:numPr>
        <w:ind w:firstLineChars="0"/>
        <w:jc w:val="both"/>
      </w:pPr>
      <w:r w:rsidRPr="001E1782">
        <w:t>宣讀上次會議紀錄。</w:t>
      </w:r>
    </w:p>
    <w:p w14:paraId="070367E8" w14:textId="77777777" w:rsidR="00FB0827" w:rsidRPr="001E1782" w:rsidRDefault="00FB0827" w:rsidP="00CE4D80">
      <w:pPr>
        <w:pStyle w:val="aa"/>
        <w:ind w:firstLineChars="0" w:hanging="1080"/>
        <w:jc w:val="both"/>
      </w:pPr>
      <w:r w:rsidRPr="001E1782">
        <w:t>決定：確定。</w:t>
      </w:r>
    </w:p>
    <w:p w14:paraId="3CE47542" w14:textId="161F2E89" w:rsidR="00FB0827" w:rsidRPr="001E1782" w:rsidRDefault="00FB0827" w:rsidP="001E1782">
      <w:pPr>
        <w:pStyle w:val="aa"/>
        <w:numPr>
          <w:ilvl w:val="0"/>
          <w:numId w:val="3"/>
        </w:numPr>
        <w:ind w:firstLineChars="0"/>
        <w:jc w:val="both"/>
      </w:pPr>
      <w:r w:rsidRPr="001E1782">
        <w:t>交通部函復，有關本會</w:t>
      </w:r>
      <w:r w:rsidRPr="001E1782">
        <w:t>112</w:t>
      </w:r>
      <w:r w:rsidRPr="001E1782">
        <w:t>年</w:t>
      </w:r>
      <w:r w:rsidRPr="001E1782">
        <w:t>11</w:t>
      </w:r>
      <w:r w:rsidRPr="001E1782">
        <w:t>月</w:t>
      </w:r>
      <w:r w:rsidRPr="001E1782">
        <w:t>24</w:t>
      </w:r>
      <w:r w:rsidRPr="001E1782">
        <w:t>日巡察該部之委員提示事項辦理情形</w:t>
      </w:r>
      <w:proofErr w:type="gramStart"/>
      <w:r w:rsidRPr="001E1782">
        <w:t>彙復表</w:t>
      </w:r>
      <w:proofErr w:type="gramEnd"/>
      <w:r w:rsidRPr="001E1782">
        <w:t>，報請</w:t>
      </w:r>
      <w:r w:rsidRPr="001E1782">
        <w:t xml:space="preserve"> </w:t>
      </w:r>
      <w:r w:rsidRPr="001E1782">
        <w:t>鑒察。</w:t>
      </w:r>
    </w:p>
    <w:p w14:paraId="237330BB" w14:textId="5005885B" w:rsidR="00FB0827" w:rsidRPr="001E1782" w:rsidRDefault="00FB0827" w:rsidP="00CE4D80">
      <w:pPr>
        <w:pStyle w:val="aa"/>
        <w:ind w:firstLineChars="0" w:hanging="1080"/>
        <w:jc w:val="both"/>
      </w:pPr>
      <w:r w:rsidRPr="001E1782">
        <w:t>決定：</w:t>
      </w:r>
      <w:r w:rsidR="001E1782">
        <w:rPr>
          <w:rFonts w:hint="eastAsia"/>
        </w:rPr>
        <w:t>存</w:t>
      </w:r>
      <w:proofErr w:type="gramStart"/>
      <w:r w:rsidR="001E1782">
        <w:rPr>
          <w:rFonts w:hint="eastAsia"/>
        </w:rPr>
        <w:t>會備參</w:t>
      </w:r>
      <w:proofErr w:type="gramEnd"/>
      <w:r w:rsidR="001E1782">
        <w:rPr>
          <w:rFonts w:hint="eastAsia"/>
        </w:rPr>
        <w:t>。</w:t>
      </w:r>
    </w:p>
    <w:p w14:paraId="152141EA" w14:textId="22E03C78" w:rsidR="00FB0827" w:rsidRPr="001E1782" w:rsidRDefault="00FB0827" w:rsidP="002334B1">
      <w:pPr>
        <w:pStyle w:val="aa"/>
        <w:numPr>
          <w:ilvl w:val="0"/>
          <w:numId w:val="3"/>
        </w:numPr>
        <w:ind w:firstLineChars="0"/>
        <w:jc w:val="both"/>
      </w:pPr>
      <w:r w:rsidRPr="001E1782">
        <w:t>國家通訊傳播委員會函復，有關本會</w:t>
      </w:r>
      <w:r w:rsidRPr="001E1782">
        <w:t>110</w:t>
      </w:r>
      <w:r w:rsidRPr="001E1782">
        <w:t>年</w:t>
      </w:r>
      <w:r w:rsidRPr="001E1782">
        <w:t>3</w:t>
      </w:r>
      <w:r w:rsidRPr="001E1782">
        <w:t>月</w:t>
      </w:r>
      <w:r w:rsidRPr="001E1782">
        <w:t>23</w:t>
      </w:r>
      <w:r w:rsidRPr="001E1782">
        <w:t>日巡察該會之委員提示事項辦理情形</w:t>
      </w:r>
      <w:proofErr w:type="gramStart"/>
      <w:r w:rsidRPr="001E1782">
        <w:t>彙復表</w:t>
      </w:r>
      <w:proofErr w:type="gramEnd"/>
      <w:r w:rsidRPr="001E1782">
        <w:t>(</w:t>
      </w:r>
      <w:r w:rsidRPr="001E1782">
        <w:t>有關</w:t>
      </w:r>
      <w:r w:rsidRPr="001E1782">
        <w:t>iWIN</w:t>
      </w:r>
      <w:r w:rsidRPr="001E1782">
        <w:t>盤點之</w:t>
      </w:r>
      <w:r w:rsidRPr="001E1782">
        <w:t>22</w:t>
      </w:r>
      <w:r w:rsidRPr="001E1782">
        <w:t>家業者自律機制相關資料部分</w:t>
      </w:r>
      <w:r w:rsidRPr="001E1782">
        <w:t>)</w:t>
      </w:r>
      <w:r w:rsidRPr="001E1782">
        <w:t>。報請</w:t>
      </w:r>
      <w:r w:rsidRPr="001E1782">
        <w:t xml:space="preserve"> </w:t>
      </w:r>
      <w:r w:rsidRPr="001E1782">
        <w:t>鑒察。</w:t>
      </w:r>
    </w:p>
    <w:p w14:paraId="37EA6887" w14:textId="3192A877" w:rsidR="00FB0827" w:rsidRPr="001E1782" w:rsidRDefault="00FB0827" w:rsidP="00CE4D80">
      <w:pPr>
        <w:pStyle w:val="aa"/>
        <w:ind w:firstLineChars="0" w:hanging="1080"/>
        <w:jc w:val="both"/>
      </w:pPr>
      <w:r w:rsidRPr="001E1782">
        <w:t>決定：</w:t>
      </w:r>
      <w:r w:rsidR="001E1782">
        <w:rPr>
          <w:rFonts w:hint="eastAsia"/>
        </w:rPr>
        <w:t>存</w:t>
      </w:r>
      <w:proofErr w:type="gramStart"/>
      <w:r w:rsidR="001E1782">
        <w:rPr>
          <w:rFonts w:hint="eastAsia"/>
        </w:rPr>
        <w:t>會備參</w:t>
      </w:r>
      <w:proofErr w:type="gramEnd"/>
      <w:r w:rsidR="001E1782">
        <w:rPr>
          <w:rFonts w:hint="eastAsia"/>
        </w:rPr>
        <w:t>。</w:t>
      </w:r>
    </w:p>
    <w:p w14:paraId="36B8D790" w14:textId="11AA3094" w:rsidR="00FB0827" w:rsidRPr="001E1782" w:rsidRDefault="00FB0827" w:rsidP="002334B1">
      <w:pPr>
        <w:pStyle w:val="aa"/>
        <w:numPr>
          <w:ilvl w:val="0"/>
          <w:numId w:val="3"/>
        </w:numPr>
        <w:ind w:firstLineChars="0"/>
        <w:jc w:val="both"/>
      </w:pPr>
      <w:r w:rsidRPr="001E1782">
        <w:t>監察業務處移來交通部函復，據報導，有關該部統計</w:t>
      </w:r>
      <w:r w:rsidRPr="001E1782">
        <w:lastRenderedPageBreak/>
        <w:t>我國機車交通事故及死傷人數連續</w:t>
      </w:r>
      <w:r w:rsidRPr="001E1782">
        <w:t>5</w:t>
      </w:r>
      <w:r w:rsidRPr="001E1782">
        <w:t>年居高不下，經審計部審認現行機車駕照考驗方式與項目，亟待改善等情，影送相關資料予本會參考乙案，報請</w:t>
      </w:r>
      <w:r w:rsidRPr="001E1782">
        <w:t xml:space="preserve"> </w:t>
      </w:r>
      <w:r w:rsidRPr="001E1782">
        <w:t>鑒察。</w:t>
      </w:r>
    </w:p>
    <w:p w14:paraId="6C3284F4" w14:textId="0ECAE7C1" w:rsidR="00FB0827" w:rsidRPr="001E1782" w:rsidRDefault="00FB0827" w:rsidP="00CE4D80">
      <w:pPr>
        <w:pStyle w:val="aa"/>
        <w:ind w:firstLineChars="0" w:hanging="1080"/>
        <w:jc w:val="both"/>
      </w:pPr>
      <w:r w:rsidRPr="001E1782">
        <w:t>決定：</w:t>
      </w:r>
      <w:r w:rsidR="00D465C6" w:rsidRPr="00D465C6">
        <w:rPr>
          <w:rFonts w:hint="eastAsia"/>
        </w:rPr>
        <w:t>本</w:t>
      </w:r>
      <w:proofErr w:type="gramStart"/>
      <w:r w:rsidR="00D465C6" w:rsidRPr="00D465C6">
        <w:rPr>
          <w:rFonts w:hint="eastAsia"/>
        </w:rPr>
        <w:t>件存會備參</w:t>
      </w:r>
      <w:proofErr w:type="gramEnd"/>
      <w:r w:rsidR="00D465C6" w:rsidRPr="00D465C6">
        <w:rPr>
          <w:rFonts w:hint="eastAsia"/>
        </w:rPr>
        <w:t>，並留供作為本會中央機關巡察參考資料。</w:t>
      </w:r>
    </w:p>
    <w:p w14:paraId="00FF5A91" w14:textId="77777777" w:rsidR="00FB0827" w:rsidRPr="001E1782" w:rsidRDefault="00FB0827" w:rsidP="00FB0827">
      <w:pPr>
        <w:pStyle w:val="aa"/>
        <w:ind w:left="0" w:firstLineChars="0" w:firstLine="0"/>
      </w:pPr>
      <w:r w:rsidRPr="001E1782">
        <w:t xml:space="preserve">　　乙、討論事項</w:t>
      </w:r>
    </w:p>
    <w:p w14:paraId="69237614" w14:textId="261EC941" w:rsidR="00FB0827" w:rsidRPr="001E1782" w:rsidRDefault="00FB0827" w:rsidP="00461019">
      <w:pPr>
        <w:pStyle w:val="aa"/>
        <w:numPr>
          <w:ilvl w:val="0"/>
          <w:numId w:val="5"/>
        </w:numPr>
        <w:ind w:firstLineChars="0"/>
        <w:jc w:val="both"/>
      </w:pPr>
      <w:r w:rsidRPr="001E1782">
        <w:t>葉宜津委員、趙永清委員調查，有關前交通部臺灣鐵路管理局</w:t>
      </w:r>
      <w:r w:rsidRPr="001E1782">
        <w:t>(</w:t>
      </w:r>
      <w:r w:rsidRPr="001E1782">
        <w:t>已於</w:t>
      </w:r>
      <w:r w:rsidRPr="001E1782">
        <w:t>113</w:t>
      </w:r>
      <w:r w:rsidRPr="001E1782">
        <w:t>年</w:t>
      </w:r>
      <w:r w:rsidRPr="001E1782">
        <w:t>1</w:t>
      </w:r>
      <w:r w:rsidRPr="001E1782">
        <w:t>月</w:t>
      </w:r>
      <w:r w:rsidRPr="001E1782">
        <w:t>1</w:t>
      </w:r>
      <w:r w:rsidRPr="001E1782">
        <w:t>日改制為國營臺灣鐵路股份有限公司</w:t>
      </w:r>
      <w:r w:rsidRPr="001E1782">
        <w:t>)</w:t>
      </w:r>
      <w:r w:rsidRPr="001E1782">
        <w:t>採購之</w:t>
      </w:r>
      <w:r w:rsidRPr="001E1782">
        <w:t>EMU500</w:t>
      </w:r>
      <w:r w:rsidRPr="001E1782">
        <w:t>型電聯車使用中國</w:t>
      </w:r>
      <w:proofErr w:type="gramStart"/>
      <w:r w:rsidRPr="001E1782">
        <w:t>製閘瓦，</w:t>
      </w:r>
      <w:proofErr w:type="gramEnd"/>
      <w:r w:rsidRPr="001E1782">
        <w:t>有影響行車安全之虞</w:t>
      </w:r>
      <w:proofErr w:type="gramStart"/>
      <w:r w:rsidRPr="001E1782">
        <w:t>等情案</w:t>
      </w:r>
      <w:proofErr w:type="gramEnd"/>
      <w:r w:rsidRPr="001E1782">
        <w:t>之調查報告。提請</w:t>
      </w:r>
      <w:r w:rsidRPr="001E1782">
        <w:t xml:space="preserve"> </w:t>
      </w:r>
      <w:r w:rsidRPr="001E1782">
        <w:t>討論案。</w:t>
      </w:r>
    </w:p>
    <w:p w14:paraId="220918CA" w14:textId="77777777" w:rsidR="00D10F41" w:rsidRDefault="00FB0827" w:rsidP="00FB0827">
      <w:pPr>
        <w:pStyle w:val="aa"/>
        <w:ind w:firstLineChars="0" w:hanging="1080"/>
      </w:pPr>
      <w:r w:rsidRPr="001E1782">
        <w:t>決議：</w:t>
      </w:r>
    </w:p>
    <w:p w14:paraId="332AD173" w14:textId="74DBA9BB" w:rsidR="00D10F41" w:rsidRDefault="00FB0827" w:rsidP="00D10F41">
      <w:pPr>
        <w:pStyle w:val="aa"/>
        <w:numPr>
          <w:ilvl w:val="0"/>
          <w:numId w:val="16"/>
        </w:numPr>
        <w:ind w:leftChars="450" w:left="1728" w:hangingChars="180" w:hanging="648"/>
        <w:jc w:val="both"/>
      </w:pPr>
      <w:r w:rsidRPr="001E1782">
        <w:t>調查報告修正後通過</w:t>
      </w:r>
      <w:r w:rsidRPr="001E1782">
        <w:t>(</w:t>
      </w:r>
      <w:r w:rsidRPr="001E1782">
        <w:t>請參考</w:t>
      </w:r>
      <w:r w:rsidR="008F2639">
        <w:rPr>
          <w:rFonts w:hint="eastAsia"/>
        </w:rPr>
        <w:t>委員</w:t>
      </w:r>
      <w:r w:rsidRPr="001E1782">
        <w:t>發言意見</w:t>
      </w:r>
      <w:r w:rsidRPr="001E1782">
        <w:t>)</w:t>
      </w:r>
      <w:r w:rsidRPr="001E1782">
        <w:t>。</w:t>
      </w:r>
    </w:p>
    <w:p w14:paraId="72EAA20C" w14:textId="529B6FFB" w:rsidR="00D10F41" w:rsidRDefault="00FB0827" w:rsidP="00D10F41">
      <w:pPr>
        <w:pStyle w:val="aa"/>
        <w:numPr>
          <w:ilvl w:val="0"/>
          <w:numId w:val="16"/>
        </w:numPr>
        <w:ind w:leftChars="450" w:left="1728" w:hangingChars="180" w:hanging="648"/>
        <w:jc w:val="both"/>
      </w:pPr>
      <w:r w:rsidRPr="001E1782">
        <w:t>調查意見一至二，函請交通部督促國營臺灣鐵路股份有限公司確實檢討改進</w:t>
      </w:r>
      <w:proofErr w:type="gramStart"/>
      <w:r w:rsidRPr="001E1782">
        <w:t>見復。</w:t>
      </w:r>
      <w:proofErr w:type="gramEnd"/>
    </w:p>
    <w:p w14:paraId="70509A14" w14:textId="3023C959" w:rsidR="00D10F41" w:rsidRDefault="00FB0827" w:rsidP="00D10F41">
      <w:pPr>
        <w:pStyle w:val="aa"/>
        <w:numPr>
          <w:ilvl w:val="0"/>
          <w:numId w:val="16"/>
        </w:numPr>
        <w:ind w:leftChars="450" w:left="1728" w:hangingChars="180" w:hanging="648"/>
        <w:jc w:val="both"/>
      </w:pPr>
      <w:r w:rsidRPr="001E1782">
        <w:t>調查意見一至二，函復審計部。</w:t>
      </w:r>
    </w:p>
    <w:p w14:paraId="1075DDC5" w14:textId="67F03B03" w:rsidR="00FB0827" w:rsidRPr="001E1782" w:rsidRDefault="00FB0827" w:rsidP="00D10F41">
      <w:pPr>
        <w:pStyle w:val="aa"/>
        <w:numPr>
          <w:ilvl w:val="0"/>
          <w:numId w:val="16"/>
        </w:numPr>
        <w:ind w:leftChars="450" w:left="1728" w:hangingChars="180" w:hanging="648"/>
        <w:jc w:val="both"/>
      </w:pPr>
      <w:r w:rsidRPr="001E1782">
        <w:t>調查報告之案由、調查意見及處理辦法上網公布</w:t>
      </w:r>
      <w:r w:rsidRPr="001E1782">
        <w:t>(</w:t>
      </w:r>
      <w:r w:rsidRPr="001E1782">
        <w:t>修正之調查報告附卷存檔</w:t>
      </w:r>
      <w:r w:rsidRPr="001E1782">
        <w:t>)</w:t>
      </w:r>
      <w:r w:rsidRPr="001E1782">
        <w:t>。</w:t>
      </w:r>
    </w:p>
    <w:p w14:paraId="14C995C0" w14:textId="7CB30471" w:rsidR="00FB0827" w:rsidRPr="001E1782" w:rsidRDefault="00FB0827" w:rsidP="00461019">
      <w:pPr>
        <w:pStyle w:val="aa"/>
        <w:numPr>
          <w:ilvl w:val="0"/>
          <w:numId w:val="5"/>
        </w:numPr>
        <w:ind w:firstLineChars="0"/>
        <w:jc w:val="both"/>
      </w:pPr>
      <w:r w:rsidRPr="001E1782">
        <w:t>審計部來函，推請本會委員</w:t>
      </w:r>
      <w:r w:rsidRPr="001E1782">
        <w:t>1</w:t>
      </w:r>
      <w:r w:rsidRPr="001E1782">
        <w:t>人，審議中央政府嚴重特殊傳染性肺炎防治及紓困振興特別決算審核報告</w:t>
      </w:r>
      <w:r w:rsidRPr="001E1782">
        <w:t>(</w:t>
      </w:r>
      <w:r w:rsidRPr="001E1782">
        <w:t>中華民國</w:t>
      </w:r>
      <w:r w:rsidRPr="001E1782">
        <w:t>109</w:t>
      </w:r>
      <w:r w:rsidRPr="001E1782">
        <w:t>年</w:t>
      </w:r>
      <w:r w:rsidRPr="001E1782">
        <w:t>1</w:t>
      </w:r>
      <w:r w:rsidRPr="001E1782">
        <w:t>月</w:t>
      </w:r>
      <w:r w:rsidRPr="001E1782">
        <w:t>15</w:t>
      </w:r>
      <w:r w:rsidRPr="001E1782">
        <w:t>日至</w:t>
      </w:r>
      <w:r w:rsidRPr="001E1782">
        <w:t>112</w:t>
      </w:r>
      <w:r w:rsidRPr="001E1782">
        <w:t>年</w:t>
      </w:r>
      <w:r w:rsidRPr="001E1782">
        <w:t>6</w:t>
      </w:r>
      <w:r w:rsidRPr="001E1782">
        <w:t>月</w:t>
      </w:r>
      <w:r w:rsidRPr="001E1782">
        <w:t>30</w:t>
      </w:r>
      <w:r w:rsidRPr="001E1782">
        <w:t>日</w:t>
      </w:r>
      <w:r w:rsidRPr="001E1782">
        <w:t>)</w:t>
      </w:r>
      <w:r w:rsidRPr="001E1782">
        <w:t>乙案。提請</w:t>
      </w:r>
      <w:r w:rsidRPr="001E1782">
        <w:t xml:space="preserve"> </w:t>
      </w:r>
      <w:r w:rsidRPr="001E1782">
        <w:t>討論案。</w:t>
      </w:r>
    </w:p>
    <w:p w14:paraId="1482AFA9" w14:textId="2A0B55B5" w:rsidR="00FB0827" w:rsidRPr="001E1782" w:rsidRDefault="00FB0827" w:rsidP="00CE4D80">
      <w:pPr>
        <w:pStyle w:val="aa"/>
        <w:ind w:firstLineChars="0" w:hanging="1080"/>
        <w:jc w:val="both"/>
      </w:pPr>
      <w:r w:rsidRPr="001E1782">
        <w:t>決議：推請委員審查。</w:t>
      </w:r>
    </w:p>
    <w:p w14:paraId="74998FC1" w14:textId="2B867659" w:rsidR="00FB0827" w:rsidRPr="001E1782" w:rsidRDefault="00FB0827" w:rsidP="00461019">
      <w:pPr>
        <w:pStyle w:val="aa"/>
        <w:numPr>
          <w:ilvl w:val="0"/>
          <w:numId w:val="5"/>
        </w:numPr>
        <w:ind w:firstLineChars="0"/>
        <w:jc w:val="both"/>
      </w:pPr>
      <w:r w:rsidRPr="001E1782">
        <w:t>監察業務處移來</w:t>
      </w:r>
      <w:proofErr w:type="gramStart"/>
      <w:r w:rsidRPr="001E1782">
        <w:t>審計部函報</w:t>
      </w:r>
      <w:proofErr w:type="gramEnd"/>
      <w:r w:rsidRPr="001E1782">
        <w:t>，為該部派員調查交通部</w:t>
      </w:r>
      <w:r w:rsidRPr="001E1782">
        <w:lastRenderedPageBreak/>
        <w:t>高速公路局及臺灣港務股份有限公司辦理「雪山隧道噴霧降溫系統」與「高雄港等商港碼頭逕流廢水處理設施工程」執行情形，核有未盡職責及效能過低情事，經通知交通部查明妥適處理，惟迄未對</w:t>
      </w:r>
      <w:proofErr w:type="gramStart"/>
      <w:r w:rsidRPr="001E1782">
        <w:t>該部所</w:t>
      </w:r>
      <w:proofErr w:type="gramEnd"/>
      <w:r w:rsidRPr="001E1782">
        <w:t>提意見為負責之答復</w:t>
      </w:r>
      <w:proofErr w:type="gramStart"/>
      <w:r w:rsidRPr="001E1782">
        <w:t>等情</w:t>
      </w:r>
      <w:proofErr w:type="gramEnd"/>
      <w:r w:rsidRPr="001E1782">
        <w:t>案。提請</w:t>
      </w:r>
      <w:r w:rsidRPr="001E1782">
        <w:t xml:space="preserve"> </w:t>
      </w:r>
      <w:r w:rsidRPr="001E1782">
        <w:t>討論案。</w:t>
      </w:r>
    </w:p>
    <w:p w14:paraId="47F38FB3" w14:textId="77777777" w:rsidR="00015DBD" w:rsidRDefault="00FB0827" w:rsidP="00FB0827">
      <w:pPr>
        <w:pStyle w:val="aa"/>
        <w:ind w:firstLineChars="0" w:hanging="1080"/>
      </w:pPr>
      <w:r w:rsidRPr="001E1782">
        <w:t>決議：</w:t>
      </w:r>
    </w:p>
    <w:p w14:paraId="5692A54C" w14:textId="77777777" w:rsidR="00512D25" w:rsidRDefault="00512D25" w:rsidP="00512D25">
      <w:pPr>
        <w:pStyle w:val="aa"/>
        <w:numPr>
          <w:ilvl w:val="1"/>
          <w:numId w:val="5"/>
        </w:numPr>
        <w:ind w:leftChars="450" w:left="1692" w:hangingChars="170" w:hanging="612"/>
        <w:jc w:val="both"/>
      </w:pPr>
      <w:r>
        <w:rPr>
          <w:rFonts w:hint="eastAsia"/>
        </w:rPr>
        <w:t>有關「監察業務處移來</w:t>
      </w:r>
      <w:proofErr w:type="gramStart"/>
      <w:r>
        <w:rPr>
          <w:rFonts w:hint="eastAsia"/>
        </w:rPr>
        <w:t>審計部函報</w:t>
      </w:r>
      <w:proofErr w:type="gramEnd"/>
      <w:r>
        <w:rPr>
          <w:rFonts w:hint="eastAsia"/>
        </w:rPr>
        <w:t>：該部派員調查交通部高速公路局辦理『雪山隧道噴霧降溫系統』執行情形，核有未盡職責及效能過低情事，經通知交通部查明妥適處理，惟迄未針對</w:t>
      </w:r>
      <w:proofErr w:type="gramStart"/>
      <w:r>
        <w:rPr>
          <w:rFonts w:hint="eastAsia"/>
        </w:rPr>
        <w:t>該部所提</w:t>
      </w:r>
      <w:proofErr w:type="gramEnd"/>
      <w:r>
        <w:rPr>
          <w:rFonts w:hint="eastAsia"/>
        </w:rPr>
        <w:t>意見妥適改善，核有未為負責答復之情事」乙案：移回監察業務處依監察院收受人民書狀及處理</w:t>
      </w:r>
      <w:proofErr w:type="gramStart"/>
      <w:r>
        <w:rPr>
          <w:rFonts w:hint="eastAsia"/>
        </w:rPr>
        <w:t>辦法卓處</w:t>
      </w:r>
      <w:proofErr w:type="gramEnd"/>
      <w:r>
        <w:rPr>
          <w:rFonts w:hint="eastAsia"/>
        </w:rPr>
        <w:t>。</w:t>
      </w:r>
      <w:r>
        <w:rPr>
          <w:rFonts w:hint="eastAsia"/>
        </w:rPr>
        <w:t xml:space="preserve"> </w:t>
      </w:r>
    </w:p>
    <w:p w14:paraId="1D22AD9F" w14:textId="44F77B2F" w:rsidR="00512D25" w:rsidRPr="001E1782" w:rsidRDefault="00512D25" w:rsidP="00512D25">
      <w:pPr>
        <w:pStyle w:val="aa"/>
        <w:numPr>
          <w:ilvl w:val="1"/>
          <w:numId w:val="5"/>
        </w:numPr>
        <w:ind w:leftChars="450" w:left="1692" w:hangingChars="170" w:hanging="612"/>
        <w:jc w:val="both"/>
      </w:pPr>
      <w:r>
        <w:rPr>
          <w:rFonts w:hint="eastAsia"/>
        </w:rPr>
        <w:t>有關「監察業務處移來</w:t>
      </w:r>
      <w:proofErr w:type="gramStart"/>
      <w:r>
        <w:rPr>
          <w:rFonts w:hint="eastAsia"/>
        </w:rPr>
        <w:t>審計部函報</w:t>
      </w:r>
      <w:proofErr w:type="gramEnd"/>
      <w:r>
        <w:rPr>
          <w:rFonts w:hint="eastAsia"/>
        </w:rPr>
        <w:t>：該部派員調查臺灣港務股份有限公司辦理『高雄港等商港碼頭</w:t>
      </w:r>
      <w:proofErr w:type="gramStart"/>
      <w:r>
        <w:rPr>
          <w:rFonts w:hint="eastAsia"/>
        </w:rPr>
        <w:t>逕</w:t>
      </w:r>
      <w:proofErr w:type="gramEnd"/>
      <w:r>
        <w:rPr>
          <w:rFonts w:hint="eastAsia"/>
        </w:rPr>
        <w:t>流廢水處理設施工程』執行情形，核有未盡職責及效能過低情事，經通知交通部查明妥適處理，惟迄未針對</w:t>
      </w:r>
      <w:proofErr w:type="gramStart"/>
      <w:r>
        <w:rPr>
          <w:rFonts w:hint="eastAsia"/>
        </w:rPr>
        <w:t>該部所</w:t>
      </w:r>
      <w:proofErr w:type="gramEnd"/>
      <w:r>
        <w:rPr>
          <w:rFonts w:hint="eastAsia"/>
        </w:rPr>
        <w:t>提意見妥適改善，核有未為負責答復之情事」乙案：推請委員調查。</w:t>
      </w:r>
    </w:p>
    <w:p w14:paraId="4A4728CC" w14:textId="112E7A17" w:rsidR="00FB0827" w:rsidRPr="001E1782" w:rsidRDefault="00FB0827" w:rsidP="00461019">
      <w:pPr>
        <w:pStyle w:val="aa"/>
        <w:numPr>
          <w:ilvl w:val="0"/>
          <w:numId w:val="5"/>
        </w:numPr>
        <w:ind w:firstLineChars="0"/>
        <w:jc w:val="both"/>
      </w:pPr>
      <w:r w:rsidRPr="001E1782">
        <w:t>監察業務處移來</w:t>
      </w:r>
      <w:proofErr w:type="gramStart"/>
      <w:r w:rsidRPr="001E1782">
        <w:t>審計部函報</w:t>
      </w:r>
      <w:proofErr w:type="gramEnd"/>
      <w:r w:rsidRPr="001E1782">
        <w:t>，為該部派員調查臺灣港務港勤股份有限公司辦理「改裝基</w:t>
      </w:r>
      <w:r w:rsidRPr="001E1782">
        <w:t>315</w:t>
      </w:r>
      <w:r w:rsidRPr="001E1782">
        <w:t>起重船」採購案及後續營運使用情形，核有相關規劃作業欠周、效益分析與</w:t>
      </w:r>
      <w:proofErr w:type="gramStart"/>
      <w:r w:rsidRPr="001E1782">
        <w:t>評核未確</w:t>
      </w:r>
      <w:proofErr w:type="gramEnd"/>
      <w:r w:rsidRPr="001E1782">
        <w:t>實、廠商履約未符契約規範等情，經函請臺灣港務股份有限公司查明妥適處理，惟迄未</w:t>
      </w:r>
      <w:r w:rsidRPr="001E1782">
        <w:lastRenderedPageBreak/>
        <w:t>對</w:t>
      </w:r>
      <w:proofErr w:type="gramStart"/>
      <w:r w:rsidRPr="001E1782">
        <w:t>該部所</w:t>
      </w:r>
      <w:proofErr w:type="gramEnd"/>
      <w:r w:rsidRPr="001E1782">
        <w:t>提意見為負責之答復</w:t>
      </w:r>
      <w:proofErr w:type="gramStart"/>
      <w:r w:rsidRPr="001E1782">
        <w:t>等情</w:t>
      </w:r>
      <w:proofErr w:type="gramEnd"/>
      <w:r w:rsidRPr="001E1782">
        <w:t>案。提請</w:t>
      </w:r>
      <w:r w:rsidRPr="001E1782">
        <w:t xml:space="preserve"> </w:t>
      </w:r>
      <w:r w:rsidRPr="001E1782">
        <w:t>討論案。</w:t>
      </w:r>
    </w:p>
    <w:p w14:paraId="26F50974" w14:textId="05C7F08A" w:rsidR="00FB0827" w:rsidRPr="001E1782" w:rsidRDefault="00FB0827" w:rsidP="00CE4D80">
      <w:pPr>
        <w:pStyle w:val="aa"/>
        <w:ind w:firstLineChars="0" w:hanging="1080"/>
        <w:jc w:val="both"/>
      </w:pPr>
      <w:r w:rsidRPr="001E1782">
        <w:t>決議：</w:t>
      </w:r>
      <w:r w:rsidR="00D55EFB" w:rsidRPr="00D55EFB">
        <w:rPr>
          <w:rFonts w:hint="eastAsia"/>
        </w:rPr>
        <w:t>推請委員調查</w:t>
      </w:r>
      <w:r w:rsidRPr="001E1782">
        <w:t>。</w:t>
      </w:r>
    </w:p>
    <w:p w14:paraId="21787DD6" w14:textId="25FF22FF" w:rsidR="00FB0827" w:rsidRPr="001E1782" w:rsidRDefault="00FB0827" w:rsidP="00461019">
      <w:pPr>
        <w:pStyle w:val="aa"/>
        <w:numPr>
          <w:ilvl w:val="0"/>
          <w:numId w:val="5"/>
        </w:numPr>
        <w:ind w:firstLineChars="0"/>
        <w:jc w:val="both"/>
      </w:pPr>
      <w:r w:rsidRPr="001E1782">
        <w:t>內政及族群委員會檢送行政院復函，為</w:t>
      </w:r>
      <w:r w:rsidRPr="001E1782">
        <w:t>112</w:t>
      </w:r>
      <w:r w:rsidRPr="001E1782">
        <w:t>年</w:t>
      </w:r>
      <w:r w:rsidRPr="001E1782">
        <w:t>12</w:t>
      </w:r>
      <w:r w:rsidRPr="001E1782">
        <w:t>月</w:t>
      </w:r>
      <w:r w:rsidRPr="001E1782">
        <w:t>18</w:t>
      </w:r>
      <w:r w:rsidRPr="001E1782">
        <w:t>日本院各委員會委員巡察行政院所提問題之辦理情形</w:t>
      </w:r>
      <w:r w:rsidRPr="001E1782">
        <w:t>(</w:t>
      </w:r>
      <w:r w:rsidRPr="001E1782">
        <w:t>本會部分</w:t>
      </w:r>
      <w:r w:rsidRPr="001E1782">
        <w:t>)</w:t>
      </w:r>
      <w:r w:rsidRPr="001E1782">
        <w:t>。提請</w:t>
      </w:r>
      <w:r w:rsidRPr="001E1782">
        <w:t xml:space="preserve"> </w:t>
      </w:r>
      <w:r w:rsidRPr="001E1782">
        <w:t>討論案。</w:t>
      </w:r>
    </w:p>
    <w:p w14:paraId="2680344A" w14:textId="77777777" w:rsidR="00FB0827" w:rsidRPr="001E1782" w:rsidRDefault="00FB0827" w:rsidP="00FB1390">
      <w:pPr>
        <w:pStyle w:val="aa"/>
        <w:ind w:firstLineChars="0" w:hanging="1080"/>
        <w:jc w:val="both"/>
      </w:pPr>
      <w:r w:rsidRPr="001E1782">
        <w:t>決議：本案經發言委員核閱無修正意見，本件行政院</w:t>
      </w:r>
      <w:r w:rsidRPr="001E1782">
        <w:t>113</w:t>
      </w:r>
      <w:r w:rsidRPr="001E1782">
        <w:t>年</w:t>
      </w:r>
      <w:r w:rsidRPr="001E1782">
        <w:t>1</w:t>
      </w:r>
      <w:r w:rsidRPr="001E1782">
        <w:t>月</w:t>
      </w:r>
      <w:r w:rsidRPr="001E1782">
        <w:t>16</w:t>
      </w:r>
      <w:r w:rsidRPr="001E1782">
        <w:t>日復函併卷存查，並通知本院內政及族群委員會。</w:t>
      </w:r>
    </w:p>
    <w:p w14:paraId="1F62C18B" w14:textId="5AB2AD5E" w:rsidR="00FB0827" w:rsidRPr="001E1782" w:rsidRDefault="00FB0827" w:rsidP="00461019">
      <w:pPr>
        <w:pStyle w:val="aa"/>
        <w:numPr>
          <w:ilvl w:val="0"/>
          <w:numId w:val="5"/>
        </w:numPr>
        <w:ind w:firstLineChars="0"/>
        <w:jc w:val="both"/>
      </w:pPr>
      <w:r w:rsidRPr="001E1782">
        <w:t>內政及族群委員會檢送行政院復函，為</w:t>
      </w:r>
      <w:r w:rsidRPr="001E1782">
        <w:t>111</w:t>
      </w:r>
      <w:r w:rsidRPr="001E1782">
        <w:t>年</w:t>
      </w:r>
      <w:r w:rsidRPr="001E1782">
        <w:t>12</w:t>
      </w:r>
      <w:r w:rsidRPr="001E1782">
        <w:t>月</w:t>
      </w:r>
      <w:r w:rsidRPr="001E1782">
        <w:t>23</w:t>
      </w:r>
      <w:r w:rsidRPr="001E1782">
        <w:t>日本院各委員會委員巡察行政院所提問題之辦理情形</w:t>
      </w:r>
      <w:r w:rsidRPr="001E1782">
        <w:t>(</w:t>
      </w:r>
      <w:r w:rsidRPr="001E1782">
        <w:t>本會部分</w:t>
      </w:r>
      <w:r w:rsidRPr="001E1782">
        <w:t>)</w:t>
      </w:r>
      <w:r w:rsidRPr="001E1782">
        <w:t>。提請</w:t>
      </w:r>
      <w:r w:rsidRPr="001E1782">
        <w:t xml:space="preserve"> </w:t>
      </w:r>
      <w:r w:rsidRPr="001E1782">
        <w:t>討論案。</w:t>
      </w:r>
    </w:p>
    <w:p w14:paraId="64D27441" w14:textId="77777777" w:rsidR="00FB1390" w:rsidRDefault="00FB0827" w:rsidP="00FB0827">
      <w:pPr>
        <w:pStyle w:val="aa"/>
        <w:ind w:firstLineChars="0" w:hanging="1080"/>
      </w:pPr>
      <w:r w:rsidRPr="001E1782">
        <w:t>決議：</w:t>
      </w:r>
    </w:p>
    <w:p w14:paraId="65B7539B" w14:textId="05A34645" w:rsidR="00FB1390" w:rsidRDefault="00FB0827" w:rsidP="00FB1390">
      <w:pPr>
        <w:pStyle w:val="aa"/>
        <w:numPr>
          <w:ilvl w:val="0"/>
          <w:numId w:val="15"/>
        </w:numPr>
        <w:ind w:leftChars="450" w:left="1728" w:hangingChars="180" w:hanging="648"/>
        <w:jc w:val="both"/>
      </w:pPr>
      <w:r w:rsidRPr="001E1782">
        <w:t>本案經發言委員</w:t>
      </w:r>
      <w:proofErr w:type="gramStart"/>
      <w:r w:rsidRPr="001E1782">
        <w:t>核閱無修正</w:t>
      </w:r>
      <w:proofErr w:type="gramEnd"/>
      <w:r w:rsidRPr="001E1782">
        <w:t>意見，本件行政院</w:t>
      </w:r>
      <w:r w:rsidRPr="001E1782">
        <w:t>113</w:t>
      </w:r>
      <w:r w:rsidRPr="001E1782">
        <w:t>年</w:t>
      </w:r>
      <w:r w:rsidRPr="001E1782">
        <w:t>1</w:t>
      </w:r>
      <w:r w:rsidRPr="001E1782">
        <w:t>月</w:t>
      </w:r>
      <w:r w:rsidRPr="001E1782">
        <w:t>29</w:t>
      </w:r>
      <w:r w:rsidRPr="001E1782">
        <w:t>日復函併卷存查，並通知本院內政及族群委員會。</w:t>
      </w:r>
    </w:p>
    <w:p w14:paraId="2AA7AFFD" w14:textId="63CB7385" w:rsidR="00FB0827" w:rsidRPr="001E1782" w:rsidRDefault="00FB0827" w:rsidP="00FB1390">
      <w:pPr>
        <w:pStyle w:val="aa"/>
        <w:numPr>
          <w:ilvl w:val="0"/>
          <w:numId w:val="15"/>
        </w:numPr>
        <w:ind w:leftChars="450" w:left="1728" w:hangingChars="180" w:hanging="648"/>
        <w:jc w:val="both"/>
      </w:pPr>
      <w:r w:rsidRPr="001E1782">
        <w:t>行政院歷次復函留供本會辦理中央機關巡察參考資料。</w:t>
      </w:r>
    </w:p>
    <w:p w14:paraId="7E17431D" w14:textId="5C500460" w:rsidR="00FB0827" w:rsidRPr="001E1782" w:rsidRDefault="00FB0827" w:rsidP="00461019">
      <w:pPr>
        <w:pStyle w:val="aa"/>
        <w:numPr>
          <w:ilvl w:val="0"/>
          <w:numId w:val="5"/>
        </w:numPr>
        <w:ind w:firstLineChars="0"/>
        <w:jc w:val="both"/>
      </w:pPr>
      <w:r w:rsidRPr="001E1782">
        <w:t>監察業務處移來彰化縣政府函復，有關該縣竹塘鄉</w:t>
      </w:r>
      <w:r w:rsidRPr="001E1782">
        <w:t>112</w:t>
      </w:r>
      <w:r w:rsidRPr="001E1782">
        <w:t>年</w:t>
      </w:r>
      <w:r w:rsidRPr="001E1782">
        <w:t>11</w:t>
      </w:r>
      <w:r w:rsidRPr="001E1782">
        <w:t>月</w:t>
      </w:r>
      <w:r w:rsidRPr="001E1782">
        <w:t>21</w:t>
      </w:r>
      <w:r w:rsidRPr="001E1782">
        <w:t>日發生鄉立幼兒園娃娃車遭自小客車追撞車禍</w:t>
      </w:r>
      <w:proofErr w:type="gramStart"/>
      <w:r w:rsidRPr="001E1782">
        <w:t>等情案</w:t>
      </w:r>
      <w:proofErr w:type="gramEnd"/>
      <w:r w:rsidRPr="001E1782">
        <w:t>。提請</w:t>
      </w:r>
      <w:r w:rsidRPr="001E1782">
        <w:t xml:space="preserve"> </w:t>
      </w:r>
      <w:r w:rsidRPr="001E1782">
        <w:t>討論案。</w:t>
      </w:r>
    </w:p>
    <w:p w14:paraId="5D76B74E" w14:textId="77777777" w:rsidR="00FB0827" w:rsidRPr="001E1782" w:rsidRDefault="00FB0827" w:rsidP="00CE4D80">
      <w:pPr>
        <w:pStyle w:val="aa"/>
        <w:ind w:firstLineChars="0" w:hanging="1080"/>
        <w:jc w:val="both"/>
      </w:pPr>
      <w:r w:rsidRPr="001E1782">
        <w:t>決議：函請交通部檢視現行規定是否合宜，並將處理結果函復本院。</w:t>
      </w:r>
    </w:p>
    <w:p w14:paraId="2E630A45" w14:textId="18612104" w:rsidR="00FB0827" w:rsidRPr="001E1782" w:rsidRDefault="00FB0827" w:rsidP="00461019">
      <w:pPr>
        <w:pStyle w:val="aa"/>
        <w:numPr>
          <w:ilvl w:val="0"/>
          <w:numId w:val="5"/>
        </w:numPr>
        <w:ind w:firstLineChars="0"/>
        <w:jc w:val="both"/>
      </w:pPr>
      <w:r w:rsidRPr="001E1782">
        <w:t>監察</w:t>
      </w:r>
      <w:proofErr w:type="gramStart"/>
      <w:r w:rsidRPr="001E1782">
        <w:t>業務處檢送</w:t>
      </w:r>
      <w:proofErr w:type="gramEnd"/>
      <w:r w:rsidRPr="001E1782">
        <w:t>葉宜津委員移來剪報，有關桃園國際機場第</w:t>
      </w:r>
      <w:r w:rsidRPr="001E1782">
        <w:t>2</w:t>
      </w:r>
      <w:proofErr w:type="gramStart"/>
      <w:r w:rsidRPr="001E1782">
        <w:t>航廈於</w:t>
      </w:r>
      <w:r w:rsidRPr="001E1782">
        <w:t>112</w:t>
      </w:r>
      <w:r w:rsidRPr="001E1782">
        <w:t>年</w:t>
      </w:r>
      <w:r w:rsidRPr="001E1782">
        <w:t>12</w:t>
      </w:r>
      <w:r w:rsidRPr="001E1782">
        <w:t>月</w:t>
      </w:r>
      <w:r w:rsidRPr="001E1782">
        <w:t>27</w:t>
      </w:r>
      <w:proofErr w:type="gramEnd"/>
      <w:r w:rsidRPr="001E1782">
        <w:t>日發生供電異常，造</w:t>
      </w:r>
      <w:r w:rsidRPr="001E1782">
        <w:lastRenderedPageBreak/>
        <w:t>成行李輸送等系統及安檢措施未能正常運作，</w:t>
      </w:r>
      <w:r w:rsidRPr="001E1782">
        <w:t>2,980</w:t>
      </w:r>
      <w:r w:rsidRPr="001E1782">
        <w:t>名旅客受到影響</w:t>
      </w:r>
      <w:proofErr w:type="gramStart"/>
      <w:r w:rsidRPr="001E1782">
        <w:t>等情</w:t>
      </w:r>
      <w:proofErr w:type="gramEnd"/>
      <w:r w:rsidRPr="001E1782">
        <w:t>案。提請</w:t>
      </w:r>
      <w:r w:rsidRPr="001E1782">
        <w:t xml:space="preserve"> </w:t>
      </w:r>
      <w:r w:rsidRPr="001E1782">
        <w:t>討論案。</w:t>
      </w:r>
      <w:r w:rsidR="00FB1390" w:rsidRPr="001E1782">
        <w:t>(107</w:t>
      </w:r>
      <w:proofErr w:type="gramStart"/>
      <w:r w:rsidR="00FB1390" w:rsidRPr="001E1782">
        <w:t>交調</w:t>
      </w:r>
      <w:proofErr w:type="gramEnd"/>
      <w:r w:rsidR="00FB1390" w:rsidRPr="001E1782">
        <w:t>32)</w:t>
      </w:r>
    </w:p>
    <w:p w14:paraId="288DD83A" w14:textId="77777777" w:rsidR="00FB0827" w:rsidRPr="001E1782" w:rsidRDefault="00FB0827" w:rsidP="00CE4D80">
      <w:pPr>
        <w:pStyle w:val="aa"/>
        <w:ind w:firstLineChars="0" w:hanging="1080"/>
        <w:jc w:val="both"/>
      </w:pPr>
      <w:r w:rsidRPr="001E1782">
        <w:t>決議：檢附本件剪報資料函請交通部就跳電原因及相關改進措施辦理見復。</w:t>
      </w:r>
    </w:p>
    <w:p w14:paraId="64ACF6C5" w14:textId="43B8350A" w:rsidR="00FB0827" w:rsidRPr="001E1782" w:rsidRDefault="00FB0827" w:rsidP="00461019">
      <w:pPr>
        <w:pStyle w:val="aa"/>
        <w:numPr>
          <w:ilvl w:val="0"/>
          <w:numId w:val="5"/>
        </w:numPr>
        <w:ind w:firstLineChars="0"/>
        <w:jc w:val="both"/>
      </w:pPr>
      <w:r w:rsidRPr="001E1782">
        <w:t>桃園市政府函復，有關桃園汽車客運股份有限公司</w:t>
      </w:r>
      <w:proofErr w:type="gramStart"/>
      <w:r w:rsidRPr="001E1782">
        <w:t>105</w:t>
      </w:r>
      <w:proofErr w:type="gramEnd"/>
      <w:r w:rsidRPr="001E1782">
        <w:t>年度以填載</w:t>
      </w:r>
      <w:proofErr w:type="gramStart"/>
      <w:r w:rsidRPr="001E1782">
        <w:t>不實購</w:t>
      </w:r>
      <w:proofErr w:type="gramEnd"/>
      <w:r w:rsidRPr="001E1782">
        <w:t>車價格之購車契約向該部公路局申請汰舊換新購車補助；另該公司於</w:t>
      </w:r>
      <w:r w:rsidRPr="001E1782">
        <w:t>99</w:t>
      </w:r>
      <w:r w:rsidRPr="001E1782">
        <w:t>年及</w:t>
      </w:r>
      <w:r w:rsidRPr="001E1782">
        <w:t>100</w:t>
      </w:r>
      <w:r w:rsidRPr="001E1782">
        <w:t>年亦有</w:t>
      </w:r>
      <w:proofErr w:type="gramStart"/>
      <w:r w:rsidRPr="001E1782">
        <w:t>汰</w:t>
      </w:r>
      <w:proofErr w:type="gramEnd"/>
      <w:r w:rsidRPr="001E1782">
        <w:t>換車齡不符計畫補助規範</w:t>
      </w:r>
      <w:proofErr w:type="gramStart"/>
      <w:r w:rsidRPr="001E1782">
        <w:t>等情案</w:t>
      </w:r>
      <w:proofErr w:type="gramEnd"/>
      <w:r w:rsidRPr="001E1782">
        <w:t>之辦理情形。提請</w:t>
      </w:r>
      <w:r w:rsidRPr="001E1782">
        <w:t xml:space="preserve"> </w:t>
      </w:r>
      <w:r w:rsidRPr="001E1782">
        <w:t>討論案。</w:t>
      </w:r>
      <w:r w:rsidR="00FB1390" w:rsidRPr="001E1782">
        <w:t>(111</w:t>
      </w:r>
      <w:proofErr w:type="gramStart"/>
      <w:r w:rsidR="00FB1390" w:rsidRPr="001E1782">
        <w:t>交調</w:t>
      </w:r>
      <w:proofErr w:type="gramEnd"/>
      <w:r w:rsidR="00FB1390" w:rsidRPr="001E1782">
        <w:t>7)</w:t>
      </w:r>
    </w:p>
    <w:p w14:paraId="5A83CB44" w14:textId="77777777" w:rsidR="00FB0827" w:rsidRPr="001E1782" w:rsidRDefault="00FB0827" w:rsidP="00CE4D80">
      <w:pPr>
        <w:pStyle w:val="aa"/>
        <w:ind w:firstLineChars="0" w:hanging="1080"/>
        <w:jc w:val="both"/>
      </w:pPr>
      <w:r w:rsidRPr="001E1782">
        <w:t>決議：檢附核簽意見三，函請桃園市政府於</w:t>
      </w:r>
      <w:r w:rsidRPr="001E1782">
        <w:t>113</w:t>
      </w:r>
      <w:r w:rsidRPr="001E1782">
        <w:t>年</w:t>
      </w:r>
      <w:r w:rsidRPr="001E1782">
        <w:t>12</w:t>
      </w:r>
      <w:r w:rsidRPr="001E1782">
        <w:t>月底前辦理見復。</w:t>
      </w:r>
    </w:p>
    <w:p w14:paraId="0D19D888" w14:textId="1E8A7D96" w:rsidR="00FB0827" w:rsidRPr="001E1782" w:rsidRDefault="00FB0827" w:rsidP="00611570">
      <w:pPr>
        <w:pStyle w:val="aa"/>
        <w:numPr>
          <w:ilvl w:val="0"/>
          <w:numId w:val="5"/>
        </w:numPr>
        <w:ind w:firstLineChars="0"/>
        <w:jc w:val="both"/>
      </w:pPr>
      <w:r w:rsidRPr="001E1782">
        <w:t>連江縣政府及交通部分別函復，</w:t>
      </w:r>
      <w:proofErr w:type="gramStart"/>
      <w:r w:rsidRPr="001E1782">
        <w:t>據訴</w:t>
      </w:r>
      <w:proofErr w:type="gramEnd"/>
      <w:r w:rsidRPr="001E1782">
        <w:t>，連江縣政府將臺馬航線</w:t>
      </w:r>
      <w:r w:rsidRPr="001E1782">
        <w:t>(</w:t>
      </w:r>
      <w:r w:rsidRPr="001E1782">
        <w:t>臺馬之星</w:t>
      </w:r>
      <w:r w:rsidRPr="001E1782">
        <w:t>)</w:t>
      </w:r>
      <w:r w:rsidRPr="001E1782">
        <w:t>及南竿東引航線</w:t>
      </w:r>
      <w:r w:rsidRPr="001E1782">
        <w:t>(</w:t>
      </w:r>
      <w:r w:rsidRPr="001E1782">
        <w:t>臺馬輪</w:t>
      </w:r>
      <w:r w:rsidRPr="001E1782">
        <w:t>)</w:t>
      </w:r>
      <w:r w:rsidRPr="001E1782">
        <w:t>委由新華航業股份有限公司營運，惟該</w:t>
      </w:r>
      <w:r w:rsidRPr="001E1782">
        <w:t>2</w:t>
      </w:r>
      <w:r w:rsidRPr="001E1782">
        <w:t>航線</w:t>
      </w:r>
      <w:proofErr w:type="gramStart"/>
      <w:r w:rsidRPr="001E1782">
        <w:t>之線上</w:t>
      </w:r>
      <w:proofErr w:type="gramEnd"/>
      <w:r w:rsidRPr="001E1782">
        <w:t>訂位系統，自</w:t>
      </w:r>
      <w:r w:rsidRPr="001E1782">
        <w:t>112</w:t>
      </w:r>
      <w:r w:rsidRPr="001E1782">
        <w:t>年</w:t>
      </w:r>
      <w:r w:rsidRPr="001E1782">
        <w:t>2</w:t>
      </w:r>
      <w:r w:rsidRPr="001E1782">
        <w:t>月起疑發生旅客個人資料外洩情事，嗣該訂位系統即「暫停服務」，致旅客改採其他方式訂票</w:t>
      </w:r>
      <w:proofErr w:type="gramStart"/>
      <w:r w:rsidRPr="001E1782">
        <w:t>等情案</w:t>
      </w:r>
      <w:proofErr w:type="gramEnd"/>
      <w:r w:rsidRPr="001E1782">
        <w:t>之檢討辦理情形。提請</w:t>
      </w:r>
      <w:r w:rsidRPr="001E1782">
        <w:t xml:space="preserve"> </w:t>
      </w:r>
      <w:r w:rsidRPr="001E1782">
        <w:t>討論案。</w:t>
      </w:r>
      <w:r w:rsidR="00611570" w:rsidRPr="001E1782">
        <w:t>(112</w:t>
      </w:r>
      <w:proofErr w:type="gramStart"/>
      <w:r w:rsidR="00611570" w:rsidRPr="001E1782">
        <w:t>交調</w:t>
      </w:r>
      <w:proofErr w:type="gramEnd"/>
      <w:r w:rsidR="00611570" w:rsidRPr="001E1782">
        <w:t>19)</w:t>
      </w:r>
    </w:p>
    <w:p w14:paraId="2E8698EB" w14:textId="77777777" w:rsidR="00611570" w:rsidRDefault="00FB0827" w:rsidP="00611570">
      <w:pPr>
        <w:pStyle w:val="aa"/>
        <w:ind w:firstLineChars="0" w:hanging="1080"/>
        <w:jc w:val="both"/>
      </w:pPr>
      <w:r w:rsidRPr="001E1782">
        <w:t>決議：</w:t>
      </w:r>
    </w:p>
    <w:p w14:paraId="6A4181F2" w14:textId="63C64C81" w:rsidR="00611570" w:rsidRDefault="00FB0827" w:rsidP="00611570">
      <w:pPr>
        <w:pStyle w:val="aa"/>
        <w:numPr>
          <w:ilvl w:val="0"/>
          <w:numId w:val="13"/>
        </w:numPr>
        <w:ind w:leftChars="450" w:left="1692" w:hangingChars="170" w:hanging="612"/>
        <w:jc w:val="both"/>
      </w:pPr>
      <w:r w:rsidRPr="001E1782">
        <w:t>連江縣政府</w:t>
      </w:r>
      <w:r w:rsidRPr="001E1782">
        <w:t>113</w:t>
      </w:r>
      <w:r w:rsidRPr="001E1782">
        <w:t>年</w:t>
      </w:r>
      <w:r w:rsidRPr="001E1782">
        <w:t>1</w:t>
      </w:r>
      <w:r w:rsidRPr="001E1782">
        <w:t>月</w:t>
      </w:r>
      <w:r w:rsidRPr="001E1782">
        <w:t>4</w:t>
      </w:r>
      <w:r w:rsidRPr="001E1782">
        <w:t>日函復部分</w:t>
      </w:r>
      <w:r w:rsidRPr="001E1782">
        <w:t>(</w:t>
      </w:r>
      <w:r w:rsidRPr="001E1782">
        <w:t>收文號：</w:t>
      </w:r>
      <w:r w:rsidRPr="001E1782">
        <w:t>1130130145)</w:t>
      </w:r>
      <w:r w:rsidRPr="001E1782">
        <w:t>：檢</w:t>
      </w:r>
      <w:proofErr w:type="gramStart"/>
      <w:r w:rsidRPr="001E1782">
        <w:t>附核簽</w:t>
      </w:r>
      <w:proofErr w:type="gramEnd"/>
      <w:r w:rsidRPr="001E1782">
        <w:t>意見三，函請連江縣政府辦理</w:t>
      </w:r>
      <w:proofErr w:type="gramStart"/>
      <w:r w:rsidRPr="001E1782">
        <w:t>見復</w:t>
      </w:r>
      <w:proofErr w:type="gramEnd"/>
      <w:r w:rsidRPr="001E1782">
        <w:t>。</w:t>
      </w:r>
    </w:p>
    <w:p w14:paraId="3394914E" w14:textId="4971DBA3" w:rsidR="00FB0827" w:rsidRPr="001E1782" w:rsidRDefault="00FB0827" w:rsidP="00611570">
      <w:pPr>
        <w:pStyle w:val="aa"/>
        <w:numPr>
          <w:ilvl w:val="0"/>
          <w:numId w:val="13"/>
        </w:numPr>
        <w:ind w:leftChars="450" w:left="1692" w:hangingChars="170" w:hanging="612"/>
        <w:jc w:val="both"/>
      </w:pPr>
      <w:r w:rsidRPr="001E1782">
        <w:t>交通部</w:t>
      </w:r>
      <w:r w:rsidRPr="001E1782">
        <w:t>113</w:t>
      </w:r>
      <w:r w:rsidRPr="001E1782">
        <w:t>年</w:t>
      </w:r>
      <w:r w:rsidRPr="001E1782">
        <w:t>1</w:t>
      </w:r>
      <w:r w:rsidRPr="001E1782">
        <w:t>月</w:t>
      </w:r>
      <w:r w:rsidRPr="001E1782">
        <w:t>23</w:t>
      </w:r>
      <w:r w:rsidRPr="001E1782">
        <w:t>日函復部分</w:t>
      </w:r>
      <w:r w:rsidRPr="001E1782">
        <w:t>(</w:t>
      </w:r>
      <w:r w:rsidRPr="001E1782">
        <w:t>收文號：</w:t>
      </w:r>
      <w:r w:rsidRPr="001E1782">
        <w:t>1130130811)</w:t>
      </w:r>
      <w:r w:rsidRPr="001E1782">
        <w:t>：函請交通部於修法完成後，將修正結果函報本院。</w:t>
      </w:r>
    </w:p>
    <w:p w14:paraId="65972424" w14:textId="3047B0CA" w:rsidR="00FB0827" w:rsidRPr="001E1782" w:rsidRDefault="00FB0827" w:rsidP="00461019">
      <w:pPr>
        <w:pStyle w:val="aa"/>
        <w:numPr>
          <w:ilvl w:val="0"/>
          <w:numId w:val="5"/>
        </w:numPr>
        <w:ind w:leftChars="-150" w:hangingChars="300" w:hanging="1080"/>
        <w:jc w:val="both"/>
      </w:pPr>
      <w:proofErr w:type="gramStart"/>
      <w:r w:rsidRPr="001E1782">
        <w:lastRenderedPageBreak/>
        <w:t>臺</w:t>
      </w:r>
      <w:proofErr w:type="gramEnd"/>
      <w:r w:rsidRPr="001E1782">
        <w:t>中市政府函復，有關該市捷運綠線電聯車</w:t>
      </w:r>
      <w:proofErr w:type="gramStart"/>
      <w:r w:rsidRPr="001E1782">
        <w:t>車廂間半永</w:t>
      </w:r>
      <w:proofErr w:type="gramEnd"/>
      <w:r w:rsidRPr="001E1782">
        <w:t>久聯接器牽引裝置軸心斷裂情事，該捷運之發包、施工、監造、後續處理、契約責任及</w:t>
      </w:r>
      <w:proofErr w:type="gramStart"/>
      <w:r w:rsidRPr="001E1782">
        <w:t>求償等問</w:t>
      </w:r>
      <w:proofErr w:type="gramEnd"/>
      <w:r w:rsidRPr="001E1782">
        <w:t>題之檢討辦理情形。提請</w:t>
      </w:r>
      <w:r w:rsidRPr="001E1782">
        <w:t xml:space="preserve"> </w:t>
      </w:r>
      <w:r w:rsidRPr="001E1782">
        <w:t>討論案</w:t>
      </w:r>
      <w:r w:rsidR="00611570" w:rsidRPr="001E1782">
        <w:t>。</w:t>
      </w:r>
      <w:r w:rsidR="00611570" w:rsidRPr="001E1782">
        <w:t>(110</w:t>
      </w:r>
      <w:proofErr w:type="gramStart"/>
      <w:r w:rsidR="00611570" w:rsidRPr="001E1782">
        <w:t>交調</w:t>
      </w:r>
      <w:proofErr w:type="gramEnd"/>
      <w:r w:rsidR="00611570" w:rsidRPr="001E1782">
        <w:t xml:space="preserve">16) </w:t>
      </w:r>
    </w:p>
    <w:p w14:paraId="72526BDE" w14:textId="77777777" w:rsidR="00FB0827" w:rsidRPr="001E1782" w:rsidRDefault="00FB0827" w:rsidP="00CE4D80">
      <w:pPr>
        <w:pStyle w:val="aa"/>
        <w:ind w:firstLineChars="0" w:hanging="1080"/>
        <w:jc w:val="both"/>
      </w:pPr>
      <w:r w:rsidRPr="001E1782">
        <w:t>決議：檢</w:t>
      </w:r>
      <w:proofErr w:type="gramStart"/>
      <w:r w:rsidRPr="001E1782">
        <w:t>附核簽</w:t>
      </w:r>
      <w:proofErr w:type="gramEnd"/>
      <w:r w:rsidRPr="001E1782">
        <w:t>意見三，函請臺中市政府於</w:t>
      </w:r>
      <w:r w:rsidRPr="001E1782">
        <w:t>113</w:t>
      </w:r>
      <w:r w:rsidRPr="001E1782">
        <w:t>年</w:t>
      </w:r>
      <w:r w:rsidRPr="001E1782">
        <w:t>7</w:t>
      </w:r>
      <w:r w:rsidRPr="001E1782">
        <w:t>月</w:t>
      </w:r>
      <w:r w:rsidRPr="001E1782">
        <w:t>20</w:t>
      </w:r>
      <w:r w:rsidRPr="001E1782">
        <w:t>日前辦理</w:t>
      </w:r>
      <w:proofErr w:type="gramStart"/>
      <w:r w:rsidRPr="001E1782">
        <w:t>見復</w:t>
      </w:r>
      <w:proofErr w:type="gramEnd"/>
      <w:r w:rsidRPr="001E1782">
        <w:t>。</w:t>
      </w:r>
    </w:p>
    <w:p w14:paraId="5F0107FA" w14:textId="01DDDB2F" w:rsidR="00FB0827" w:rsidRPr="001E1782" w:rsidRDefault="00FB0827" w:rsidP="00461019">
      <w:pPr>
        <w:pStyle w:val="aa"/>
        <w:numPr>
          <w:ilvl w:val="0"/>
          <w:numId w:val="5"/>
        </w:numPr>
        <w:ind w:leftChars="-150" w:hangingChars="300" w:hanging="1080"/>
        <w:jc w:val="both"/>
      </w:pPr>
      <w:r w:rsidRPr="001E1782">
        <w:t>行政院函復，有關該院核頒「道路交通秩序與交通安全改進方案」，惟未善盡督促之責</w:t>
      </w:r>
      <w:proofErr w:type="gramStart"/>
      <w:r w:rsidRPr="001E1782">
        <w:t>等情案之</w:t>
      </w:r>
      <w:proofErr w:type="gramEnd"/>
      <w:r w:rsidRPr="001E1782">
        <w:t>辦理情形，暨申請展延至</w:t>
      </w:r>
      <w:r w:rsidRPr="001E1782">
        <w:t>113</w:t>
      </w:r>
      <w:r w:rsidRPr="001E1782">
        <w:t>年</w:t>
      </w:r>
      <w:r w:rsidRPr="001E1782">
        <w:t>8</w:t>
      </w:r>
      <w:r w:rsidRPr="001E1782">
        <w:t>月</w:t>
      </w:r>
      <w:r w:rsidRPr="001E1782">
        <w:t>26</w:t>
      </w:r>
      <w:r w:rsidRPr="001E1782">
        <w:t>日回復我國</w:t>
      </w:r>
      <w:r w:rsidRPr="001E1782">
        <w:t>112</w:t>
      </w:r>
      <w:r w:rsidRPr="001E1782">
        <w:t>年全年</w:t>
      </w:r>
      <w:r w:rsidRPr="001E1782">
        <w:t>30</w:t>
      </w:r>
      <w:r w:rsidRPr="001E1782">
        <w:t>日死亡人數統計資料。提請</w:t>
      </w:r>
      <w:r w:rsidRPr="001E1782">
        <w:t xml:space="preserve"> </w:t>
      </w:r>
      <w:r w:rsidRPr="001E1782">
        <w:t>討論案。</w:t>
      </w:r>
      <w:r w:rsidRPr="001E1782">
        <w:t>(107</w:t>
      </w:r>
      <w:r w:rsidRPr="001E1782">
        <w:t>交正</w:t>
      </w:r>
      <w:r w:rsidRPr="001E1782">
        <w:t>7)</w:t>
      </w:r>
    </w:p>
    <w:p w14:paraId="459BE40D" w14:textId="77777777" w:rsidR="00FB0827" w:rsidRPr="001E1782" w:rsidRDefault="00FB0827" w:rsidP="00FB0827">
      <w:pPr>
        <w:pStyle w:val="aa"/>
        <w:ind w:firstLineChars="0" w:hanging="1080"/>
      </w:pPr>
      <w:r w:rsidRPr="001E1782">
        <w:t>決議：檢附核簽意見三，函請行政院督促所屬切實檢討見復。</w:t>
      </w:r>
    </w:p>
    <w:p w14:paraId="0888A596" w14:textId="4637E0EC" w:rsidR="00FB0827" w:rsidRPr="001E1782" w:rsidRDefault="00FB0827" w:rsidP="00461019">
      <w:pPr>
        <w:pStyle w:val="aa"/>
        <w:numPr>
          <w:ilvl w:val="0"/>
          <w:numId w:val="5"/>
        </w:numPr>
        <w:ind w:leftChars="-150" w:hangingChars="300" w:hanging="1080"/>
        <w:jc w:val="both"/>
      </w:pPr>
      <w:r w:rsidRPr="001E1782">
        <w:t>交通部函復，有關該部中央氣象</w:t>
      </w:r>
      <w:r w:rsidR="00275D66">
        <w:rPr>
          <w:rFonts w:hint="eastAsia"/>
        </w:rPr>
        <w:t>署</w:t>
      </w:r>
      <w:r w:rsidRPr="001E1782">
        <w:t>規劃建置雲林及宜蘭低窪地區防災降雨雷達站，未先取得當地居民支持，致計畫期程大幅延宕，造成公帑</w:t>
      </w:r>
      <w:r w:rsidRPr="001E1782">
        <w:t>667</w:t>
      </w:r>
      <w:r w:rsidRPr="001E1782">
        <w:t>萬餘元虛耗，並衍增已購置之雷達儀倉儲保險經費支出等情案之檢討辦理情形。提請</w:t>
      </w:r>
      <w:r w:rsidRPr="001E1782">
        <w:t xml:space="preserve"> </w:t>
      </w:r>
      <w:r w:rsidRPr="001E1782">
        <w:t>討論案。</w:t>
      </w:r>
      <w:r w:rsidR="00EA334A" w:rsidRPr="001E1782">
        <w:t>(111</w:t>
      </w:r>
      <w:proofErr w:type="gramStart"/>
      <w:r w:rsidR="00EA334A" w:rsidRPr="001E1782">
        <w:t>交調</w:t>
      </w:r>
      <w:proofErr w:type="gramEnd"/>
      <w:r w:rsidR="00EA334A" w:rsidRPr="001E1782">
        <w:t>9)</w:t>
      </w:r>
    </w:p>
    <w:p w14:paraId="7D451D51" w14:textId="77777777" w:rsidR="00FB0827" w:rsidRPr="001E1782" w:rsidRDefault="00FB0827" w:rsidP="00CE4D80">
      <w:pPr>
        <w:pStyle w:val="aa"/>
        <w:ind w:firstLineChars="0" w:hanging="1080"/>
        <w:jc w:val="both"/>
      </w:pPr>
      <w:r w:rsidRPr="001E1782">
        <w:t>決議：檢附核簽意見四，函請交通部督飭所屬辦理見復。</w:t>
      </w:r>
    </w:p>
    <w:p w14:paraId="5F82A49C" w14:textId="0EE36B51" w:rsidR="00FB0827" w:rsidRPr="001E1782" w:rsidRDefault="00FB0827" w:rsidP="00461019">
      <w:pPr>
        <w:pStyle w:val="aa"/>
        <w:numPr>
          <w:ilvl w:val="0"/>
          <w:numId w:val="5"/>
        </w:numPr>
        <w:ind w:leftChars="-150" w:hangingChars="300" w:hanging="1080"/>
        <w:jc w:val="both"/>
      </w:pPr>
      <w:r w:rsidRPr="001E1782">
        <w:t>行政院、桃園市政府分別函復，有關該府新建</w:t>
      </w:r>
      <w:proofErr w:type="gramStart"/>
      <w:r w:rsidRPr="001E1782">
        <w:t>工程處未督同</w:t>
      </w:r>
      <w:proofErr w:type="gramEnd"/>
      <w:r w:rsidRPr="001E1782">
        <w:t>專案管理單位落實審查八德國民運動中心</w:t>
      </w:r>
      <w:r w:rsidRPr="001E1782">
        <w:t>5</w:t>
      </w:r>
      <w:r w:rsidRPr="001E1782">
        <w:t>樓羽球</w:t>
      </w:r>
      <w:proofErr w:type="gramStart"/>
      <w:r w:rsidRPr="001E1782">
        <w:t>場沖孔鋁障板</w:t>
      </w:r>
      <w:proofErr w:type="gramEnd"/>
      <w:r w:rsidRPr="001E1782">
        <w:t>吸音天花板設計圖說，且天花固定採錯誤方式施作，導致大面積天花板於震度僅</w:t>
      </w:r>
      <w:r w:rsidRPr="001E1782">
        <w:t>3</w:t>
      </w:r>
      <w:r w:rsidRPr="001E1782">
        <w:t>級的</w:t>
      </w:r>
      <w:proofErr w:type="gramStart"/>
      <w:r w:rsidRPr="001E1782">
        <w:t>地震中崩</w:t>
      </w:r>
      <w:proofErr w:type="gramEnd"/>
      <w:r w:rsidRPr="001E1782">
        <w:t>解掉落，造成民眾受傷</w:t>
      </w:r>
      <w:proofErr w:type="gramStart"/>
      <w:r w:rsidRPr="001E1782">
        <w:t>等情案</w:t>
      </w:r>
      <w:proofErr w:type="gramEnd"/>
      <w:r w:rsidRPr="001E1782">
        <w:t>之辦理情形。</w:t>
      </w:r>
      <w:r w:rsidRPr="001E1782">
        <w:lastRenderedPageBreak/>
        <w:t>提請</w:t>
      </w:r>
      <w:r w:rsidRPr="001E1782">
        <w:t xml:space="preserve"> </w:t>
      </w:r>
      <w:r w:rsidRPr="001E1782">
        <w:t>討論案。</w:t>
      </w:r>
      <w:r w:rsidRPr="001E1782">
        <w:t>(112</w:t>
      </w:r>
      <w:r w:rsidRPr="001E1782">
        <w:t>交正</w:t>
      </w:r>
      <w:r w:rsidRPr="001E1782">
        <w:t>3)(112</w:t>
      </w:r>
      <w:proofErr w:type="gramStart"/>
      <w:r w:rsidRPr="001E1782">
        <w:t>交調</w:t>
      </w:r>
      <w:proofErr w:type="gramEnd"/>
      <w:r w:rsidRPr="001E1782">
        <w:t>5)</w:t>
      </w:r>
    </w:p>
    <w:p w14:paraId="0E2E149A" w14:textId="77777777" w:rsidR="00EA334A" w:rsidRDefault="00FB0827" w:rsidP="00FB0827">
      <w:pPr>
        <w:pStyle w:val="aa"/>
        <w:ind w:firstLineChars="0" w:hanging="1080"/>
      </w:pPr>
      <w:r w:rsidRPr="001E1782">
        <w:t>決議：</w:t>
      </w:r>
    </w:p>
    <w:p w14:paraId="5B6C8AD3" w14:textId="35BC80D2" w:rsidR="00EA334A" w:rsidRDefault="00FB0827" w:rsidP="00EA334A">
      <w:pPr>
        <w:pStyle w:val="aa"/>
        <w:numPr>
          <w:ilvl w:val="0"/>
          <w:numId w:val="11"/>
        </w:numPr>
        <w:ind w:leftChars="450" w:left="1728" w:hangingChars="180" w:hanging="648"/>
        <w:jc w:val="both"/>
      </w:pPr>
      <w:r w:rsidRPr="001E1782">
        <w:t>行政院部分</w:t>
      </w:r>
      <w:r w:rsidRPr="001E1782">
        <w:t>(</w:t>
      </w:r>
      <w:r w:rsidRPr="001E1782">
        <w:t>收文號：</w:t>
      </w:r>
      <w:r w:rsidRPr="001E1782">
        <w:t>1130130320)</w:t>
      </w:r>
      <w:r w:rsidRPr="001E1782">
        <w:t>：本件行政院</w:t>
      </w:r>
      <w:r w:rsidRPr="001E1782">
        <w:t>113</w:t>
      </w:r>
      <w:r w:rsidRPr="001E1782">
        <w:t>年</w:t>
      </w:r>
      <w:r w:rsidRPr="001E1782">
        <w:t>1</w:t>
      </w:r>
      <w:r w:rsidRPr="001E1782">
        <w:t>月</w:t>
      </w:r>
      <w:r w:rsidRPr="001E1782">
        <w:t>10</w:t>
      </w:r>
      <w:r w:rsidRPr="001E1782">
        <w:t>日函，</w:t>
      </w:r>
      <w:proofErr w:type="gramStart"/>
      <w:r w:rsidRPr="001E1782">
        <w:t>併</w:t>
      </w:r>
      <w:proofErr w:type="gramEnd"/>
      <w:r w:rsidRPr="001E1782">
        <w:t>案暫存。</w:t>
      </w:r>
    </w:p>
    <w:p w14:paraId="31F1DC00" w14:textId="6AE30D36" w:rsidR="00FB0827" w:rsidRPr="001E1782" w:rsidRDefault="00FB0827" w:rsidP="00EA334A">
      <w:pPr>
        <w:pStyle w:val="aa"/>
        <w:numPr>
          <w:ilvl w:val="0"/>
          <w:numId w:val="11"/>
        </w:numPr>
        <w:ind w:leftChars="450" w:left="1728" w:hangingChars="180" w:hanging="648"/>
        <w:jc w:val="both"/>
      </w:pPr>
      <w:proofErr w:type="gramStart"/>
      <w:r w:rsidRPr="001E1782">
        <w:t>桃</w:t>
      </w:r>
      <w:proofErr w:type="gramEnd"/>
      <w:r w:rsidRPr="001E1782">
        <w:t>市府部分</w:t>
      </w:r>
      <w:r w:rsidRPr="001E1782">
        <w:t>(</w:t>
      </w:r>
      <w:r w:rsidRPr="001E1782">
        <w:t>收文號：</w:t>
      </w:r>
      <w:r w:rsidRPr="001E1782">
        <w:t>1130130971)</w:t>
      </w:r>
      <w:r w:rsidRPr="001E1782">
        <w:t>：函請桃市府將最終裁處及懲戒結果</w:t>
      </w:r>
      <w:proofErr w:type="gramStart"/>
      <w:r w:rsidRPr="001E1782">
        <w:t>函復本院</w:t>
      </w:r>
      <w:proofErr w:type="gramEnd"/>
      <w:r w:rsidRPr="001E1782">
        <w:t>。</w:t>
      </w:r>
    </w:p>
    <w:p w14:paraId="2691B1FC" w14:textId="3F1BCDA6" w:rsidR="00FB0827" w:rsidRPr="001E1782" w:rsidRDefault="00FB0827" w:rsidP="00461019">
      <w:pPr>
        <w:pStyle w:val="aa"/>
        <w:numPr>
          <w:ilvl w:val="0"/>
          <w:numId w:val="5"/>
        </w:numPr>
        <w:ind w:leftChars="-150" w:hangingChars="300" w:hanging="1080"/>
        <w:jc w:val="both"/>
      </w:pPr>
      <w:r w:rsidRPr="001E1782">
        <w:t>高雄市政府函復，有關</w:t>
      </w:r>
      <w:proofErr w:type="gramStart"/>
      <w:r w:rsidRPr="001E1782">
        <w:t>審計部函報</w:t>
      </w:r>
      <w:proofErr w:type="gramEnd"/>
      <w:r w:rsidRPr="001E1782">
        <w:t>該府未編列適足預算補貼高雄市輪船股份有限公司配合免費乘船優惠措施造成票價減收，致營運連年虧損</w:t>
      </w:r>
      <w:proofErr w:type="gramStart"/>
      <w:r w:rsidRPr="001E1782">
        <w:t>等情案</w:t>
      </w:r>
      <w:proofErr w:type="gramEnd"/>
      <w:r w:rsidRPr="001E1782">
        <w:t>之檢討辦理情形。提請</w:t>
      </w:r>
      <w:r w:rsidRPr="001E1782">
        <w:t xml:space="preserve"> </w:t>
      </w:r>
      <w:r w:rsidRPr="001E1782">
        <w:t>討論案。</w:t>
      </w:r>
      <w:r w:rsidRPr="001E1782">
        <w:t>(112</w:t>
      </w:r>
      <w:proofErr w:type="gramStart"/>
      <w:r w:rsidRPr="001E1782">
        <w:t>交調</w:t>
      </w:r>
      <w:proofErr w:type="gramEnd"/>
      <w:r w:rsidRPr="001E1782">
        <w:t>9)</w:t>
      </w:r>
    </w:p>
    <w:p w14:paraId="3E65DD0D" w14:textId="77777777" w:rsidR="00FB0827" w:rsidRPr="001E1782" w:rsidRDefault="00FB0827" w:rsidP="00CE4D80">
      <w:pPr>
        <w:pStyle w:val="aa"/>
        <w:ind w:firstLineChars="0" w:hanging="1080"/>
        <w:jc w:val="both"/>
      </w:pPr>
      <w:r w:rsidRPr="001E1782">
        <w:t>決議：檢附核簽意見三，函請高雄市政府辦理見復。</w:t>
      </w:r>
    </w:p>
    <w:p w14:paraId="64DE00A8" w14:textId="63836601" w:rsidR="00FB0827" w:rsidRPr="001E1782" w:rsidRDefault="00FB0827" w:rsidP="00461019">
      <w:pPr>
        <w:pStyle w:val="aa"/>
        <w:numPr>
          <w:ilvl w:val="0"/>
          <w:numId w:val="5"/>
        </w:numPr>
        <w:ind w:leftChars="-150" w:hangingChars="300" w:hanging="1080"/>
        <w:jc w:val="both"/>
      </w:pPr>
      <w:r w:rsidRPr="001E1782">
        <w:t>交通部</w:t>
      </w:r>
      <w:proofErr w:type="gramStart"/>
      <w:r w:rsidRPr="001E1782">
        <w:t>觀光署函復</w:t>
      </w:r>
      <w:proofErr w:type="gramEnd"/>
      <w:r w:rsidRPr="001E1782">
        <w:t>，有關該署辦理各項國旅住宿優惠補助案，核有</w:t>
      </w:r>
      <w:r w:rsidRPr="001E1782">
        <w:t>35</w:t>
      </w:r>
      <w:r w:rsidRPr="001E1782">
        <w:t>家受</w:t>
      </w:r>
      <w:proofErr w:type="gramStart"/>
      <w:r w:rsidRPr="001E1782">
        <w:t>補助旅宿業</w:t>
      </w:r>
      <w:proofErr w:type="gramEnd"/>
      <w:r w:rsidRPr="001E1782">
        <w:t>者冒用或收購他人身分證個資作為人頭，偽造入住紀錄詐領各項國旅住宿優惠補助款情事，相關稽核機制亟待加強</w:t>
      </w:r>
      <w:proofErr w:type="gramStart"/>
      <w:r w:rsidRPr="001E1782">
        <w:t>等情案</w:t>
      </w:r>
      <w:proofErr w:type="gramEnd"/>
      <w:r w:rsidRPr="001E1782">
        <w:t>之辦理情形。提請</w:t>
      </w:r>
      <w:r w:rsidRPr="001E1782">
        <w:t xml:space="preserve"> </w:t>
      </w:r>
      <w:r w:rsidRPr="001E1782">
        <w:t>討論案。</w:t>
      </w:r>
      <w:r w:rsidRPr="001E1782">
        <w:t>(111</w:t>
      </w:r>
      <w:r w:rsidRPr="001E1782">
        <w:t>交調</w:t>
      </w:r>
      <w:r w:rsidRPr="001E1782">
        <w:t>19)</w:t>
      </w:r>
    </w:p>
    <w:p w14:paraId="33CC0B11" w14:textId="77777777" w:rsidR="00FB0827" w:rsidRPr="001E1782" w:rsidRDefault="00FB0827" w:rsidP="00CE4D80">
      <w:pPr>
        <w:pStyle w:val="aa"/>
        <w:ind w:firstLineChars="0" w:hanging="1080"/>
        <w:jc w:val="both"/>
      </w:pPr>
      <w:r w:rsidRPr="001E1782">
        <w:t>決議：檢附核簽意見三，函請觀光署辦理見復。</w:t>
      </w:r>
    </w:p>
    <w:p w14:paraId="3CE0BED7" w14:textId="200CCBA5" w:rsidR="00FB0827" w:rsidRPr="001E1782" w:rsidRDefault="0065744E" w:rsidP="0065744E">
      <w:pPr>
        <w:pStyle w:val="aa"/>
        <w:numPr>
          <w:ilvl w:val="0"/>
          <w:numId w:val="5"/>
        </w:numPr>
        <w:ind w:leftChars="-150" w:hangingChars="300" w:hanging="1080"/>
        <w:jc w:val="both"/>
      </w:pPr>
      <w:r>
        <w:rPr>
          <w:rFonts w:hint="eastAsia"/>
        </w:rPr>
        <w:t>密</w:t>
      </w:r>
      <w:proofErr w:type="gramStart"/>
      <w:r>
        <w:rPr>
          <w:rFonts w:hint="eastAsia"/>
        </w:rPr>
        <w:t>不錄由</w:t>
      </w:r>
      <w:proofErr w:type="gramEnd"/>
      <w:r>
        <w:rPr>
          <w:rFonts w:hint="eastAsia"/>
        </w:rPr>
        <w:t>。</w:t>
      </w:r>
    </w:p>
    <w:p w14:paraId="15062150" w14:textId="6CF25CC2" w:rsidR="00FB0827" w:rsidRPr="001E1782" w:rsidRDefault="00FB0827" w:rsidP="00461019">
      <w:pPr>
        <w:pStyle w:val="aa"/>
        <w:numPr>
          <w:ilvl w:val="0"/>
          <w:numId w:val="5"/>
        </w:numPr>
        <w:ind w:leftChars="-150" w:hangingChars="300" w:hanging="1080"/>
        <w:jc w:val="both"/>
      </w:pPr>
      <w:r w:rsidRPr="001E1782">
        <w:t>交通部函復，有關該部公路局執行「屏鵝公路種樹百里</w:t>
      </w:r>
      <w:r w:rsidRPr="001E1782">
        <w:t>2.0</w:t>
      </w:r>
      <w:r w:rsidRPr="001E1782">
        <w:t>計畫」，民團認為影響地方之計畫，允宜取得民眾理解、支持，方能成事，</w:t>
      </w:r>
      <w:proofErr w:type="gramStart"/>
      <w:r w:rsidRPr="001E1782">
        <w:t>詎</w:t>
      </w:r>
      <w:proofErr w:type="gramEnd"/>
      <w:r w:rsidRPr="001E1782">
        <w:t>計畫內容疑不尊重專業，限縮道路，且未</w:t>
      </w:r>
      <w:proofErr w:type="gramStart"/>
      <w:r w:rsidRPr="001E1782">
        <w:t>充分顧量民</w:t>
      </w:r>
      <w:proofErr w:type="gramEnd"/>
      <w:r w:rsidRPr="001E1782">
        <w:t>意</w:t>
      </w:r>
      <w:proofErr w:type="gramStart"/>
      <w:r w:rsidRPr="001E1782">
        <w:t>等情案</w:t>
      </w:r>
      <w:proofErr w:type="gramEnd"/>
      <w:r w:rsidRPr="001E1782">
        <w:t>之檢討改進情形。提請</w:t>
      </w:r>
      <w:r w:rsidRPr="001E1782">
        <w:t xml:space="preserve"> </w:t>
      </w:r>
      <w:r w:rsidRPr="001E1782">
        <w:t>討論案。</w:t>
      </w:r>
      <w:r w:rsidR="00781364" w:rsidRPr="001E1782">
        <w:t>(112</w:t>
      </w:r>
      <w:proofErr w:type="gramStart"/>
      <w:r w:rsidR="00781364" w:rsidRPr="001E1782">
        <w:t>交調</w:t>
      </w:r>
      <w:proofErr w:type="gramEnd"/>
      <w:r w:rsidR="00781364" w:rsidRPr="001E1782">
        <w:t>6)</w:t>
      </w:r>
    </w:p>
    <w:p w14:paraId="2738C06C" w14:textId="77777777" w:rsidR="00FB0827" w:rsidRPr="001E1782" w:rsidRDefault="00FB0827" w:rsidP="00FB0827">
      <w:pPr>
        <w:pStyle w:val="aa"/>
        <w:ind w:firstLineChars="0" w:hanging="1080"/>
      </w:pPr>
      <w:r w:rsidRPr="001E1782">
        <w:t>決議：檢附核簽意見三，函請交通部辦理見復。</w:t>
      </w:r>
    </w:p>
    <w:p w14:paraId="473AB837" w14:textId="1F8D5EFF" w:rsidR="00FB0827" w:rsidRPr="001E1782" w:rsidRDefault="00FB0827" w:rsidP="00461019">
      <w:pPr>
        <w:pStyle w:val="aa"/>
        <w:numPr>
          <w:ilvl w:val="0"/>
          <w:numId w:val="5"/>
        </w:numPr>
        <w:ind w:leftChars="-150" w:hangingChars="300" w:hanging="1080"/>
        <w:jc w:val="both"/>
      </w:pPr>
      <w:r w:rsidRPr="001E1782">
        <w:lastRenderedPageBreak/>
        <w:t>交通部函復，有關該</w:t>
      </w:r>
      <w:proofErr w:type="gramStart"/>
      <w:r w:rsidRPr="001E1782">
        <w:t>部航港局盛</w:t>
      </w:r>
      <w:proofErr w:type="gramEnd"/>
      <w:r w:rsidRPr="001E1782">
        <w:t>姓技佐辦理東椗島燈塔整建工程，涉嫌收受廠商賄賂及招待，該局相關公共工程採購、</w:t>
      </w:r>
      <w:proofErr w:type="gramStart"/>
      <w:r w:rsidRPr="001E1782">
        <w:t>驗收及估</w:t>
      </w:r>
      <w:proofErr w:type="gramEnd"/>
      <w:r w:rsidRPr="001E1782">
        <w:t>驗計價等內部控制作業未落實，有待檢討改善等情之辦理情形。</w:t>
      </w:r>
      <w:r w:rsidR="00781364" w:rsidRPr="001E1782">
        <w:t>提請</w:t>
      </w:r>
      <w:r w:rsidR="00781364" w:rsidRPr="001E1782">
        <w:t xml:space="preserve"> </w:t>
      </w:r>
      <w:r w:rsidR="00781364" w:rsidRPr="001E1782">
        <w:t>討論案。</w:t>
      </w:r>
      <w:r w:rsidRPr="001E1782">
        <w:t>(111</w:t>
      </w:r>
      <w:r w:rsidRPr="001E1782">
        <w:t>交正</w:t>
      </w:r>
      <w:r w:rsidRPr="001E1782">
        <w:t>3)(111</w:t>
      </w:r>
      <w:proofErr w:type="gramStart"/>
      <w:r w:rsidRPr="001E1782">
        <w:t>交調</w:t>
      </w:r>
      <w:proofErr w:type="gramEnd"/>
      <w:r w:rsidRPr="001E1782">
        <w:t>13)</w:t>
      </w:r>
    </w:p>
    <w:p w14:paraId="64379509" w14:textId="77777777" w:rsidR="003A6052" w:rsidRDefault="00FB0827" w:rsidP="00FB0827">
      <w:pPr>
        <w:pStyle w:val="aa"/>
        <w:ind w:firstLineChars="0" w:hanging="1080"/>
      </w:pPr>
      <w:r w:rsidRPr="001E1782">
        <w:t>決議：</w:t>
      </w:r>
    </w:p>
    <w:p w14:paraId="7053721D" w14:textId="5987C527" w:rsidR="003A6052" w:rsidRDefault="00FB0827" w:rsidP="00384BD3">
      <w:pPr>
        <w:pStyle w:val="aa"/>
        <w:numPr>
          <w:ilvl w:val="1"/>
          <w:numId w:val="7"/>
        </w:numPr>
        <w:ind w:leftChars="450" w:left="1692" w:hangingChars="170" w:hanging="612"/>
        <w:jc w:val="both"/>
      </w:pPr>
      <w:r w:rsidRPr="001E1782">
        <w:t>檢</w:t>
      </w:r>
      <w:proofErr w:type="gramStart"/>
      <w:r w:rsidRPr="001E1782">
        <w:t>附核簽</w:t>
      </w:r>
      <w:proofErr w:type="gramEnd"/>
      <w:r w:rsidRPr="001E1782">
        <w:t>意見四，函請交通部後續自行督導航港局。</w:t>
      </w:r>
    </w:p>
    <w:p w14:paraId="32B9ECAC" w14:textId="667F50B1" w:rsidR="00FB0827" w:rsidRPr="001E1782" w:rsidRDefault="00FB0827" w:rsidP="00384BD3">
      <w:pPr>
        <w:pStyle w:val="aa"/>
        <w:numPr>
          <w:ilvl w:val="1"/>
          <w:numId w:val="7"/>
        </w:numPr>
        <w:ind w:leftChars="450" w:left="1692" w:hangingChars="170" w:hanging="612"/>
        <w:jc w:val="both"/>
      </w:pPr>
      <w:r w:rsidRPr="001E1782">
        <w:t>本案交通部已</w:t>
      </w:r>
      <w:proofErr w:type="gramStart"/>
      <w:r w:rsidRPr="001E1782">
        <w:t>研</w:t>
      </w:r>
      <w:proofErr w:type="gramEnd"/>
      <w:r w:rsidRPr="001E1782">
        <w:t>擬改善措施，並就相關人員刑事、懲戒與民事責任追究完竣，</w:t>
      </w:r>
      <w:proofErr w:type="gramStart"/>
      <w:r w:rsidRPr="001E1782">
        <w:t>尚符糾</w:t>
      </w:r>
      <w:proofErr w:type="gramEnd"/>
      <w:r w:rsidRPr="001E1782">
        <w:t>正案及調查報告意旨，本糾正案與調查報告結案存查。</w:t>
      </w:r>
    </w:p>
    <w:p w14:paraId="21B96265" w14:textId="146EE5A6" w:rsidR="00FB0827" w:rsidRPr="001E1782" w:rsidRDefault="00FB0827" w:rsidP="00461019">
      <w:pPr>
        <w:pStyle w:val="aa"/>
        <w:numPr>
          <w:ilvl w:val="0"/>
          <w:numId w:val="5"/>
        </w:numPr>
        <w:ind w:leftChars="-150" w:hangingChars="300" w:hanging="1080"/>
        <w:jc w:val="both"/>
      </w:pPr>
      <w:r w:rsidRPr="001E1782">
        <w:t>臺北市政府函復，有關台灣開放水域聯盟申請該府同意試驗性開放大湖公園划船活動</w:t>
      </w:r>
      <w:proofErr w:type="gramStart"/>
      <w:r w:rsidRPr="001E1782">
        <w:t>等情案之</w:t>
      </w:r>
      <w:proofErr w:type="gramEnd"/>
      <w:r w:rsidRPr="001E1782">
        <w:t>辦理情形。提請</w:t>
      </w:r>
      <w:r w:rsidRPr="001E1782">
        <w:t xml:space="preserve"> </w:t>
      </w:r>
      <w:r w:rsidRPr="001E1782">
        <w:t>討論案。</w:t>
      </w:r>
      <w:r w:rsidRPr="001E1782">
        <w:t>(112</w:t>
      </w:r>
      <w:proofErr w:type="gramStart"/>
      <w:r w:rsidRPr="001E1782">
        <w:t>交調</w:t>
      </w:r>
      <w:proofErr w:type="gramEnd"/>
      <w:r w:rsidRPr="001E1782">
        <w:t>20)</w:t>
      </w:r>
    </w:p>
    <w:p w14:paraId="60008359" w14:textId="77777777" w:rsidR="00FB0827" w:rsidRPr="001E1782" w:rsidRDefault="00FB0827" w:rsidP="00CE4D80">
      <w:pPr>
        <w:pStyle w:val="aa"/>
        <w:ind w:firstLineChars="0" w:hanging="1080"/>
        <w:jc w:val="both"/>
      </w:pPr>
      <w:r w:rsidRPr="001E1782">
        <w:t>決議：本件臺北市政府</w:t>
      </w:r>
      <w:r w:rsidRPr="001E1782">
        <w:t>113</w:t>
      </w:r>
      <w:r w:rsidRPr="001E1782">
        <w:t>年</w:t>
      </w:r>
      <w:r w:rsidRPr="001E1782">
        <w:t>1</w:t>
      </w:r>
      <w:r w:rsidRPr="001E1782">
        <w:t>月</w:t>
      </w:r>
      <w:r w:rsidRPr="001E1782">
        <w:t>5</w:t>
      </w:r>
      <w:r w:rsidRPr="001E1782">
        <w:t>日函，</w:t>
      </w:r>
      <w:proofErr w:type="gramStart"/>
      <w:r w:rsidRPr="001E1782">
        <w:t>併</w:t>
      </w:r>
      <w:proofErr w:type="gramEnd"/>
      <w:r w:rsidRPr="001E1782">
        <w:t>案存查。</w:t>
      </w:r>
    </w:p>
    <w:p w14:paraId="69D95E01" w14:textId="77777777" w:rsidR="00FB0827" w:rsidRPr="001E1782" w:rsidRDefault="00FB0827" w:rsidP="00FB0827">
      <w:pPr>
        <w:pStyle w:val="aa"/>
        <w:ind w:firstLineChars="0" w:hanging="1080"/>
      </w:pPr>
    </w:p>
    <w:p w14:paraId="52F848D1" w14:textId="77777777" w:rsidR="00FB0827" w:rsidRPr="001E1782" w:rsidRDefault="00FB0827" w:rsidP="00FB0827">
      <w:pPr>
        <w:pStyle w:val="aa"/>
        <w:ind w:firstLineChars="0" w:hanging="1080"/>
      </w:pPr>
    </w:p>
    <w:p w14:paraId="1A0E6ED1" w14:textId="77777777" w:rsidR="00FB0827" w:rsidRPr="001E1782" w:rsidRDefault="00FB0827" w:rsidP="00FB0827">
      <w:pPr>
        <w:pStyle w:val="aa"/>
        <w:ind w:firstLineChars="0" w:hanging="1080"/>
      </w:pPr>
    </w:p>
    <w:p w14:paraId="36BE0930" w14:textId="56574F8F" w:rsidR="00FB0827" w:rsidRPr="001E1782" w:rsidRDefault="00FB0827" w:rsidP="00FB0827">
      <w:pPr>
        <w:pStyle w:val="aa"/>
        <w:ind w:left="1080" w:firstLineChars="0" w:hanging="1080"/>
      </w:pPr>
      <w:r w:rsidRPr="001E1782">
        <w:t>散會：下午</w:t>
      </w:r>
      <w:r w:rsidRPr="001E1782">
        <w:t>3</w:t>
      </w:r>
      <w:r w:rsidRPr="001E1782">
        <w:t>時</w:t>
      </w:r>
      <w:r w:rsidR="00454E03">
        <w:rPr>
          <w:rFonts w:hint="eastAsia"/>
        </w:rPr>
        <w:t>2</w:t>
      </w:r>
      <w:r w:rsidR="00454E03">
        <w:t>6</w:t>
      </w:r>
      <w:r w:rsidRPr="001E1782">
        <w:t>分</w:t>
      </w:r>
    </w:p>
    <w:p w14:paraId="3373584C" w14:textId="1A8DCBDF" w:rsidR="00FB0827" w:rsidRPr="001E1782" w:rsidRDefault="00FB0827" w:rsidP="00FB0827">
      <w:pPr>
        <w:pStyle w:val="aa"/>
        <w:ind w:firstLineChars="0" w:hanging="1080"/>
      </w:pPr>
      <w:r w:rsidRPr="001E1782">
        <w:t xml:space="preserve">　　　　　　　　　　　主　　席：王麗珍</w:t>
      </w:r>
    </w:p>
    <w:p w14:paraId="6B0F17A0" w14:textId="77777777" w:rsidR="00FB0827" w:rsidRPr="006E61BD" w:rsidRDefault="00FB0827" w:rsidP="00FB0827">
      <w:pPr>
        <w:pStyle w:val="aa"/>
        <w:ind w:firstLineChars="0" w:hanging="1080"/>
        <w:rPr>
          <w:rFonts w:ascii="標楷體" w:hAnsi="標楷體"/>
        </w:rPr>
      </w:pPr>
    </w:p>
    <w:p w14:paraId="1C12F905" w14:textId="77777777" w:rsidR="00F348D9" w:rsidRPr="00FB0827" w:rsidRDefault="00F348D9" w:rsidP="00FB0827"/>
    <w:sectPr w:rsidR="00F348D9" w:rsidRPr="00FB0827" w:rsidSect="00880750">
      <w:foot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25A5D" w14:textId="77777777" w:rsidR="00CE3F3F" w:rsidRDefault="00CE3F3F">
      <w:r>
        <w:separator/>
      </w:r>
    </w:p>
  </w:endnote>
  <w:endnote w:type="continuationSeparator" w:id="0">
    <w:p w14:paraId="05CB5EB2" w14:textId="77777777" w:rsidR="00CE3F3F" w:rsidRDefault="00CE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9C4A" w14:textId="77777777" w:rsidR="00A91E2F" w:rsidRPr="003A264A" w:rsidRDefault="0072109C" w:rsidP="003A264A">
    <w:pPr>
      <w:pStyle w:val="a5"/>
      <w:jc w:val="center"/>
    </w:pPr>
    <w:proofErr w:type="gramStart"/>
    <w:r>
      <w:rPr>
        <w:rStyle w:val="a7"/>
        <w:rFonts w:hint="eastAsia"/>
      </w:rPr>
      <w:t>交紀</w:t>
    </w:r>
    <w:proofErr w:type="gramEnd"/>
    <w:r>
      <w:rPr>
        <w:rStyle w:val="a7"/>
        <w:rFonts w:hint="eastAsia"/>
      </w:rPr>
      <w:t>-</w:t>
    </w:r>
    <w:r>
      <w:rPr>
        <w:rStyle w:val="a7"/>
      </w:rPr>
      <w:fldChar w:fldCharType="begin"/>
    </w:r>
    <w:r>
      <w:rPr>
        <w:rStyle w:val="a7"/>
      </w:rPr>
      <w:instrText xml:space="preserve"> </w:instrText>
    </w:r>
    <w:r>
      <w:rPr>
        <w:rStyle w:val="a7"/>
        <w:rFonts w:hint="eastAsia"/>
      </w:rPr>
      <w:instrText xml:space="preserve">PAGE </w:instrText>
    </w:r>
    <w:r>
      <w:rPr>
        <w:rStyle w:val="a7"/>
        <w:rFonts w:hint="eastAsia"/>
      </w:rPr>
      <w:instrText>交紀</w:instrText>
    </w:r>
    <w:r>
      <w:rPr>
        <w:rStyle w:val="a7"/>
        <w:rFonts w:hint="eastAsia"/>
      </w:rPr>
      <w:instrText xml:space="preserve"> \* MERGEFORMAT</w:instrText>
    </w:r>
    <w:r>
      <w:rPr>
        <w:rStyle w:val="a7"/>
      </w:rPr>
      <w:instrText xml:space="preserv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2D1A0" w14:textId="77777777" w:rsidR="00CE3F3F" w:rsidRDefault="00CE3F3F">
      <w:r>
        <w:separator/>
      </w:r>
    </w:p>
  </w:footnote>
  <w:footnote w:type="continuationSeparator" w:id="0">
    <w:p w14:paraId="2D94E732" w14:textId="77777777" w:rsidR="00CE3F3F" w:rsidRDefault="00CE3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B68FD"/>
    <w:multiLevelType w:val="hybridMultilevel"/>
    <w:tmpl w:val="4FEA5860"/>
    <w:lvl w:ilvl="0" w:tplc="145A1BF0">
      <w:start w:val="1"/>
      <w:numFmt w:val="taiwaneseCountingThousand"/>
      <w:suff w:val="nothing"/>
      <w:lvlText w:val="%1、"/>
      <w:lvlJc w:val="left"/>
      <w:pPr>
        <w:ind w:left="720" w:hanging="720"/>
      </w:pPr>
      <w:rPr>
        <w:rFonts w:hint="default"/>
      </w:rPr>
    </w:lvl>
    <w:lvl w:ilvl="1" w:tplc="EAE056A4">
      <w:start w:val="1"/>
      <w:numFmt w:val="taiwaneseCountingThousand"/>
      <w:suff w:val="nothing"/>
      <w:lvlText w:val="(%2)"/>
      <w:lvlJc w:val="left"/>
      <w:pPr>
        <w:ind w:left="1200" w:hanging="720"/>
      </w:pPr>
      <w:rPr>
        <w:rFonts w:hint="default"/>
      </w:rPr>
    </w:lvl>
    <w:lvl w:ilvl="2" w:tplc="717298DC">
      <w:start w:val="1"/>
      <w:numFmt w:val="taiwaneseCountingThousand"/>
      <w:lvlText w:val="%3、"/>
      <w:lvlJc w:val="left"/>
      <w:pPr>
        <w:ind w:left="1695" w:hanging="735"/>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590C55"/>
    <w:multiLevelType w:val="hybridMultilevel"/>
    <w:tmpl w:val="8A16EF30"/>
    <w:lvl w:ilvl="0" w:tplc="3334B5B0">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9DC64C1"/>
    <w:multiLevelType w:val="hybridMultilevel"/>
    <w:tmpl w:val="02A4A5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1B32DB"/>
    <w:multiLevelType w:val="hybridMultilevel"/>
    <w:tmpl w:val="76924466"/>
    <w:lvl w:ilvl="0" w:tplc="6E72777C">
      <w:start w:val="1"/>
      <w:numFmt w:val="taiwaneseCountingThousand"/>
      <w:suff w:val="nothing"/>
      <w:lvlText w:val="%1、"/>
      <w:lvlJc w:val="left"/>
      <w:pPr>
        <w:ind w:left="48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 w15:restartNumberingAfterBreak="0">
    <w:nsid w:val="237E510C"/>
    <w:multiLevelType w:val="hybridMultilevel"/>
    <w:tmpl w:val="2DD484A8"/>
    <w:lvl w:ilvl="0" w:tplc="8378F7C6">
      <w:start w:val="1"/>
      <w:numFmt w:val="taiwaneseCountingThousand"/>
      <w:suff w:val="nothing"/>
      <w:lvlText w:val="%1、"/>
      <w:lvlJc w:val="left"/>
      <w:pPr>
        <w:ind w:left="48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 w15:restartNumberingAfterBreak="0">
    <w:nsid w:val="322C0A6F"/>
    <w:multiLevelType w:val="hybridMultilevel"/>
    <w:tmpl w:val="03529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E40F1B"/>
    <w:multiLevelType w:val="hybridMultilevel"/>
    <w:tmpl w:val="7916BF10"/>
    <w:lvl w:ilvl="0" w:tplc="91CA6CF8">
      <w:start w:val="1"/>
      <w:numFmt w:val="taiwaneseCountingThousand"/>
      <w:lvlText w:val="(%1)"/>
      <w:lvlJc w:val="left"/>
      <w:pPr>
        <w:ind w:left="1200" w:hanging="48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CF82E92"/>
    <w:multiLevelType w:val="hybridMultilevel"/>
    <w:tmpl w:val="B8A2D4B2"/>
    <w:lvl w:ilvl="0" w:tplc="145A1BF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450E78D9"/>
    <w:multiLevelType w:val="hybridMultilevel"/>
    <w:tmpl w:val="F5A68A7A"/>
    <w:lvl w:ilvl="0" w:tplc="145A1BF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589175C9"/>
    <w:multiLevelType w:val="hybridMultilevel"/>
    <w:tmpl w:val="5A8C230E"/>
    <w:lvl w:ilvl="0" w:tplc="A80087E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 w15:restartNumberingAfterBreak="0">
    <w:nsid w:val="5CF20891"/>
    <w:multiLevelType w:val="hybridMultilevel"/>
    <w:tmpl w:val="011E1552"/>
    <w:lvl w:ilvl="0" w:tplc="E81051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E4133A2"/>
    <w:multiLevelType w:val="hybridMultilevel"/>
    <w:tmpl w:val="0FBAB596"/>
    <w:lvl w:ilvl="0" w:tplc="3334B5B0">
      <w:start w:val="1"/>
      <w:numFmt w:val="taiwaneseCountingThousand"/>
      <w:lvlText w:val="(%1)"/>
      <w:lvlJc w:val="left"/>
      <w:pPr>
        <w:ind w:left="1200" w:hanging="480"/>
      </w:pPr>
      <w:rPr>
        <w:rFonts w:hint="eastAsia"/>
      </w:rPr>
    </w:lvl>
    <w:lvl w:ilvl="1" w:tplc="CB9A9044">
      <w:start w:val="1"/>
      <w:numFmt w:val="ideographTraditional"/>
      <w:suff w:val="nothing"/>
      <w:lvlText w:val="%2、"/>
      <w:lvlJc w:val="left"/>
      <w:pPr>
        <w:ind w:left="1680" w:hanging="480"/>
      </w:pPr>
      <w:rPr>
        <w:rFonts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5F336555"/>
    <w:multiLevelType w:val="hybridMultilevel"/>
    <w:tmpl w:val="74F693C4"/>
    <w:lvl w:ilvl="0" w:tplc="9E50E4F0">
      <w:start w:val="1"/>
      <w:numFmt w:val="taiwaneseCountingThousand"/>
      <w:lvlText w:val="%1、"/>
      <w:lvlJc w:val="left"/>
      <w:pPr>
        <w:ind w:left="1200" w:hanging="480"/>
      </w:pPr>
      <w:rPr>
        <w:rFonts w:hint="eastAsia"/>
        <w:b w:val="0"/>
        <w:bCs w:val="0"/>
        <w:i w:val="0"/>
        <w:iCs w:val="0"/>
        <w:caps w:val="0"/>
        <w:strike w:val="0"/>
        <w:dstrike w:val="0"/>
        <w:outline w:val="0"/>
        <w:shadow w:val="0"/>
        <w:emboss w:val="0"/>
        <w:imprint w:val="0"/>
        <w:snapToGrid w:val="0"/>
        <w:vanish w:val="0"/>
        <w:color w:val="000000"/>
        <w:spacing w:val="0"/>
        <w:w w:val="0"/>
        <w:kern w:val="0"/>
        <w:position w:val="0"/>
        <w:sz w:val="32"/>
        <w:szCs w:val="32"/>
        <w:u w:val="none" w:color="000000"/>
        <w:effect w:val="none"/>
        <w:vertAlign w:val="baseline"/>
        <w:em w:val="none"/>
        <w14:ligatures w14:val="none"/>
        <w14:numForm w14:val="default"/>
        <w14:numSpacing w14:val="default"/>
        <w14:stylisticSets/>
        <w14:cntxtAlts w14:val="0"/>
      </w:rPr>
    </w:lvl>
    <w:lvl w:ilvl="1" w:tplc="04090019" w:tentative="1">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6FA96839"/>
    <w:multiLevelType w:val="hybridMultilevel"/>
    <w:tmpl w:val="4A9A44C8"/>
    <w:lvl w:ilvl="0" w:tplc="1D14FD62">
      <w:start w:val="1"/>
      <w:numFmt w:val="taiwaneseCountingThousand"/>
      <w:suff w:val="nothing"/>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4" w15:restartNumberingAfterBreak="0">
    <w:nsid w:val="705D78CF"/>
    <w:multiLevelType w:val="hybridMultilevel"/>
    <w:tmpl w:val="E9502D8E"/>
    <w:lvl w:ilvl="0" w:tplc="3334B5B0">
      <w:start w:val="1"/>
      <w:numFmt w:val="taiwaneseCountingThousand"/>
      <w:lvlText w:val="(%1)"/>
      <w:lvlJc w:val="left"/>
      <w:pPr>
        <w:ind w:left="1200" w:hanging="480"/>
      </w:pPr>
      <w:rPr>
        <w:rFonts w:hint="eastAsia"/>
      </w:rPr>
    </w:lvl>
    <w:lvl w:ilvl="1" w:tplc="28D01206">
      <w:start w:val="1"/>
      <w:numFmt w:val="taiwaneseCountingThousand"/>
      <w:suff w:val="nothing"/>
      <w:lvlText w:val="(%2)"/>
      <w:lvlJc w:val="left"/>
      <w:pPr>
        <w:ind w:left="1680" w:hanging="48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70AF436F"/>
    <w:multiLevelType w:val="hybridMultilevel"/>
    <w:tmpl w:val="905A4F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2"/>
  </w:num>
  <w:num w:numId="3">
    <w:abstractNumId w:val="10"/>
  </w:num>
  <w:num w:numId="4">
    <w:abstractNumId w:val="5"/>
  </w:num>
  <w:num w:numId="5">
    <w:abstractNumId w:val="0"/>
  </w:num>
  <w:num w:numId="6">
    <w:abstractNumId w:val="11"/>
  </w:num>
  <w:num w:numId="7">
    <w:abstractNumId w:val="14"/>
  </w:num>
  <w:num w:numId="8">
    <w:abstractNumId w:val="6"/>
  </w:num>
  <w:num w:numId="9">
    <w:abstractNumId w:val="9"/>
  </w:num>
  <w:num w:numId="10">
    <w:abstractNumId w:val="7"/>
  </w:num>
  <w:num w:numId="11">
    <w:abstractNumId w:val="4"/>
  </w:num>
  <w:num w:numId="12">
    <w:abstractNumId w:val="1"/>
  </w:num>
  <w:num w:numId="13">
    <w:abstractNumId w:val="13"/>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37E"/>
    <w:rsid w:val="00015DBD"/>
    <w:rsid w:val="001E1782"/>
    <w:rsid w:val="0023341C"/>
    <w:rsid w:val="002334B1"/>
    <w:rsid w:val="00275D66"/>
    <w:rsid w:val="00384BD3"/>
    <w:rsid w:val="003A6052"/>
    <w:rsid w:val="0041180C"/>
    <w:rsid w:val="004168AD"/>
    <w:rsid w:val="00454E03"/>
    <w:rsid w:val="00461019"/>
    <w:rsid w:val="00505824"/>
    <w:rsid w:val="00512D25"/>
    <w:rsid w:val="00611570"/>
    <w:rsid w:val="0065744E"/>
    <w:rsid w:val="0072109C"/>
    <w:rsid w:val="00781364"/>
    <w:rsid w:val="007F0C91"/>
    <w:rsid w:val="0086165B"/>
    <w:rsid w:val="008D70D1"/>
    <w:rsid w:val="008F2639"/>
    <w:rsid w:val="00B67B19"/>
    <w:rsid w:val="00CA1200"/>
    <w:rsid w:val="00CE3F3F"/>
    <w:rsid w:val="00CE4D80"/>
    <w:rsid w:val="00CF4F5C"/>
    <w:rsid w:val="00D10F41"/>
    <w:rsid w:val="00D12283"/>
    <w:rsid w:val="00D465C6"/>
    <w:rsid w:val="00D55EFB"/>
    <w:rsid w:val="00D57262"/>
    <w:rsid w:val="00D57E7C"/>
    <w:rsid w:val="00E5078D"/>
    <w:rsid w:val="00E51B61"/>
    <w:rsid w:val="00E7437E"/>
    <w:rsid w:val="00EA26AD"/>
    <w:rsid w:val="00EA334A"/>
    <w:rsid w:val="00EA3BCE"/>
    <w:rsid w:val="00EB4F76"/>
    <w:rsid w:val="00F348D9"/>
    <w:rsid w:val="00FB0827"/>
    <w:rsid w:val="00FB13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C82A"/>
  <w15:chartTrackingRefBased/>
  <w15:docId w15:val="{B710F2B2-7319-4131-B8E9-46F3A6F1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109C"/>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09C"/>
    <w:pPr>
      <w:tabs>
        <w:tab w:val="center" w:pos="4153"/>
        <w:tab w:val="right" w:pos="8306"/>
      </w:tabs>
      <w:snapToGrid w:val="0"/>
    </w:pPr>
    <w:rPr>
      <w:sz w:val="20"/>
      <w:szCs w:val="20"/>
    </w:rPr>
  </w:style>
  <w:style w:type="character" w:customStyle="1" w:styleId="a4">
    <w:name w:val="頁首 字元"/>
    <w:basedOn w:val="a0"/>
    <w:link w:val="a3"/>
    <w:uiPriority w:val="99"/>
    <w:rsid w:val="0072109C"/>
    <w:rPr>
      <w:rFonts w:ascii="Calibri" w:eastAsia="新細明體" w:hAnsi="Calibri" w:cs="Times New Roman"/>
      <w:sz w:val="20"/>
      <w:szCs w:val="20"/>
    </w:rPr>
  </w:style>
  <w:style w:type="paragraph" w:styleId="a5">
    <w:name w:val="footer"/>
    <w:basedOn w:val="a"/>
    <w:link w:val="a6"/>
    <w:uiPriority w:val="99"/>
    <w:unhideWhenUsed/>
    <w:rsid w:val="0072109C"/>
    <w:pPr>
      <w:tabs>
        <w:tab w:val="center" w:pos="4153"/>
        <w:tab w:val="right" w:pos="8306"/>
      </w:tabs>
      <w:snapToGrid w:val="0"/>
    </w:pPr>
    <w:rPr>
      <w:sz w:val="20"/>
      <w:szCs w:val="20"/>
    </w:rPr>
  </w:style>
  <w:style w:type="character" w:customStyle="1" w:styleId="a6">
    <w:name w:val="頁尾 字元"/>
    <w:basedOn w:val="a0"/>
    <w:link w:val="a5"/>
    <w:uiPriority w:val="99"/>
    <w:rsid w:val="0072109C"/>
    <w:rPr>
      <w:rFonts w:ascii="Calibri" w:eastAsia="新細明體" w:hAnsi="Calibri" w:cs="Times New Roman"/>
      <w:sz w:val="20"/>
      <w:szCs w:val="20"/>
    </w:rPr>
  </w:style>
  <w:style w:type="character" w:styleId="a7">
    <w:name w:val="page number"/>
    <w:basedOn w:val="a0"/>
    <w:rsid w:val="0072109C"/>
  </w:style>
  <w:style w:type="paragraph" w:styleId="a8">
    <w:name w:val="Title"/>
    <w:basedOn w:val="a"/>
    <w:link w:val="a9"/>
    <w:qFormat/>
    <w:rsid w:val="0072109C"/>
    <w:pPr>
      <w:spacing w:line="560" w:lineRule="exact"/>
      <w:ind w:left="1080" w:hangingChars="300" w:hanging="1080"/>
      <w:jc w:val="center"/>
    </w:pPr>
    <w:rPr>
      <w:rFonts w:ascii="Times New Roman" w:eastAsia="標楷體" w:hAnsi="Times New Roman"/>
      <w:spacing w:val="20"/>
      <w:sz w:val="32"/>
      <w:szCs w:val="24"/>
    </w:rPr>
  </w:style>
  <w:style w:type="character" w:customStyle="1" w:styleId="a9">
    <w:name w:val="標題 字元"/>
    <w:basedOn w:val="a0"/>
    <w:link w:val="a8"/>
    <w:rsid w:val="0072109C"/>
    <w:rPr>
      <w:rFonts w:ascii="Times New Roman" w:eastAsia="標楷體" w:hAnsi="Times New Roman" w:cs="Times New Roman"/>
      <w:spacing w:val="20"/>
      <w:sz w:val="32"/>
      <w:szCs w:val="24"/>
    </w:rPr>
  </w:style>
  <w:style w:type="paragraph" w:customStyle="1" w:styleId="aa">
    <w:name w:val="標題項目"/>
    <w:basedOn w:val="a"/>
    <w:rsid w:val="00FB0827"/>
    <w:pPr>
      <w:pBdr>
        <w:top w:val="single" w:sz="4" w:space="1" w:color="FFFFFF"/>
        <w:left w:val="single" w:sz="4" w:space="4" w:color="FFFFFF"/>
        <w:bottom w:val="single" w:sz="4" w:space="1" w:color="FFFFFF"/>
        <w:right w:val="single" w:sz="4" w:space="4" w:color="FFFFFF"/>
      </w:pBdr>
      <w:spacing w:line="560" w:lineRule="exact"/>
      <w:ind w:left="1800" w:hangingChars="500" w:hanging="1800"/>
    </w:pPr>
    <w:rPr>
      <w:rFonts w:ascii="Times New Roman" w:eastAsia="標楷體" w:hAnsi="Times New Roman"/>
      <w:spacing w:val="2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8</Pages>
  <Words>536</Words>
  <Characters>3056</Characters>
  <Application>Microsoft Office Word</Application>
  <DocSecurity>2</DocSecurity>
  <Lines>25</Lines>
  <Paragraphs>7</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Creasy Ho</dc:creator>
  <cp:keywords/>
  <dc:description/>
  <cp:lastModifiedBy>蔡昀穎</cp:lastModifiedBy>
  <cp:revision>30</cp:revision>
  <dcterms:created xsi:type="dcterms:W3CDTF">2021-04-29T08:19:00Z</dcterms:created>
  <dcterms:modified xsi:type="dcterms:W3CDTF">2024-04-15T10:26:00Z</dcterms:modified>
</cp:coreProperties>
</file>