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363D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363D79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巡察</w:t>
      </w:r>
      <w:r w:rsidR="00E0792A" w:rsidRPr="00E0792A">
        <w:rPr>
          <w:rFonts w:ascii="標楷體" w:eastAsia="標楷體" w:hAnsi="標楷體" w:hint="eastAsia"/>
          <w:sz w:val="32"/>
          <w:szCs w:val="32"/>
          <w:lang w:eastAsia="zh-HK"/>
        </w:rPr>
        <w:t>再造歷史現場-左營舊城見城計畫</w:t>
      </w:r>
      <w:r w:rsidR="00384BE0" w:rsidRPr="00384BE0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84BE0">
        <w:rPr>
          <w:rFonts w:ascii="標楷體" w:eastAsia="標楷體" w:hAnsi="標楷體" w:hint="eastAsia"/>
          <w:sz w:val="32"/>
          <w:szCs w:val="32"/>
          <w:lang w:eastAsia="zh-HK"/>
        </w:rPr>
        <w:t>行政法人</w:t>
      </w:r>
      <w:r w:rsidR="00384BE0" w:rsidRPr="00384BE0">
        <w:rPr>
          <w:rFonts w:ascii="標楷體" w:eastAsia="標楷體" w:hAnsi="標楷體" w:hint="eastAsia"/>
          <w:sz w:val="32"/>
          <w:szCs w:val="32"/>
          <w:lang w:eastAsia="zh-HK"/>
        </w:rPr>
        <w:t>高雄流行音樂中心</w:t>
      </w:r>
      <w:r w:rsidR="007A1F2D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84BE0" w:rsidRPr="00384BE0">
        <w:rPr>
          <w:rFonts w:ascii="標楷體" w:eastAsia="標楷體" w:hAnsi="標楷體" w:hint="eastAsia"/>
          <w:sz w:val="32"/>
          <w:szCs w:val="32"/>
          <w:lang w:eastAsia="zh-HK"/>
        </w:rPr>
        <w:t>衛武營國家藝術文化中心</w:t>
      </w:r>
    </w:p>
    <w:p w:rsidR="006F7670" w:rsidRDefault="006F7670" w:rsidP="00363D79">
      <w:pPr>
        <w:spacing w:line="52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84BE0">
        <w:rPr>
          <w:rFonts w:ascii="標楷體" w:eastAsia="標楷體" w:hAnsi="標楷體"/>
          <w:sz w:val="32"/>
          <w:szCs w:val="32"/>
        </w:rPr>
        <w:t>11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84BE0">
        <w:rPr>
          <w:rFonts w:ascii="標楷體" w:eastAsia="標楷體" w:hAnsi="標楷體"/>
          <w:sz w:val="32"/>
          <w:szCs w:val="32"/>
        </w:rPr>
        <w:t>30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下午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至</w:t>
      </w:r>
      <w:r w:rsidR="00384BE0">
        <w:rPr>
          <w:rFonts w:ascii="標楷體" w:eastAsia="標楷體" w:hAnsi="標楷體" w:hint="eastAsia"/>
          <w:sz w:val="32"/>
          <w:szCs w:val="32"/>
        </w:rPr>
        <w:t>1</w:t>
      </w:r>
      <w:r w:rsidR="009567FC">
        <w:rPr>
          <w:rFonts w:ascii="標楷體" w:eastAsia="標楷體" w:hAnsi="標楷體" w:hint="eastAsia"/>
          <w:sz w:val="32"/>
          <w:szCs w:val="32"/>
        </w:rPr>
        <w:t>2</w:t>
      </w:r>
      <w:r w:rsidR="00384BE0">
        <w:rPr>
          <w:rFonts w:ascii="標楷體" w:eastAsia="標楷體" w:hAnsi="標楷體" w:hint="eastAsia"/>
          <w:sz w:val="32"/>
          <w:szCs w:val="32"/>
        </w:rPr>
        <w:t>月</w:t>
      </w:r>
      <w:r w:rsidR="003E685A">
        <w:rPr>
          <w:rFonts w:ascii="標楷體" w:eastAsia="標楷體" w:hAnsi="標楷體" w:hint="eastAsia"/>
          <w:sz w:val="32"/>
          <w:szCs w:val="32"/>
        </w:rPr>
        <w:t>1</w:t>
      </w:r>
      <w:r w:rsidR="009567FC">
        <w:rPr>
          <w:rFonts w:ascii="標楷體" w:eastAsia="標楷體" w:hAnsi="標楷體" w:hint="eastAsia"/>
          <w:sz w:val="32"/>
          <w:szCs w:val="32"/>
        </w:rPr>
        <w:t>日</w:t>
      </w:r>
    </w:p>
    <w:p w:rsidR="006F7670" w:rsidRDefault="006F7670" w:rsidP="006A3AF0">
      <w:pPr>
        <w:spacing w:line="520" w:lineRule="exact"/>
        <w:ind w:leftChars="177" w:left="2617" w:rightChars="135" w:right="324" w:hangingChars="685" w:hanging="219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陳菊院長、</w:t>
      </w:r>
      <w:r w:rsidR="00384BE0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文程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林國明委員、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浦忠成委員、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葉大華委員、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蘇麗瓊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王榮璋委員、王麗珍委員、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紀惠容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、郭文東委員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葉宜津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9C0C06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趙永清委員、</w:t>
      </w:r>
      <w:r w:rsidR="009C0C06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9C0C06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384BE0">
        <w:rPr>
          <w:rFonts w:ascii="標楷體" w:eastAsia="標楷體" w:hAnsi="標楷體" w:hint="eastAsia"/>
          <w:sz w:val="32"/>
          <w:szCs w:val="32"/>
        </w:rPr>
        <w:t>7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363D79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「見城計畫」提案緣由、計畫內容、經費及期程。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「見城計畫」執行進度及古蹟修復成果。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「見城計畫」中公私協力之機制與辦理情形。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高雄流行音樂中心場館營運管理及財務收支情形。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高雄流行音樂中心展演檔期及民眾參與情形。</w:t>
      </w:r>
    </w:p>
    <w:p w:rsidR="00DB7507" w:rsidRPr="00DB7507" w:rsidRDefault="00DB7507" w:rsidP="001F1794">
      <w:pPr>
        <w:pStyle w:val="ad"/>
        <w:numPr>
          <w:ilvl w:val="0"/>
          <w:numId w:val="5"/>
        </w:numPr>
        <w:spacing w:line="520" w:lineRule="exact"/>
        <w:ind w:leftChars="0" w:left="1531" w:hanging="624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高雄流行音樂中心培育國內流行音樂人才及扶植產業之情形。</w:t>
      </w:r>
    </w:p>
    <w:p w:rsidR="00DB7507" w:rsidRPr="00DB7507" w:rsidRDefault="00DB7507" w:rsidP="001F1794">
      <w:pPr>
        <w:pStyle w:val="ad"/>
        <w:numPr>
          <w:ilvl w:val="0"/>
          <w:numId w:val="5"/>
        </w:numPr>
        <w:spacing w:line="520" w:lineRule="exact"/>
        <w:ind w:leftChars="0" w:left="1531" w:hanging="624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高雄流行音樂中心推動「文化平權」之具體作為與效益。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衛武營國家藝術文化中心營運管理及財務收支情形。</w:t>
      </w:r>
    </w:p>
    <w:p w:rsidR="00DB7507" w:rsidRPr="00DB7507" w:rsidRDefault="00DB7507" w:rsidP="00DB7507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衛武營國家藝術文化中心展演檔期及民眾參與情形。</w:t>
      </w:r>
    </w:p>
    <w:p w:rsidR="00DB7507" w:rsidRDefault="00DB7507" w:rsidP="00675532">
      <w:pPr>
        <w:pStyle w:val="ad"/>
        <w:numPr>
          <w:ilvl w:val="0"/>
          <w:numId w:val="5"/>
        </w:numPr>
        <w:spacing w:line="520" w:lineRule="exact"/>
        <w:ind w:leftChars="0" w:left="1531" w:hanging="624"/>
        <w:jc w:val="both"/>
        <w:rPr>
          <w:rFonts w:ascii="標楷體" w:eastAsia="標楷體" w:hAnsi="標楷體"/>
          <w:sz w:val="32"/>
          <w:szCs w:val="32"/>
        </w:rPr>
      </w:pPr>
      <w:r w:rsidRPr="00DB7507">
        <w:rPr>
          <w:rFonts w:ascii="標楷體" w:eastAsia="標楷體" w:hAnsi="標楷體" w:hint="eastAsia"/>
          <w:sz w:val="32"/>
          <w:szCs w:val="32"/>
        </w:rPr>
        <w:t>衛武營國家藝術文化中心推動「文化平權」之具體作為與效益。</w:t>
      </w:r>
    </w:p>
    <w:p w:rsidR="00DB7507" w:rsidRPr="001F1794" w:rsidRDefault="001F1794" w:rsidP="00675532">
      <w:pPr>
        <w:spacing w:line="520" w:lineRule="exact"/>
        <w:ind w:leftChars="230" w:left="1512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(十一)</w:t>
      </w:r>
      <w:r w:rsidR="00DB7507" w:rsidRPr="001F1794">
        <w:rPr>
          <w:rFonts w:ascii="標楷體" w:eastAsia="標楷體" w:hAnsi="標楷體" w:hint="eastAsia"/>
          <w:sz w:val="32"/>
          <w:szCs w:val="32"/>
        </w:rPr>
        <w:t>衛武營國家藝術文化中心辦理「當代音樂平台」、「臺灣舞蹈平台」及「馬戲平台」成果與效益。</w:t>
      </w:r>
    </w:p>
    <w:p w:rsidR="00DB7507" w:rsidRPr="00DB7507" w:rsidRDefault="009D3357" w:rsidP="00675532">
      <w:pPr>
        <w:spacing w:line="520" w:lineRule="exact"/>
        <w:ind w:leftChars="230" w:left="1512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(十二)</w:t>
      </w:r>
      <w:r w:rsidR="00DB7507" w:rsidRPr="00DB7507">
        <w:rPr>
          <w:rFonts w:ascii="標楷體" w:eastAsia="標楷體" w:hAnsi="標楷體" w:hint="eastAsia"/>
          <w:sz w:val="32"/>
          <w:szCs w:val="32"/>
        </w:rPr>
        <w:t>衛武營國家藝術文化中心辦理「劇場藝術」之教育推廣活動。</w:t>
      </w:r>
    </w:p>
    <w:p w:rsidR="00AC618D" w:rsidRPr="009D3357" w:rsidRDefault="009D3357" w:rsidP="00675532">
      <w:pPr>
        <w:spacing w:line="520" w:lineRule="exact"/>
        <w:ind w:leftChars="230" w:left="1512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(十三)</w:t>
      </w:r>
      <w:r w:rsidR="00DB7507" w:rsidRPr="009D3357">
        <w:rPr>
          <w:rFonts w:ascii="標楷體" w:eastAsia="標楷體" w:hAnsi="標楷體" w:hint="eastAsia"/>
          <w:sz w:val="32"/>
          <w:szCs w:val="32"/>
        </w:rPr>
        <w:t>藝FUN券、成年禮金(文化幣)使用於高雄流行音樂中心及衛武營國家藝術文化中心之情形。</w:t>
      </w:r>
    </w:p>
    <w:p w:rsidR="006F7670" w:rsidRDefault="006F7670" w:rsidP="00AC618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教育及文化委員會於112年11月30日下午，由召集人范巽綠委員，偕同院長陳菊及監察委員等共計17人，在文化部政務次長李靜慧、該部文化資產局(下稱文資局)局長陳濟民、高雄市政府文化局副局長林尚瑛、高雄市立歷史博物館代理館長李旭騏等人陪同下，前往高雄市左營區見城館，實地瞭解「再造歷史現場-左營舊城見城計畫」(下稱見城計畫)執行進度與古蹟修復成果。該計畫係陳菊院長擔任高雄市市長時所推動，主要以重見舊城為願景，期重建臺灣第一石城、舊城門戶重塑再造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監察委員於見城工作站觀賞見城計畫之介紹影片，在見城館聽取導覽，並步上「見城之道」，瞭解周遭文化景觀，以及繞行北、西、南、東門，瞭解城牆(門)及相關遺址保存與維護狀況。接著，前往高雄港2號碼頭棧貳庫KW2參訪百年倉庫之活化情形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次日(12月1日)，在文化部政務次長王時思、高雄市政府文化局局長王文翠、高雄流行音樂中心執行長丁度嵐等人陪同下，巡察行政法人高雄流行音樂中心(下稱高流)。高流之興建，緣起於92年，政府推動「5年5千億新十大建設」，其中之「國際藝術及流行音樂中</w:t>
      </w:r>
      <w:r w:rsidRPr="00384BE0">
        <w:rPr>
          <w:rFonts w:ascii="標楷體" w:eastAsia="標楷體" w:hAnsi="標楷體" w:cs="Arial" w:hint="eastAsia"/>
          <w:sz w:val="32"/>
          <w:szCs w:val="32"/>
        </w:rPr>
        <w:lastRenderedPageBreak/>
        <w:t>心計畫」，目標係帶動高雄成為亞太流行音樂創作及表演中心。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監察委員巡察音浪塔內部空間及海音館，瞭解相關設施及環境。巡察鯨魚堤岸夢境現實館，瞭解MR沈浸式劇院，透過頭戴式設備，感受虛擬空間或物件疊加產生的混合實境，與虛擬影像互動，監察委員對於科技化藝術作品有嶄新的認識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監察委員巡察衛武營國家藝術文化中心(下稱衛武營藝文中心)。該中心於107年10月正式開幕，係全臺規模最大的文化設施、南臺灣第一座國家級表演藝術場館。在文化部次長王時思及該中心藝術總監簡文彬陪同下，瞭解推動「文化平權」的具體作為與效益、展演與推廣活動的辦理情形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在綜合座談會中，針對文化部業務部分，監察委員關切高流及衛武營藝文中心等藝文場館，是否與藝術科系大專校院學生交流，以強化人才培育；高流與衛武營藝文中心有完善新穎的硬體設施，如何加以運用，使新一代文化消費人口增長；文化成年禮金政策能否達到刺激藝文消費人口成長，振興文創產業的目的。文化部王政務次長及相關主管，對提問詳加說明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針對文資局業務部分，監察委員關切歷史古蹟修復工法，能否修舊如舊，呈現原有樣貌。陳局長對提問詳加說明。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針對高流業務部分，監察委員關切能否本於多元族群文化價值，發展出均衡的多元族群文化展演；身心障礙者融合式座位規劃情形；目前維運經費多仰賴地方政府支應，如何促進財務獨立等問題。文化部王次長及高</w:t>
      </w:r>
      <w:r w:rsidRPr="00384BE0">
        <w:rPr>
          <w:rFonts w:ascii="標楷體" w:eastAsia="標楷體" w:hAnsi="標楷體" w:cs="Arial" w:hint="eastAsia"/>
          <w:sz w:val="32"/>
          <w:szCs w:val="32"/>
        </w:rPr>
        <w:lastRenderedPageBreak/>
        <w:t>流丁執行長亦回應上述提問。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針對衛武營藝文中心業務部分，監察委員關切每月一次的週三小時光活動參與情形；歌劇院及戲劇院等表演場館之消防偵測火源系統，日前受舞臺燈光紅外線照射影響，因而誤判啟動消防，相關改善情形；今年11月5日戲劇院在表演活動進行中發生跳電，其原因、後續改善及補償措施；數位典藏系統優化之辦理情形、是否開放國家文化記憶庫介接使用；身心障礙者融合式座位規劃情形；如何健全行政法人財務，引進民間力量，強化財務狀況；若干營建工程訴訟案之進行情形等。文化部王次長及該中心簡藝術總監詳細回應相關提問。</w:t>
      </w:r>
    </w:p>
    <w:p w:rsidR="00384BE0" w:rsidRPr="00384BE0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陳院長表示，衛武營藝文中心今天能有超乎預期的亮麗表現，要感謝荷蘭建築師團隊，設計出如此令人驚艷的建築物，以及感謝營造廠商克服種種困難，完成興建，這是一項極大的挑戰；也要感謝高雄民間團體及許多前輩的努力，讓衛武營有機會成為藝文發展重鎮。昔日形容高雄是文化沙漠，如今已不復在。</w:t>
      </w:r>
    </w:p>
    <w:p w:rsidR="00B54135" w:rsidRDefault="00384BE0" w:rsidP="00384BE0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384BE0">
        <w:rPr>
          <w:rFonts w:ascii="標楷體" w:eastAsia="標楷體" w:hAnsi="標楷體" w:cs="Arial" w:hint="eastAsia"/>
          <w:sz w:val="32"/>
          <w:szCs w:val="32"/>
        </w:rPr>
        <w:t>召集人范巽綠表示，左營舊城透過再造歷史計畫，修復及保存城牆等歷史古蹟，期待古蹟的保存與都市發展間取得平衡，新舊景觀樣貌能相互融合，希望民眾進入歷史現場時，能一同發掘歷史痕跡，深化古蹟再現的意義。在流行音樂方面，政府耗費巨資，興建臺北流行音樂中心及高流兩大園區，目的是希望為臺灣流行音樂產業帶來新的面貌，在營運過程中遭遇的困境，期待文化部能夠予以重視，協助解決難題。衛武營曾經是戒備森嚴的軍營，經過民間團體20多年的努力，不斷說服、爭取，才有今天共享的果實，成為南臺灣藝文普及的重</w:t>
      </w:r>
      <w:r w:rsidRPr="00384BE0">
        <w:rPr>
          <w:rFonts w:ascii="標楷體" w:eastAsia="標楷體" w:hAnsi="標楷體" w:cs="Arial" w:hint="eastAsia"/>
          <w:sz w:val="32"/>
          <w:szCs w:val="32"/>
        </w:rPr>
        <w:lastRenderedPageBreak/>
        <w:t>要推手，期待這座國際級表演藝術場館，既是眾人的藝術中心，也是世界的藝術中心，接軌國際，永續美好。</w:t>
      </w:r>
    </w:p>
    <w:sectPr w:rsidR="00B54135" w:rsidSect="005F4881"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37" w:rsidRDefault="006E4837" w:rsidP="0027257C">
      <w:r>
        <w:separator/>
      </w:r>
    </w:p>
  </w:endnote>
  <w:endnote w:type="continuationSeparator" w:id="0">
    <w:p w:rsidR="006E4837" w:rsidRDefault="006E4837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84435"/>
      <w:docPartObj>
        <w:docPartGallery w:val="Page Numbers (Bottom of Page)"/>
        <w:docPartUnique/>
      </w:docPartObj>
    </w:sdtPr>
    <w:sdtEndPr/>
    <w:sdtContent>
      <w:p w:rsidR="003F2678" w:rsidRDefault="003F2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3F2678" w:rsidRDefault="003F2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37" w:rsidRDefault="006E4837" w:rsidP="0027257C">
      <w:r>
        <w:separator/>
      </w:r>
    </w:p>
  </w:footnote>
  <w:footnote w:type="continuationSeparator" w:id="0">
    <w:p w:rsidR="006E4837" w:rsidRDefault="006E4837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EFC29B7C"/>
    <w:lvl w:ilvl="0" w:tplc="FC26BFAE">
      <w:start w:val="1"/>
      <w:numFmt w:val="taiwaneseCountingThousand"/>
      <w:suff w:val="nothing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6B12"/>
    <w:rsid w:val="001C7360"/>
    <w:rsid w:val="001D1591"/>
    <w:rsid w:val="001D195E"/>
    <w:rsid w:val="001D21C2"/>
    <w:rsid w:val="001D45D1"/>
    <w:rsid w:val="001F1794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7092"/>
    <w:rsid w:val="00280BE2"/>
    <w:rsid w:val="00282D34"/>
    <w:rsid w:val="002840D6"/>
    <w:rsid w:val="002870DD"/>
    <w:rsid w:val="00287628"/>
    <w:rsid w:val="00287C7D"/>
    <w:rsid w:val="0029052E"/>
    <w:rsid w:val="002918E4"/>
    <w:rsid w:val="002926F0"/>
    <w:rsid w:val="002A3A9F"/>
    <w:rsid w:val="002A774A"/>
    <w:rsid w:val="002B3938"/>
    <w:rsid w:val="002B48FA"/>
    <w:rsid w:val="002B4CAB"/>
    <w:rsid w:val="002C1446"/>
    <w:rsid w:val="002C5150"/>
    <w:rsid w:val="002C5F33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4BE0"/>
    <w:rsid w:val="00386E61"/>
    <w:rsid w:val="0039511C"/>
    <w:rsid w:val="003A3DF5"/>
    <w:rsid w:val="003A7A9B"/>
    <w:rsid w:val="003B4DD1"/>
    <w:rsid w:val="003B7ACF"/>
    <w:rsid w:val="003C3639"/>
    <w:rsid w:val="003C6031"/>
    <w:rsid w:val="003C6901"/>
    <w:rsid w:val="003D096C"/>
    <w:rsid w:val="003D1597"/>
    <w:rsid w:val="003D3007"/>
    <w:rsid w:val="003E5DE7"/>
    <w:rsid w:val="003E5FC3"/>
    <w:rsid w:val="003E685A"/>
    <w:rsid w:val="003E70BF"/>
    <w:rsid w:val="003F2678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80B23"/>
    <w:rsid w:val="004814C3"/>
    <w:rsid w:val="00486225"/>
    <w:rsid w:val="00486419"/>
    <w:rsid w:val="00487080"/>
    <w:rsid w:val="00491270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75532"/>
    <w:rsid w:val="00683AB5"/>
    <w:rsid w:val="00684751"/>
    <w:rsid w:val="00685A83"/>
    <w:rsid w:val="006900A1"/>
    <w:rsid w:val="0069501C"/>
    <w:rsid w:val="006A2B94"/>
    <w:rsid w:val="006A2C75"/>
    <w:rsid w:val="006A3AF0"/>
    <w:rsid w:val="006A5863"/>
    <w:rsid w:val="006B31D3"/>
    <w:rsid w:val="006B3219"/>
    <w:rsid w:val="006C01F1"/>
    <w:rsid w:val="006C57E1"/>
    <w:rsid w:val="006C6887"/>
    <w:rsid w:val="006C7779"/>
    <w:rsid w:val="006D3C99"/>
    <w:rsid w:val="006D7EB3"/>
    <w:rsid w:val="006E0DF4"/>
    <w:rsid w:val="006E316C"/>
    <w:rsid w:val="006E4837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6A09"/>
    <w:rsid w:val="00792A5E"/>
    <w:rsid w:val="00794D57"/>
    <w:rsid w:val="00795774"/>
    <w:rsid w:val="00796836"/>
    <w:rsid w:val="007971E1"/>
    <w:rsid w:val="007A122F"/>
    <w:rsid w:val="007A1B98"/>
    <w:rsid w:val="007A1F2D"/>
    <w:rsid w:val="007A4488"/>
    <w:rsid w:val="007A7462"/>
    <w:rsid w:val="007B588A"/>
    <w:rsid w:val="007B6E41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986"/>
    <w:rsid w:val="00823C53"/>
    <w:rsid w:val="008261D2"/>
    <w:rsid w:val="00830A4B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2BBF"/>
    <w:rsid w:val="00905184"/>
    <w:rsid w:val="00905441"/>
    <w:rsid w:val="009151CA"/>
    <w:rsid w:val="0091558B"/>
    <w:rsid w:val="00915E9E"/>
    <w:rsid w:val="009161F3"/>
    <w:rsid w:val="00921A3A"/>
    <w:rsid w:val="00922536"/>
    <w:rsid w:val="009247FE"/>
    <w:rsid w:val="009249DB"/>
    <w:rsid w:val="00925851"/>
    <w:rsid w:val="0092672D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0C06"/>
    <w:rsid w:val="009C18AB"/>
    <w:rsid w:val="009C40DF"/>
    <w:rsid w:val="009C757C"/>
    <w:rsid w:val="009C75BE"/>
    <w:rsid w:val="009D01C9"/>
    <w:rsid w:val="009D152F"/>
    <w:rsid w:val="009D2D4E"/>
    <w:rsid w:val="009D3357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C618D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97D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3E8"/>
    <w:rsid w:val="00BE272F"/>
    <w:rsid w:val="00BE4AFA"/>
    <w:rsid w:val="00BF6116"/>
    <w:rsid w:val="00BF7928"/>
    <w:rsid w:val="00C02040"/>
    <w:rsid w:val="00C06EF7"/>
    <w:rsid w:val="00C10E2F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209"/>
    <w:rsid w:val="00DA7EEE"/>
    <w:rsid w:val="00DB0E93"/>
    <w:rsid w:val="00DB1068"/>
    <w:rsid w:val="00DB7507"/>
    <w:rsid w:val="00DC21FC"/>
    <w:rsid w:val="00DC2BAE"/>
    <w:rsid w:val="00DC657C"/>
    <w:rsid w:val="00DC6828"/>
    <w:rsid w:val="00DC6CE2"/>
    <w:rsid w:val="00DD3398"/>
    <w:rsid w:val="00DE39E2"/>
    <w:rsid w:val="00DE3D23"/>
    <w:rsid w:val="00DE7D0E"/>
    <w:rsid w:val="00DF2CD9"/>
    <w:rsid w:val="00E007E5"/>
    <w:rsid w:val="00E00EBE"/>
    <w:rsid w:val="00E034AA"/>
    <w:rsid w:val="00E04968"/>
    <w:rsid w:val="00E0792A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10FEC"/>
    <w:rsid w:val="00F11CDB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FE2"/>
    <w:rsid w:val="00F8390C"/>
    <w:rsid w:val="00F8597A"/>
    <w:rsid w:val="00F95F01"/>
    <w:rsid w:val="00FA1948"/>
    <w:rsid w:val="00FA2652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6C78F7-C6B4-4A14-9912-831ADB8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林玲伊</cp:lastModifiedBy>
  <cp:revision>2</cp:revision>
  <cp:lastPrinted>2023-12-05T08:41:00Z</cp:lastPrinted>
  <dcterms:created xsi:type="dcterms:W3CDTF">2023-12-07T02:24:00Z</dcterms:created>
  <dcterms:modified xsi:type="dcterms:W3CDTF">2023-12-07T02:24:00Z</dcterms:modified>
</cp:coreProperties>
</file>