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0A1" w:rsidRPr="002300A1" w:rsidRDefault="002300A1" w:rsidP="002300A1">
      <w:pPr>
        <w:ind w:firstLineChars="600" w:firstLine="2162"/>
        <w:rPr>
          <w:rFonts w:ascii="標楷體" w:eastAsia="標楷體" w:hAnsi="標楷體" w:cs="Times New Roman"/>
          <w:b/>
          <w:sz w:val="36"/>
          <w:szCs w:val="36"/>
        </w:rPr>
      </w:pPr>
      <w:r w:rsidRPr="002300A1">
        <w:rPr>
          <w:rFonts w:ascii="標楷體" w:eastAsia="標楷體" w:hAnsi="標楷體" w:cs="Times New Roman" w:hint="eastAsia"/>
          <w:b/>
          <w:sz w:val="36"/>
          <w:szCs w:val="36"/>
          <w:lang w:eastAsia="zh-HK"/>
        </w:rPr>
        <w:t>監察院中央機關巡察報告</w:t>
      </w:r>
    </w:p>
    <w:p w:rsidR="00E57D01" w:rsidRDefault="002300A1" w:rsidP="00E9299D">
      <w:pPr>
        <w:spacing w:line="480" w:lineRule="exact"/>
        <w:ind w:leftChars="177" w:left="2643" w:hangingChars="693" w:hanging="2218"/>
        <w:rPr>
          <w:rFonts w:ascii="標楷體" w:eastAsia="標楷體" w:hAnsi="標楷體" w:cs="Times New Roman"/>
          <w:sz w:val="32"/>
          <w:szCs w:val="32"/>
          <w:lang w:eastAsia="zh-HK"/>
        </w:rPr>
      </w:pPr>
      <w:r w:rsidRPr="002300A1">
        <w:rPr>
          <w:rFonts w:ascii="標楷體" w:eastAsia="標楷體" w:hAnsi="標楷體" w:cs="Times New Roman" w:hint="eastAsia"/>
          <w:sz w:val="32"/>
          <w:szCs w:val="32"/>
          <w:lang w:eastAsia="zh-HK"/>
        </w:rPr>
        <w:t>一、</w:t>
      </w:r>
      <w:r w:rsidRPr="002300A1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巡察機關</w:t>
      </w:r>
      <w:r w:rsidRPr="002300A1">
        <w:rPr>
          <w:rFonts w:ascii="標楷體" w:eastAsia="標楷體" w:hAnsi="標楷體" w:cs="Times New Roman" w:hint="eastAsia"/>
          <w:sz w:val="32"/>
          <w:szCs w:val="32"/>
          <w:lang w:eastAsia="zh-HK"/>
        </w:rPr>
        <w:t>：</w:t>
      </w:r>
      <w:r w:rsidR="00496A1D">
        <w:rPr>
          <w:rFonts w:ascii="標楷體" w:eastAsia="標楷體" w:hAnsi="標楷體" w:cs="Times New Roman"/>
          <w:sz w:val="32"/>
          <w:szCs w:val="32"/>
          <w:lang w:eastAsia="zh-HK"/>
        </w:rPr>
        <w:t xml:space="preserve"> </w:t>
      </w:r>
    </w:p>
    <w:p w:rsidR="00E57D01" w:rsidRPr="00E57D01" w:rsidRDefault="00E57D01" w:rsidP="00E9299D">
      <w:pPr>
        <w:spacing w:beforeLines="50" w:before="180" w:line="480" w:lineRule="exact"/>
        <w:ind w:leftChars="177" w:left="2694" w:hangingChars="709" w:hanging="2269"/>
        <w:rPr>
          <w:rFonts w:ascii="標楷體" w:eastAsia="標楷體" w:hAnsi="標楷體" w:cs="Times New Roman"/>
          <w:color w:val="000000"/>
          <w:sz w:val="32"/>
          <w:szCs w:val="24"/>
        </w:rPr>
      </w:pPr>
      <w:r w:rsidRPr="00E57D01">
        <w:rPr>
          <w:rFonts w:ascii="標楷體" w:eastAsia="標楷體" w:hAnsi="標楷體" w:cs="Times New Roman" w:hint="eastAsia"/>
          <w:color w:val="000000"/>
          <w:sz w:val="32"/>
          <w:szCs w:val="24"/>
        </w:rPr>
        <w:t>（一）</w:t>
      </w:r>
      <w:r w:rsidR="00496A1D" w:rsidRPr="00496A1D">
        <w:rPr>
          <w:rFonts w:ascii="標楷體" w:eastAsia="標楷體" w:hAnsi="標楷體" w:cs="Times New Roman" w:hint="eastAsia"/>
          <w:sz w:val="32"/>
          <w:szCs w:val="32"/>
          <w:lang w:eastAsia="zh-HK"/>
        </w:rPr>
        <w:t>陸軍澎湖防衛指揮部</w:t>
      </w:r>
    </w:p>
    <w:p w:rsidR="00E57D01" w:rsidRDefault="00E57D01" w:rsidP="00E9299D">
      <w:pPr>
        <w:spacing w:beforeLines="50" w:before="180" w:line="480" w:lineRule="exact"/>
        <w:ind w:leftChars="177" w:left="2694" w:hangingChars="709" w:hanging="2269"/>
        <w:rPr>
          <w:rFonts w:ascii="標楷體" w:eastAsia="標楷體" w:hAnsi="標楷體" w:cs="Times New Roman"/>
          <w:color w:val="000000"/>
          <w:sz w:val="32"/>
          <w:szCs w:val="24"/>
        </w:rPr>
      </w:pPr>
      <w:r w:rsidRPr="00E57D01">
        <w:rPr>
          <w:rFonts w:ascii="標楷體" w:eastAsia="標楷體" w:hAnsi="標楷體" w:cs="Times New Roman" w:hint="eastAsia"/>
          <w:color w:val="000000"/>
          <w:sz w:val="32"/>
          <w:szCs w:val="24"/>
        </w:rPr>
        <w:t>（二）</w:t>
      </w:r>
      <w:r w:rsidR="00496A1D" w:rsidRPr="00496A1D">
        <w:rPr>
          <w:rFonts w:ascii="標楷體" w:eastAsia="標楷體" w:hAnsi="標楷體" w:cs="Times New Roman" w:hint="eastAsia"/>
          <w:sz w:val="32"/>
          <w:szCs w:val="32"/>
          <w:lang w:eastAsia="zh-HK"/>
        </w:rPr>
        <w:t>海軍岸置飛彈基地</w:t>
      </w:r>
    </w:p>
    <w:p w:rsidR="00000DBA" w:rsidRDefault="00000DBA" w:rsidP="00E9299D">
      <w:pPr>
        <w:spacing w:beforeLines="50" w:before="180" w:line="480" w:lineRule="exact"/>
        <w:ind w:leftChars="177" w:left="2694" w:hangingChars="709" w:hanging="2269"/>
        <w:rPr>
          <w:rFonts w:ascii="標楷體" w:eastAsia="標楷體" w:hAnsi="標楷體" w:cs="Times New Roman"/>
          <w:sz w:val="32"/>
          <w:szCs w:val="32"/>
          <w:lang w:eastAsia="zh-HK"/>
        </w:rPr>
      </w:pPr>
      <w:r w:rsidRPr="00E57D01">
        <w:rPr>
          <w:rFonts w:ascii="標楷體" w:eastAsia="標楷體" w:hAnsi="標楷體" w:cs="Times New Roman" w:hint="eastAsia"/>
          <w:color w:val="000000"/>
          <w:sz w:val="32"/>
          <w:szCs w:val="24"/>
        </w:rPr>
        <w:t>（</w:t>
      </w:r>
      <w:r>
        <w:rPr>
          <w:rFonts w:ascii="標楷體" w:eastAsia="標楷體" w:hAnsi="標楷體" w:cs="Times New Roman" w:hint="eastAsia"/>
          <w:color w:val="000000"/>
          <w:sz w:val="32"/>
          <w:szCs w:val="24"/>
        </w:rPr>
        <w:t>三</w:t>
      </w:r>
      <w:r w:rsidRPr="00E57D01">
        <w:rPr>
          <w:rFonts w:ascii="標楷體" w:eastAsia="標楷體" w:hAnsi="標楷體" w:cs="Times New Roman" w:hint="eastAsia"/>
          <w:color w:val="000000"/>
          <w:sz w:val="32"/>
          <w:szCs w:val="24"/>
        </w:rPr>
        <w:t>）</w:t>
      </w:r>
      <w:r w:rsidR="00496A1D" w:rsidRPr="00496A1D">
        <w:rPr>
          <w:rFonts w:ascii="標楷體" w:eastAsia="標楷體" w:hAnsi="標楷體" w:cs="Times New Roman" w:hint="eastAsia"/>
          <w:sz w:val="32"/>
          <w:szCs w:val="32"/>
          <w:lang w:eastAsia="zh-HK"/>
        </w:rPr>
        <w:t>空軍天弓飛彈陣地</w:t>
      </w:r>
    </w:p>
    <w:p w:rsidR="00761FFE" w:rsidRDefault="00496A1D" w:rsidP="00E9299D">
      <w:pPr>
        <w:spacing w:beforeLines="50" w:before="180" w:line="480" w:lineRule="exact"/>
        <w:ind w:leftChars="177" w:left="2694" w:hangingChars="709" w:hanging="2269"/>
        <w:rPr>
          <w:rFonts w:ascii="標楷體" w:eastAsia="標楷體" w:hAnsi="標楷體" w:cs="Times New Roman"/>
          <w:sz w:val="32"/>
          <w:szCs w:val="32"/>
          <w:lang w:eastAsia="zh-HK"/>
        </w:rPr>
      </w:pPr>
      <w:r w:rsidRPr="00E57D01">
        <w:rPr>
          <w:rFonts w:ascii="標楷體" w:eastAsia="標楷體" w:hAnsi="標楷體" w:cs="Times New Roman" w:hint="eastAsia"/>
          <w:color w:val="000000"/>
          <w:sz w:val="32"/>
          <w:szCs w:val="24"/>
        </w:rPr>
        <w:t>（</w:t>
      </w:r>
      <w:r>
        <w:rPr>
          <w:rFonts w:ascii="標楷體" w:eastAsia="標楷體" w:hAnsi="標楷體" w:cs="Times New Roman" w:hint="eastAsia"/>
          <w:color w:val="000000"/>
          <w:sz w:val="32"/>
          <w:szCs w:val="24"/>
        </w:rPr>
        <w:t>四</w:t>
      </w:r>
      <w:r w:rsidRPr="00E57D01">
        <w:rPr>
          <w:rFonts w:ascii="標楷體" w:eastAsia="標楷體" w:hAnsi="標楷體" w:cs="Times New Roman" w:hint="eastAsia"/>
          <w:color w:val="000000"/>
          <w:sz w:val="32"/>
          <w:szCs w:val="24"/>
        </w:rPr>
        <w:t>）</w:t>
      </w:r>
      <w:r w:rsidRPr="00496A1D">
        <w:rPr>
          <w:rFonts w:ascii="標楷體" w:eastAsia="標楷體" w:hAnsi="標楷體" w:cs="Times New Roman" w:hint="eastAsia"/>
          <w:sz w:val="32"/>
          <w:szCs w:val="32"/>
          <w:lang w:eastAsia="zh-HK"/>
        </w:rPr>
        <w:t>空軍馬公基地</w:t>
      </w:r>
    </w:p>
    <w:p w:rsidR="00496A1D" w:rsidRPr="00E57D01" w:rsidRDefault="00761FFE" w:rsidP="00E9299D">
      <w:pPr>
        <w:spacing w:beforeLines="50" w:before="180" w:line="480" w:lineRule="exact"/>
        <w:ind w:leftChars="177" w:left="2694" w:hangingChars="709" w:hanging="2269"/>
        <w:rPr>
          <w:rFonts w:ascii="標楷體" w:eastAsia="標楷體" w:hAnsi="標楷體" w:cs="Times New Roman"/>
          <w:color w:val="000000"/>
          <w:sz w:val="32"/>
          <w:szCs w:val="24"/>
        </w:rPr>
      </w:pPr>
      <w:r w:rsidRPr="00E57D01">
        <w:rPr>
          <w:rFonts w:ascii="標楷體" w:eastAsia="標楷體" w:hAnsi="標楷體" w:cs="Times New Roman" w:hint="eastAsia"/>
          <w:color w:val="000000"/>
          <w:sz w:val="32"/>
          <w:szCs w:val="24"/>
        </w:rPr>
        <w:t>（</w:t>
      </w:r>
      <w:r>
        <w:rPr>
          <w:rFonts w:ascii="標楷體" w:eastAsia="標楷體" w:hAnsi="標楷體" w:cs="Times New Roman" w:hint="eastAsia"/>
          <w:color w:val="000000"/>
          <w:sz w:val="32"/>
          <w:szCs w:val="24"/>
        </w:rPr>
        <w:t>五</w:t>
      </w:r>
      <w:r w:rsidRPr="00E57D01">
        <w:rPr>
          <w:rFonts w:ascii="標楷體" w:eastAsia="標楷體" w:hAnsi="標楷體" w:cs="Times New Roman" w:hint="eastAsia"/>
          <w:color w:val="000000"/>
          <w:sz w:val="32"/>
          <w:szCs w:val="24"/>
        </w:rPr>
        <w:t>）</w:t>
      </w:r>
      <w:bookmarkStart w:id="0" w:name="_GoBack"/>
      <w:bookmarkEnd w:id="0"/>
      <w:r w:rsidR="00496A1D" w:rsidRPr="00496A1D">
        <w:rPr>
          <w:rFonts w:ascii="標楷體" w:eastAsia="標楷體" w:hAnsi="標楷體" w:cs="Times New Roman" w:hint="eastAsia"/>
          <w:sz w:val="32"/>
          <w:szCs w:val="32"/>
          <w:lang w:eastAsia="zh-HK"/>
        </w:rPr>
        <w:t>法務部矯正署澎湖監獄</w:t>
      </w:r>
    </w:p>
    <w:p w:rsidR="00E9299D" w:rsidRDefault="002300A1" w:rsidP="00E9299D">
      <w:pPr>
        <w:spacing w:line="480" w:lineRule="exact"/>
        <w:ind w:firstLineChars="133" w:firstLine="426"/>
        <w:rPr>
          <w:rFonts w:ascii="標楷體" w:eastAsia="標楷體" w:hAnsi="標楷體" w:cs="Times New Roman"/>
          <w:sz w:val="32"/>
          <w:szCs w:val="32"/>
          <w:lang w:eastAsia="zh-HK"/>
        </w:rPr>
      </w:pPr>
      <w:r w:rsidRPr="002300A1">
        <w:rPr>
          <w:rFonts w:ascii="標楷體" w:eastAsia="標楷體" w:hAnsi="標楷體" w:cs="Times New Roman" w:hint="eastAsia"/>
          <w:sz w:val="32"/>
          <w:szCs w:val="32"/>
          <w:lang w:eastAsia="zh-HK"/>
        </w:rPr>
        <w:t>二、</w:t>
      </w:r>
      <w:r w:rsidRPr="002300A1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巡察時間</w:t>
      </w:r>
      <w:r w:rsidRPr="002300A1">
        <w:rPr>
          <w:rFonts w:ascii="標楷體" w:eastAsia="標楷體" w:hAnsi="標楷體" w:cs="Times New Roman" w:hint="eastAsia"/>
          <w:sz w:val="32"/>
          <w:szCs w:val="32"/>
          <w:lang w:eastAsia="zh-HK"/>
        </w:rPr>
        <w:t>：</w:t>
      </w:r>
    </w:p>
    <w:p w:rsidR="002300A1" w:rsidRPr="002300A1" w:rsidRDefault="00E57D01" w:rsidP="00E9299D">
      <w:pPr>
        <w:spacing w:line="480" w:lineRule="exact"/>
        <w:ind w:firstLineChars="354" w:firstLine="1133"/>
        <w:rPr>
          <w:rFonts w:ascii="標楷體" w:eastAsia="標楷體" w:hAnsi="標楷體" w:cs="Times New Roman"/>
          <w:sz w:val="32"/>
          <w:szCs w:val="32"/>
        </w:rPr>
      </w:pPr>
      <w:r w:rsidRPr="00E57D01">
        <w:rPr>
          <w:rFonts w:ascii="標楷體" w:eastAsia="標楷體" w:hAnsi="標楷體" w:cs="Times New Roman" w:hint="eastAsia"/>
          <w:sz w:val="32"/>
          <w:szCs w:val="32"/>
          <w:lang w:eastAsia="zh-HK"/>
        </w:rPr>
        <w:t>11</w:t>
      </w:r>
      <w:r w:rsidR="00496A1D">
        <w:rPr>
          <w:rFonts w:ascii="標楷體" w:eastAsia="標楷體" w:hAnsi="標楷體" w:cs="Times New Roman"/>
          <w:sz w:val="32"/>
          <w:szCs w:val="32"/>
          <w:lang w:eastAsia="zh-HK"/>
        </w:rPr>
        <w:t>2</w:t>
      </w:r>
      <w:r w:rsidRPr="00E57D01">
        <w:rPr>
          <w:rFonts w:ascii="標楷體" w:eastAsia="標楷體" w:hAnsi="標楷體" w:cs="Times New Roman" w:hint="eastAsia"/>
          <w:sz w:val="32"/>
          <w:szCs w:val="32"/>
          <w:lang w:eastAsia="zh-HK"/>
        </w:rPr>
        <w:t>年</w:t>
      </w:r>
      <w:r w:rsidR="00496A1D">
        <w:rPr>
          <w:rFonts w:ascii="標楷體" w:eastAsia="標楷體" w:hAnsi="標楷體" w:cs="Times New Roman"/>
          <w:sz w:val="32"/>
          <w:szCs w:val="32"/>
          <w:lang w:eastAsia="zh-HK"/>
        </w:rPr>
        <w:t>4</w:t>
      </w:r>
      <w:r w:rsidRPr="00E57D01">
        <w:rPr>
          <w:rFonts w:ascii="標楷體" w:eastAsia="標楷體" w:hAnsi="標楷體" w:cs="Times New Roman" w:hint="eastAsia"/>
          <w:sz w:val="32"/>
          <w:szCs w:val="32"/>
          <w:lang w:eastAsia="zh-HK"/>
        </w:rPr>
        <w:t>月</w:t>
      </w:r>
      <w:r w:rsidR="00B05A01">
        <w:rPr>
          <w:rFonts w:ascii="標楷體" w:eastAsia="標楷體" w:hAnsi="標楷體" w:cs="Times New Roman"/>
          <w:sz w:val="32"/>
          <w:szCs w:val="32"/>
          <w:lang w:eastAsia="zh-HK"/>
        </w:rPr>
        <w:t>6</w:t>
      </w:r>
      <w:r w:rsidRPr="00E57D01">
        <w:rPr>
          <w:rFonts w:ascii="標楷體" w:eastAsia="標楷體" w:hAnsi="標楷體" w:cs="Times New Roman" w:hint="eastAsia"/>
          <w:sz w:val="32"/>
          <w:szCs w:val="32"/>
          <w:lang w:eastAsia="zh-HK"/>
        </w:rPr>
        <w:t>日</w:t>
      </w:r>
      <w:r w:rsidR="00496A1D">
        <w:rPr>
          <w:rFonts w:ascii="標楷體" w:eastAsia="標楷體" w:hAnsi="標楷體" w:cs="Times New Roman" w:hint="eastAsia"/>
          <w:sz w:val="32"/>
          <w:szCs w:val="32"/>
          <w:lang w:eastAsia="zh-HK"/>
        </w:rPr>
        <w:t>至</w:t>
      </w:r>
      <w:r w:rsidR="00496A1D">
        <w:rPr>
          <w:rFonts w:ascii="標楷體" w:eastAsia="標楷體" w:hAnsi="標楷體" w:cs="Times New Roman" w:hint="eastAsia"/>
          <w:sz w:val="32"/>
          <w:szCs w:val="32"/>
        </w:rPr>
        <w:t>7</w:t>
      </w:r>
      <w:r w:rsidR="00496A1D">
        <w:rPr>
          <w:rFonts w:ascii="標楷體" w:eastAsia="標楷體" w:hAnsi="標楷體" w:cs="Times New Roman"/>
          <w:sz w:val="32"/>
          <w:szCs w:val="32"/>
        </w:rPr>
        <w:t>日</w:t>
      </w:r>
      <w:r w:rsidRPr="00E57D01">
        <w:rPr>
          <w:rFonts w:ascii="標楷體" w:eastAsia="標楷體" w:hAnsi="標楷體" w:cs="Times New Roman" w:hint="eastAsia"/>
          <w:sz w:val="32"/>
          <w:szCs w:val="32"/>
          <w:lang w:eastAsia="zh-HK"/>
        </w:rPr>
        <w:t>（星期</w:t>
      </w:r>
      <w:r w:rsidR="00496A1D">
        <w:rPr>
          <w:rFonts w:ascii="標楷體" w:eastAsia="標楷體" w:hAnsi="標楷體" w:cs="Times New Roman" w:hint="eastAsia"/>
          <w:sz w:val="32"/>
          <w:szCs w:val="32"/>
          <w:lang w:eastAsia="zh-HK"/>
        </w:rPr>
        <w:t>四、</w:t>
      </w:r>
      <w:r w:rsidR="00000DBA">
        <w:rPr>
          <w:rFonts w:ascii="標楷體" w:eastAsia="標楷體" w:hAnsi="標楷體" w:cs="Times New Roman" w:hint="eastAsia"/>
          <w:sz w:val="32"/>
          <w:szCs w:val="32"/>
          <w:lang w:eastAsia="zh-HK"/>
        </w:rPr>
        <w:t>五</w:t>
      </w:r>
      <w:r w:rsidRPr="00E57D01">
        <w:rPr>
          <w:rFonts w:ascii="標楷體" w:eastAsia="標楷體" w:hAnsi="標楷體" w:cs="Times New Roman" w:hint="eastAsia"/>
          <w:sz w:val="32"/>
          <w:szCs w:val="32"/>
          <w:lang w:eastAsia="zh-HK"/>
        </w:rPr>
        <w:t>）計</w:t>
      </w:r>
      <w:r w:rsidR="00496A1D">
        <w:rPr>
          <w:rFonts w:ascii="標楷體" w:eastAsia="標楷體" w:hAnsi="標楷體" w:cs="Times New Roman"/>
          <w:sz w:val="32"/>
          <w:szCs w:val="32"/>
          <w:lang w:eastAsia="zh-HK"/>
        </w:rPr>
        <w:t>2</w:t>
      </w:r>
      <w:r w:rsidRPr="00E57D01">
        <w:rPr>
          <w:rFonts w:ascii="標楷體" w:eastAsia="標楷體" w:hAnsi="標楷體" w:cs="Times New Roman" w:hint="eastAsia"/>
          <w:sz w:val="32"/>
          <w:szCs w:val="32"/>
          <w:lang w:eastAsia="zh-HK"/>
        </w:rPr>
        <w:t>日</w:t>
      </w:r>
    </w:p>
    <w:p w:rsidR="00E9299D" w:rsidRDefault="002300A1" w:rsidP="00E9299D">
      <w:pPr>
        <w:spacing w:line="480" w:lineRule="exact"/>
        <w:ind w:leftChars="176" w:left="2598" w:hangingChars="680" w:hanging="2176"/>
        <w:jc w:val="both"/>
        <w:rPr>
          <w:rFonts w:ascii="標楷體" w:eastAsia="標楷體" w:hAnsi="標楷體" w:cs="Times New Roman"/>
          <w:sz w:val="32"/>
          <w:szCs w:val="32"/>
          <w:lang w:eastAsia="zh-HK"/>
        </w:rPr>
      </w:pPr>
      <w:r w:rsidRPr="002300A1">
        <w:rPr>
          <w:rFonts w:ascii="標楷體" w:eastAsia="標楷體" w:hAnsi="標楷體" w:cs="Times New Roman" w:hint="eastAsia"/>
          <w:sz w:val="32"/>
          <w:szCs w:val="32"/>
          <w:lang w:eastAsia="zh-HK"/>
        </w:rPr>
        <w:t>三、</w:t>
      </w:r>
      <w:r w:rsidRPr="002300A1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巡察委員</w:t>
      </w:r>
      <w:r w:rsidRPr="002300A1">
        <w:rPr>
          <w:rFonts w:ascii="標楷體" w:eastAsia="標楷體" w:hAnsi="標楷體" w:cs="Times New Roman" w:hint="eastAsia"/>
          <w:sz w:val="32"/>
          <w:szCs w:val="32"/>
          <w:lang w:eastAsia="zh-HK"/>
        </w:rPr>
        <w:t>：</w:t>
      </w:r>
    </w:p>
    <w:p w:rsidR="002300A1" w:rsidRPr="002300A1" w:rsidRDefault="00496A1D" w:rsidP="00542A97">
      <w:pPr>
        <w:kinsoku w:val="0"/>
        <w:overflowPunct w:val="0"/>
        <w:autoSpaceDN w:val="0"/>
        <w:spacing w:line="480" w:lineRule="exact"/>
        <w:ind w:leftChars="455" w:left="1105" w:hangingChars="4" w:hanging="13"/>
        <w:jc w:val="both"/>
        <w:rPr>
          <w:rFonts w:ascii="標楷體" w:eastAsia="標楷體" w:hAnsi="標楷體" w:cs="Times New Roman"/>
          <w:sz w:val="32"/>
          <w:szCs w:val="32"/>
        </w:rPr>
      </w:pPr>
      <w:r w:rsidRPr="00496A1D">
        <w:rPr>
          <w:rFonts w:ascii="標楷體" w:eastAsia="標楷體" w:hAnsi="標楷體" w:cs="Times New Roman" w:hint="eastAsia"/>
          <w:sz w:val="32"/>
          <w:szCs w:val="32"/>
        </w:rPr>
        <w:t>林文程委員</w:t>
      </w:r>
      <w:r>
        <w:rPr>
          <w:rFonts w:ascii="標楷體" w:eastAsia="標楷體" w:hAnsi="標楷體" w:cs="Times New Roman" w:hint="eastAsia"/>
          <w:sz w:val="32"/>
          <w:szCs w:val="32"/>
        </w:rPr>
        <w:t>（外交及國防委員會召集人）</w:t>
      </w:r>
      <w:r w:rsidRPr="00496A1D">
        <w:rPr>
          <w:rFonts w:ascii="標楷體" w:eastAsia="標楷體" w:hAnsi="標楷體" w:cs="Times New Roman" w:hint="eastAsia"/>
          <w:sz w:val="32"/>
          <w:szCs w:val="32"/>
        </w:rPr>
        <w:t>、郭文東委員</w:t>
      </w:r>
      <w:r>
        <w:rPr>
          <w:rFonts w:ascii="標楷體" w:eastAsia="標楷體" w:hAnsi="標楷體" w:cs="Times New Roman" w:hint="eastAsia"/>
          <w:sz w:val="32"/>
          <w:szCs w:val="32"/>
        </w:rPr>
        <w:t>（司法及獄政委員會召集人）</w:t>
      </w:r>
      <w:r w:rsidRPr="00496A1D">
        <w:rPr>
          <w:rFonts w:ascii="標楷體" w:eastAsia="標楷體" w:hAnsi="標楷體" w:cs="Times New Roman" w:hint="eastAsia"/>
          <w:sz w:val="32"/>
          <w:szCs w:val="32"/>
        </w:rPr>
        <w:t>、紀惠容委員、陳景峻委員、蔡崇義委員、賴振昌委員、賴鼎銘委員、鴻義章委員、林郁容委員、王幼玲委員、林盛豐委員、葉宜津委員、王麗珍委員、田秋堇委員、高涌誠委員、張菊芳委員、葉大華委員、蕭自佑委員、范巽綠委員</w:t>
      </w:r>
      <w:r w:rsidR="006B3B25" w:rsidRPr="006B3B25">
        <w:rPr>
          <w:rFonts w:ascii="標楷體" w:eastAsia="標楷體" w:hAnsi="標楷體" w:cs="Times New Roman" w:hint="eastAsia"/>
          <w:sz w:val="32"/>
          <w:szCs w:val="32"/>
        </w:rPr>
        <w:t>，共計1</w:t>
      </w:r>
      <w:r>
        <w:rPr>
          <w:rFonts w:ascii="標楷體" w:eastAsia="標楷體" w:hAnsi="標楷體" w:cs="Times New Roman"/>
          <w:sz w:val="32"/>
          <w:szCs w:val="32"/>
        </w:rPr>
        <w:t>9</w:t>
      </w:r>
      <w:r w:rsidR="006B3B25" w:rsidRPr="006B3B25">
        <w:rPr>
          <w:rFonts w:ascii="標楷體" w:eastAsia="標楷體" w:hAnsi="標楷體" w:cs="Times New Roman" w:hint="eastAsia"/>
          <w:sz w:val="32"/>
          <w:szCs w:val="32"/>
        </w:rPr>
        <w:t>位。</w:t>
      </w:r>
    </w:p>
    <w:p w:rsidR="002300A1" w:rsidRPr="002300A1" w:rsidRDefault="002300A1" w:rsidP="00E9299D">
      <w:pPr>
        <w:spacing w:line="480" w:lineRule="exact"/>
        <w:ind w:leftChars="178" w:left="2693" w:hangingChars="708" w:hanging="2266"/>
        <w:jc w:val="both"/>
        <w:rPr>
          <w:rFonts w:ascii="標楷體" w:eastAsia="標楷體" w:hAnsi="標楷體" w:cs="Times New Roman"/>
          <w:sz w:val="32"/>
          <w:szCs w:val="32"/>
          <w:lang w:eastAsia="zh-HK"/>
        </w:rPr>
      </w:pPr>
      <w:r w:rsidRPr="002300A1">
        <w:rPr>
          <w:rFonts w:ascii="標楷體" w:eastAsia="標楷體" w:hAnsi="標楷體" w:cs="Times New Roman" w:hint="eastAsia"/>
          <w:sz w:val="32"/>
          <w:szCs w:val="32"/>
          <w:lang w:eastAsia="zh-HK"/>
        </w:rPr>
        <w:t>四、</w:t>
      </w:r>
      <w:r w:rsidRPr="002300A1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巡察重點</w:t>
      </w:r>
      <w:r w:rsidRPr="002300A1">
        <w:rPr>
          <w:rFonts w:ascii="標楷體" w:eastAsia="標楷體" w:hAnsi="標楷體" w:cs="Times New Roman" w:hint="eastAsia"/>
          <w:sz w:val="32"/>
          <w:szCs w:val="32"/>
          <w:lang w:eastAsia="zh-HK"/>
        </w:rPr>
        <w:t>：</w:t>
      </w:r>
    </w:p>
    <w:p w:rsidR="0092224B" w:rsidRPr="0092224B" w:rsidRDefault="0092224B" w:rsidP="0092224B">
      <w:pPr>
        <w:ind w:leftChars="236" w:left="2192" w:hangingChars="508" w:hanging="1626"/>
        <w:rPr>
          <w:rFonts w:ascii="標楷體" w:eastAsia="標楷體" w:hAnsi="標楷體" w:cs="Times New Roman"/>
          <w:sz w:val="32"/>
          <w:szCs w:val="24"/>
        </w:rPr>
      </w:pPr>
      <w:r w:rsidRPr="0092224B">
        <w:rPr>
          <w:rFonts w:ascii="標楷體" w:eastAsia="標楷體" w:hAnsi="標楷體" w:cs="Times New Roman" w:hint="eastAsia"/>
          <w:sz w:val="32"/>
          <w:szCs w:val="24"/>
        </w:rPr>
        <w:t>（一）澎湖防衛指揮部戰備整備情形。</w:t>
      </w:r>
    </w:p>
    <w:p w:rsidR="0092224B" w:rsidRPr="0092224B" w:rsidRDefault="0092224B" w:rsidP="0092224B">
      <w:pPr>
        <w:ind w:leftChars="236" w:left="2192" w:hangingChars="508" w:hanging="1626"/>
        <w:rPr>
          <w:rFonts w:ascii="標楷體" w:eastAsia="標楷體" w:hAnsi="標楷體" w:cs="Times New Roman"/>
          <w:sz w:val="32"/>
          <w:szCs w:val="24"/>
        </w:rPr>
      </w:pPr>
      <w:r w:rsidRPr="0092224B">
        <w:rPr>
          <w:rFonts w:ascii="標楷體" w:eastAsia="標楷體" w:hAnsi="標楷體" w:cs="Times New Roman" w:hint="eastAsia"/>
          <w:sz w:val="32"/>
          <w:szCs w:val="24"/>
        </w:rPr>
        <w:t>（二）臺灣海峽國軍海、空防衛能量。</w:t>
      </w:r>
    </w:p>
    <w:p w:rsidR="006B3B25" w:rsidRPr="006B3B25" w:rsidRDefault="0092224B" w:rsidP="0092224B">
      <w:pPr>
        <w:ind w:leftChars="236" w:left="2192" w:hangingChars="508" w:hanging="1626"/>
        <w:rPr>
          <w:rFonts w:ascii="標楷體" w:eastAsia="標楷體" w:hAnsi="標楷體" w:cs="Times New Roman"/>
          <w:sz w:val="32"/>
          <w:szCs w:val="24"/>
        </w:rPr>
      </w:pPr>
      <w:r w:rsidRPr="0092224B">
        <w:rPr>
          <w:rFonts w:ascii="標楷體" w:eastAsia="標楷體" w:hAnsi="標楷體" w:cs="Times New Roman" w:hint="eastAsia"/>
          <w:sz w:val="32"/>
          <w:szCs w:val="24"/>
        </w:rPr>
        <w:t>（三）矯正機關(監獄)業務執行現況。</w:t>
      </w:r>
    </w:p>
    <w:p w:rsidR="002300A1" w:rsidRPr="002300A1" w:rsidRDefault="002300A1" w:rsidP="00E9299D">
      <w:pPr>
        <w:spacing w:line="480" w:lineRule="exact"/>
        <w:ind w:leftChars="177" w:left="991" w:hangingChars="177" w:hanging="566"/>
        <w:rPr>
          <w:rFonts w:ascii="標楷體" w:eastAsia="標楷體" w:hAnsi="標楷體" w:cs="Times New Roman"/>
          <w:sz w:val="32"/>
          <w:szCs w:val="32"/>
        </w:rPr>
      </w:pPr>
      <w:r w:rsidRPr="002300A1">
        <w:rPr>
          <w:rFonts w:ascii="標楷體" w:eastAsia="標楷體" w:hAnsi="標楷體" w:cs="Times New Roman" w:hint="eastAsia"/>
          <w:sz w:val="32"/>
          <w:szCs w:val="32"/>
          <w:lang w:eastAsia="zh-HK"/>
        </w:rPr>
        <w:t>五、</w:t>
      </w:r>
      <w:r w:rsidRPr="002300A1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巡察</w:t>
      </w:r>
      <w:r w:rsidRPr="002300A1">
        <w:rPr>
          <w:rFonts w:ascii="標楷體" w:eastAsia="標楷體" w:hAnsi="標楷體" w:cs="Times New Roman" w:hint="eastAsia"/>
          <w:b/>
          <w:sz w:val="36"/>
          <w:szCs w:val="36"/>
          <w:lang w:eastAsia="zh-HK"/>
        </w:rPr>
        <w:t>紀要</w:t>
      </w:r>
      <w:r w:rsidRPr="002300A1">
        <w:rPr>
          <w:rFonts w:ascii="標楷體" w:eastAsia="標楷體" w:hAnsi="標楷體" w:cs="Times New Roman" w:hint="eastAsia"/>
          <w:sz w:val="32"/>
          <w:szCs w:val="32"/>
          <w:lang w:eastAsia="zh-HK"/>
        </w:rPr>
        <w:t>：</w:t>
      </w:r>
    </w:p>
    <w:p w:rsidR="00165E11" w:rsidRPr="00165E11" w:rsidRDefault="00165E11" w:rsidP="00E9299D">
      <w:pPr>
        <w:widowControl/>
        <w:spacing w:line="480" w:lineRule="exact"/>
        <w:ind w:left="141" w:hanging="141"/>
        <w:jc w:val="right"/>
        <w:rPr>
          <w:rFonts w:ascii="標楷體" w:eastAsia="標楷體" w:hAnsi="標楷體" w:cs="Calibri"/>
          <w:kern w:val="0"/>
          <w:szCs w:val="24"/>
        </w:rPr>
      </w:pPr>
    </w:p>
    <w:p w:rsidR="0092224B" w:rsidRPr="0092224B" w:rsidRDefault="0092224B" w:rsidP="0092224B">
      <w:pPr>
        <w:tabs>
          <w:tab w:val="left" w:pos="5418"/>
        </w:tabs>
        <w:overflowPunct w:val="0"/>
        <w:spacing w:line="480" w:lineRule="exact"/>
        <w:ind w:left="1218" w:firstLineChars="199" w:firstLine="637"/>
        <w:jc w:val="both"/>
        <w:rPr>
          <w:rFonts w:ascii="標楷體" w:eastAsia="標楷體" w:hAnsi="標楷體" w:cs="Times New Roman"/>
          <w:sz w:val="32"/>
          <w:szCs w:val="32"/>
        </w:rPr>
      </w:pPr>
      <w:r w:rsidRPr="0092224B">
        <w:rPr>
          <w:rFonts w:ascii="標楷體" w:eastAsia="標楷體" w:hAnsi="標楷體" w:cs="Times New Roman" w:hint="eastAsia"/>
          <w:sz w:val="32"/>
          <w:szCs w:val="32"/>
        </w:rPr>
        <w:t>監察院外交及國防委員會為瞭解澎湖地區陸、海、空軍部隊的戰備情形，於本（112）年4月6日</w:t>
      </w:r>
      <w:r w:rsidRPr="0092224B">
        <w:rPr>
          <w:rFonts w:ascii="標楷體" w:eastAsia="標楷體" w:hAnsi="標楷體" w:cs="Times New Roman" w:hint="eastAsia"/>
          <w:sz w:val="32"/>
          <w:szCs w:val="32"/>
        </w:rPr>
        <w:lastRenderedPageBreak/>
        <w:t>與司法及獄政委員會舉行聯合巡察。</w:t>
      </w:r>
    </w:p>
    <w:p w:rsidR="0092224B" w:rsidRPr="0092224B" w:rsidRDefault="0092224B" w:rsidP="0092224B">
      <w:pPr>
        <w:tabs>
          <w:tab w:val="left" w:pos="5418"/>
        </w:tabs>
        <w:overflowPunct w:val="0"/>
        <w:spacing w:line="480" w:lineRule="exact"/>
        <w:ind w:left="1218" w:firstLineChars="199" w:firstLine="637"/>
        <w:jc w:val="both"/>
        <w:rPr>
          <w:rFonts w:ascii="標楷體" w:eastAsia="標楷體" w:hAnsi="標楷體" w:cs="Times New Roman"/>
          <w:sz w:val="32"/>
          <w:szCs w:val="32"/>
        </w:rPr>
      </w:pPr>
      <w:r w:rsidRPr="0092224B">
        <w:rPr>
          <w:rFonts w:ascii="標楷體" w:eastAsia="標楷體" w:hAnsi="標楷體" w:cs="Times New Roman" w:hint="eastAsia"/>
          <w:sz w:val="32"/>
          <w:szCs w:val="32"/>
        </w:rPr>
        <w:t>本次巡察由</w:t>
      </w:r>
      <w:bookmarkStart w:id="1" w:name="_Hlk132029288"/>
      <w:r w:rsidRPr="0092224B">
        <w:rPr>
          <w:rFonts w:ascii="標楷體" w:eastAsia="標楷體" w:hAnsi="標楷體" w:cs="Times New Roman" w:hint="eastAsia"/>
          <w:sz w:val="32"/>
          <w:szCs w:val="32"/>
        </w:rPr>
        <w:t>兩會召集人林文程委員、郭文東委員偕同監委一行計</w:t>
      </w:r>
      <w:r w:rsidRPr="0092224B">
        <w:rPr>
          <w:rFonts w:ascii="標楷體" w:eastAsia="標楷體" w:hAnsi="標楷體" w:cs="Times New Roman"/>
          <w:sz w:val="32"/>
          <w:szCs w:val="32"/>
        </w:rPr>
        <w:t>19</w:t>
      </w:r>
      <w:r w:rsidRPr="0092224B">
        <w:rPr>
          <w:rFonts w:ascii="標楷體" w:eastAsia="標楷體" w:hAnsi="標楷體" w:cs="Times New Roman" w:hint="eastAsia"/>
          <w:sz w:val="32"/>
          <w:szCs w:val="32"/>
        </w:rPr>
        <w:t>人</w:t>
      </w:r>
      <w:bookmarkEnd w:id="1"/>
      <w:r w:rsidRPr="0092224B">
        <w:rPr>
          <w:rFonts w:ascii="標楷體" w:eastAsia="標楷體" w:hAnsi="標楷體" w:cs="Times New Roman" w:hint="eastAsia"/>
          <w:sz w:val="32"/>
          <w:szCs w:val="32"/>
        </w:rPr>
        <w:t>，在國防部王信龍副部長等人陪同下，首先來到海軍岸置飛彈陣地，視導該部隊戰備及彈藥吊缷操演。於接續巡察途中，順道參訪了縣定古蹟彈藥本庫軍事文化園區；監委一行隨後轉往空軍防空飛彈陣地巡察，視導該部隊緊急戰備情形。下午監委一行則轉往空軍天駒部隊，視導該部隊各項戰備情形；隨後並前往澎防部視導戰車、反裝甲及戰傷救護演練，監委對於國軍部隊精實訓練及官兵所展現之高昂士氣與戰鬥意志，均留下深刻印象並給予高度肯定。</w:t>
      </w:r>
    </w:p>
    <w:p w:rsidR="0092224B" w:rsidRPr="0092224B" w:rsidRDefault="0092224B" w:rsidP="0092224B">
      <w:pPr>
        <w:tabs>
          <w:tab w:val="left" w:pos="5418"/>
        </w:tabs>
        <w:overflowPunct w:val="0"/>
        <w:spacing w:line="480" w:lineRule="exact"/>
        <w:ind w:left="1218" w:firstLineChars="199" w:firstLine="637"/>
        <w:jc w:val="both"/>
        <w:rPr>
          <w:rFonts w:ascii="標楷體" w:eastAsia="標楷體" w:hAnsi="標楷體" w:cs="Times New Roman"/>
          <w:sz w:val="32"/>
          <w:szCs w:val="32"/>
        </w:rPr>
      </w:pPr>
      <w:r w:rsidRPr="0092224B">
        <w:rPr>
          <w:rFonts w:ascii="標楷體" w:eastAsia="標楷體" w:hAnsi="標楷體" w:cs="Times New Roman" w:hint="eastAsia"/>
          <w:sz w:val="32"/>
          <w:szCs w:val="32"/>
        </w:rPr>
        <w:t>座談會中，包括林文程召集人、陳景峻、蔡崇義、賴鼎銘、鴻義章、王麗珍、葉宜津、葉大華及賴振昌等</w:t>
      </w:r>
      <w:r w:rsidRPr="0092224B">
        <w:rPr>
          <w:rFonts w:ascii="標楷體" w:eastAsia="標楷體" w:hAnsi="標楷體" w:cs="Times New Roman"/>
          <w:sz w:val="32"/>
          <w:szCs w:val="32"/>
        </w:rPr>
        <w:t>9</w:t>
      </w:r>
      <w:r w:rsidRPr="0092224B">
        <w:rPr>
          <w:rFonts w:ascii="標楷體" w:eastAsia="標楷體" w:hAnsi="標楷體" w:cs="Times New Roman" w:hint="eastAsia"/>
          <w:sz w:val="32"/>
          <w:szCs w:val="32"/>
        </w:rPr>
        <w:t>位委員，計垂詢澎湖於台海防衞作戰之角色定位等</w:t>
      </w:r>
      <w:r w:rsidRPr="0092224B">
        <w:rPr>
          <w:rFonts w:ascii="標楷體" w:eastAsia="標楷體" w:hAnsi="標楷體" w:cs="Times New Roman"/>
          <w:sz w:val="32"/>
          <w:szCs w:val="32"/>
        </w:rPr>
        <w:t>20</w:t>
      </w:r>
      <w:r w:rsidRPr="0092224B">
        <w:rPr>
          <w:rFonts w:ascii="標楷體" w:eastAsia="標楷體" w:hAnsi="標楷體" w:cs="Times New Roman" w:hint="eastAsia"/>
          <w:sz w:val="32"/>
          <w:szCs w:val="32"/>
        </w:rPr>
        <w:t>項問題，分別由國防部王副部長及陸、海、空軍各業管進行即席答覆。</w:t>
      </w:r>
    </w:p>
    <w:p w:rsidR="006D0A71" w:rsidRDefault="0092224B" w:rsidP="0092224B">
      <w:pPr>
        <w:tabs>
          <w:tab w:val="left" w:pos="5418"/>
        </w:tabs>
        <w:overflowPunct w:val="0"/>
        <w:spacing w:line="480" w:lineRule="exact"/>
        <w:ind w:left="1218" w:firstLineChars="199" w:firstLine="637"/>
        <w:jc w:val="both"/>
        <w:rPr>
          <w:rFonts w:ascii="標楷體" w:eastAsia="標楷體" w:hAnsi="標楷體" w:cs="Times New Roman"/>
          <w:sz w:val="32"/>
          <w:szCs w:val="32"/>
        </w:rPr>
      </w:pPr>
      <w:r w:rsidRPr="0092224B">
        <w:rPr>
          <w:rFonts w:ascii="標楷體" w:eastAsia="標楷體" w:hAnsi="標楷體" w:cs="Times New Roman" w:hint="eastAsia"/>
          <w:sz w:val="32"/>
          <w:szCs w:val="32"/>
        </w:rPr>
        <w:t>召集人林文程委員總結表示：蔡總統任內對國軍官兵的照顧及國防預算的支持，其有目共睹。軍人受國家的栽培，當知悉我們為何而戰，尤應重視軍人武德之培養，保家衞國以不負國人所託。經由這次巡察，監委深度瞭解國軍面對敵情威脅所做的各項努力，期盼國人同舟共濟，自己的國家自己救，共同守護家園。</w:t>
      </w:r>
    </w:p>
    <w:p w:rsidR="00CE28C8" w:rsidRPr="00CE28C8" w:rsidRDefault="00CE28C8" w:rsidP="00CE28C8">
      <w:pPr>
        <w:tabs>
          <w:tab w:val="left" w:pos="5418"/>
        </w:tabs>
        <w:overflowPunct w:val="0"/>
        <w:spacing w:line="480" w:lineRule="exact"/>
        <w:ind w:left="1218" w:firstLineChars="199" w:firstLine="637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翌日</w:t>
      </w:r>
      <w:r>
        <w:rPr>
          <w:rFonts w:ascii="標楷體" w:eastAsia="標楷體" w:hAnsi="標楷體" w:cs="Times New Roman" w:hint="eastAsia"/>
          <w:sz w:val="32"/>
          <w:szCs w:val="32"/>
        </w:rPr>
        <w:t>(</w:t>
      </w:r>
      <w:r>
        <w:rPr>
          <w:rFonts w:ascii="標楷體" w:eastAsia="標楷體" w:hAnsi="標楷體" w:cs="Times New Roman"/>
          <w:sz w:val="32"/>
          <w:szCs w:val="32"/>
        </w:rPr>
        <w:t>4月</w:t>
      </w:r>
      <w:r>
        <w:rPr>
          <w:rFonts w:ascii="標楷體" w:eastAsia="標楷體" w:hAnsi="標楷體" w:cs="Times New Roman" w:hint="eastAsia"/>
          <w:sz w:val="32"/>
          <w:szCs w:val="32"/>
        </w:rPr>
        <w:t>7</w:t>
      </w:r>
      <w:r>
        <w:rPr>
          <w:rFonts w:ascii="標楷體" w:eastAsia="標楷體" w:hAnsi="標楷體" w:cs="Times New Roman"/>
          <w:sz w:val="32"/>
          <w:szCs w:val="32"/>
        </w:rPr>
        <w:t>日)</w:t>
      </w:r>
      <w:r w:rsidRPr="00CE28C8">
        <w:rPr>
          <w:rFonts w:hint="eastAsia"/>
        </w:rPr>
        <w:t xml:space="preserve"> </w:t>
      </w:r>
      <w:r w:rsidR="001D6656" w:rsidRPr="001D6656">
        <w:rPr>
          <w:rFonts w:ascii="標楷體" w:eastAsia="標楷體" w:hAnsi="標楷體" w:cs="Times New Roman" w:hint="eastAsia"/>
          <w:sz w:val="32"/>
          <w:szCs w:val="32"/>
        </w:rPr>
        <w:t>兩會召集人郭文東委員、林文程委員偕同監委一行計19人</w:t>
      </w:r>
      <w:r>
        <w:rPr>
          <w:rFonts w:ascii="標楷體" w:eastAsia="標楷體" w:hAnsi="標楷體" w:cs="Times New Roman"/>
          <w:sz w:val="32"/>
          <w:szCs w:val="32"/>
        </w:rPr>
        <w:t>由法務部政務次長</w:t>
      </w:r>
      <w:r w:rsidR="001D6656" w:rsidRPr="001D6656">
        <w:rPr>
          <w:rFonts w:ascii="標楷體" w:eastAsia="標楷體" w:hAnsi="標楷體" w:cs="Times New Roman" w:hint="eastAsia"/>
          <w:sz w:val="32"/>
          <w:szCs w:val="32"/>
        </w:rPr>
        <w:t>陳明堂</w:t>
      </w:r>
      <w:r>
        <w:rPr>
          <w:rFonts w:ascii="標楷體" w:eastAsia="標楷體" w:hAnsi="標楷體" w:cs="Times New Roman"/>
          <w:sz w:val="32"/>
          <w:szCs w:val="32"/>
        </w:rPr>
        <w:t>等陪同</w:t>
      </w:r>
      <w:r w:rsidR="001D6656">
        <w:rPr>
          <w:rFonts w:ascii="標楷體" w:eastAsia="標楷體" w:hAnsi="標楷體" w:cs="Times New Roman"/>
          <w:sz w:val="32"/>
          <w:szCs w:val="32"/>
        </w:rPr>
        <w:t>下</w:t>
      </w:r>
      <w:r>
        <w:rPr>
          <w:rFonts w:ascii="標楷體" w:eastAsia="標楷體" w:hAnsi="標楷體" w:cs="Times New Roman"/>
          <w:sz w:val="32"/>
          <w:szCs w:val="32"/>
        </w:rPr>
        <w:t>巡察</w:t>
      </w:r>
      <w:r>
        <w:rPr>
          <w:rFonts w:ascii="標楷體" w:eastAsia="標楷體" w:hAnsi="標楷體" w:cs="Times New Roman" w:hint="eastAsia"/>
          <w:sz w:val="32"/>
          <w:szCs w:val="32"/>
        </w:rPr>
        <w:t>澎湖</w:t>
      </w:r>
      <w:r w:rsidRPr="00CE28C8">
        <w:rPr>
          <w:rFonts w:ascii="標楷體" w:eastAsia="標楷體" w:hAnsi="標楷體" w:cs="Times New Roman" w:hint="eastAsia"/>
          <w:sz w:val="32"/>
          <w:szCs w:val="32"/>
        </w:rPr>
        <w:t>監獄</w:t>
      </w:r>
      <w:r>
        <w:rPr>
          <w:rFonts w:ascii="標楷體" w:eastAsia="標楷體" w:hAnsi="標楷體" w:cs="Times New Roman" w:hint="eastAsia"/>
          <w:sz w:val="32"/>
          <w:szCs w:val="32"/>
        </w:rPr>
        <w:t>，</w:t>
      </w:r>
      <w:r w:rsidRPr="00CE28C8">
        <w:rPr>
          <w:rFonts w:ascii="標楷體" w:eastAsia="標楷體" w:hAnsi="標楷體" w:cs="Times New Roman" w:hint="eastAsia"/>
          <w:sz w:val="32"/>
          <w:szCs w:val="32"/>
        </w:rPr>
        <w:t>實地</w:t>
      </w:r>
      <w:r>
        <w:rPr>
          <w:rFonts w:ascii="標楷體" w:eastAsia="標楷體" w:hAnsi="標楷體" w:cs="Times New Roman" w:hint="eastAsia"/>
          <w:sz w:val="32"/>
          <w:szCs w:val="32"/>
        </w:rPr>
        <w:t>視</w:t>
      </w:r>
      <w:r w:rsidRPr="00CE28C8">
        <w:rPr>
          <w:rFonts w:ascii="標楷體" w:eastAsia="標楷體" w:hAnsi="標楷體" w:cs="Times New Roman" w:hint="eastAsia"/>
          <w:sz w:val="32"/>
          <w:szCs w:val="32"/>
        </w:rPr>
        <w:t>察監獄環境及設施等</w:t>
      </w:r>
      <w:r>
        <w:rPr>
          <w:rFonts w:ascii="標楷體" w:eastAsia="標楷體" w:hAnsi="標楷體" w:cs="Times New Roman" w:hint="eastAsia"/>
          <w:sz w:val="32"/>
          <w:szCs w:val="32"/>
        </w:rPr>
        <w:t>並舉行</w:t>
      </w:r>
      <w:r w:rsidRPr="00CE28C8">
        <w:rPr>
          <w:rFonts w:ascii="標楷體" w:eastAsia="標楷體" w:hAnsi="標楷體" w:cs="Times New Roman" w:hint="eastAsia"/>
          <w:sz w:val="32"/>
          <w:szCs w:val="32"/>
        </w:rPr>
        <w:t>座談會</w:t>
      </w:r>
      <w:r>
        <w:rPr>
          <w:rFonts w:ascii="標楷體" w:eastAsia="標楷體" w:hAnsi="標楷體" w:cs="Times New Roman" w:hint="eastAsia"/>
          <w:sz w:val="32"/>
          <w:szCs w:val="32"/>
        </w:rPr>
        <w:t>。</w:t>
      </w:r>
    </w:p>
    <w:sectPr w:rsidR="00CE28C8" w:rsidRPr="00CE28C8" w:rsidSect="00E9299D">
      <w:pgSz w:w="11907" w:h="16839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CE2" w:rsidRDefault="00B15CE2">
      <w:r>
        <w:separator/>
      </w:r>
    </w:p>
  </w:endnote>
  <w:endnote w:type="continuationSeparator" w:id="0">
    <w:p w:rsidR="00B15CE2" w:rsidRDefault="00B1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CE2" w:rsidRDefault="00B15CE2">
      <w:r>
        <w:separator/>
      </w:r>
    </w:p>
  </w:footnote>
  <w:footnote w:type="continuationSeparator" w:id="0">
    <w:p w:rsidR="00B15CE2" w:rsidRDefault="00B15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E11"/>
    <w:rsid w:val="00000DBA"/>
    <w:rsid w:val="000154D1"/>
    <w:rsid w:val="00016BE2"/>
    <w:rsid w:val="000572AA"/>
    <w:rsid w:val="00063598"/>
    <w:rsid w:val="0009695D"/>
    <w:rsid w:val="000D4409"/>
    <w:rsid w:val="00101364"/>
    <w:rsid w:val="00165E11"/>
    <w:rsid w:val="00180C68"/>
    <w:rsid w:val="001D6656"/>
    <w:rsid w:val="001D7791"/>
    <w:rsid w:val="001F7DC0"/>
    <w:rsid w:val="00224F3C"/>
    <w:rsid w:val="002300A1"/>
    <w:rsid w:val="00256047"/>
    <w:rsid w:val="0027016E"/>
    <w:rsid w:val="002A2048"/>
    <w:rsid w:val="002A3BAC"/>
    <w:rsid w:val="003262E5"/>
    <w:rsid w:val="00381E40"/>
    <w:rsid w:val="00394B8C"/>
    <w:rsid w:val="00397BEE"/>
    <w:rsid w:val="003A7FCB"/>
    <w:rsid w:val="00427DEC"/>
    <w:rsid w:val="00435B5B"/>
    <w:rsid w:val="004441BA"/>
    <w:rsid w:val="00452C21"/>
    <w:rsid w:val="004622AF"/>
    <w:rsid w:val="00466F7D"/>
    <w:rsid w:val="00496A1D"/>
    <w:rsid w:val="004A04FE"/>
    <w:rsid w:val="004B2C33"/>
    <w:rsid w:val="004C210E"/>
    <w:rsid w:val="004C5C29"/>
    <w:rsid w:val="00542A97"/>
    <w:rsid w:val="006035D4"/>
    <w:rsid w:val="00620385"/>
    <w:rsid w:val="0063057D"/>
    <w:rsid w:val="00652BA2"/>
    <w:rsid w:val="006B3B25"/>
    <w:rsid w:val="006D0A71"/>
    <w:rsid w:val="006E0E99"/>
    <w:rsid w:val="00730ED1"/>
    <w:rsid w:val="00755846"/>
    <w:rsid w:val="00761FFE"/>
    <w:rsid w:val="007A1005"/>
    <w:rsid w:val="007E6A09"/>
    <w:rsid w:val="007F72E3"/>
    <w:rsid w:val="00877A5A"/>
    <w:rsid w:val="008F36A3"/>
    <w:rsid w:val="0092224B"/>
    <w:rsid w:val="00935246"/>
    <w:rsid w:val="00941264"/>
    <w:rsid w:val="0095480F"/>
    <w:rsid w:val="009D00E6"/>
    <w:rsid w:val="009E7189"/>
    <w:rsid w:val="009F2CA1"/>
    <w:rsid w:val="00A01D13"/>
    <w:rsid w:val="00A25030"/>
    <w:rsid w:val="00A2785E"/>
    <w:rsid w:val="00A34FF8"/>
    <w:rsid w:val="00A36A88"/>
    <w:rsid w:val="00A37CB6"/>
    <w:rsid w:val="00A5799E"/>
    <w:rsid w:val="00A86793"/>
    <w:rsid w:val="00A9087E"/>
    <w:rsid w:val="00AA007D"/>
    <w:rsid w:val="00AF327C"/>
    <w:rsid w:val="00AF4231"/>
    <w:rsid w:val="00B05A01"/>
    <w:rsid w:val="00B05F53"/>
    <w:rsid w:val="00B15CE2"/>
    <w:rsid w:val="00B923C1"/>
    <w:rsid w:val="00BD14EB"/>
    <w:rsid w:val="00C02BAE"/>
    <w:rsid w:val="00C0568F"/>
    <w:rsid w:val="00C30D76"/>
    <w:rsid w:val="00C424F9"/>
    <w:rsid w:val="00C42F1F"/>
    <w:rsid w:val="00C53344"/>
    <w:rsid w:val="00C67033"/>
    <w:rsid w:val="00C907CB"/>
    <w:rsid w:val="00CB7B99"/>
    <w:rsid w:val="00CE28C8"/>
    <w:rsid w:val="00D43CA2"/>
    <w:rsid w:val="00DE56D7"/>
    <w:rsid w:val="00E1168E"/>
    <w:rsid w:val="00E170C6"/>
    <w:rsid w:val="00E57D01"/>
    <w:rsid w:val="00E621C6"/>
    <w:rsid w:val="00E71189"/>
    <w:rsid w:val="00E9299D"/>
    <w:rsid w:val="00EB3760"/>
    <w:rsid w:val="00F01518"/>
    <w:rsid w:val="00F041C8"/>
    <w:rsid w:val="00FC6EEE"/>
    <w:rsid w:val="00FD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6B987"/>
  <w15:chartTrackingRefBased/>
  <w15:docId w15:val="{FEC72797-9E11-42C2-9FC2-BEA9C72B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65E11"/>
    <w:pPr>
      <w:widowControl/>
      <w:tabs>
        <w:tab w:val="center" w:pos="4153"/>
        <w:tab w:val="right" w:pos="8306"/>
      </w:tabs>
      <w:snapToGrid w:val="0"/>
    </w:pPr>
    <w:rPr>
      <w:rFonts w:ascii="Calibri" w:eastAsia="新細明體" w:hAnsi="Calibri" w:cs="Calibri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65E11"/>
    <w:rPr>
      <w:rFonts w:ascii="Calibri" w:eastAsia="新細明體" w:hAnsi="Calibri" w:cs="Calibri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37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7C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7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7C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B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陳瑞周</dc:creator>
  <cp:keywords/>
  <dc:description/>
  <cp:lastModifiedBy>陳瑞周</cp:lastModifiedBy>
  <cp:revision>7</cp:revision>
  <cp:lastPrinted>2022-09-20T06:58:00Z</cp:lastPrinted>
  <dcterms:created xsi:type="dcterms:W3CDTF">2023-04-10T06:07:00Z</dcterms:created>
  <dcterms:modified xsi:type="dcterms:W3CDTF">2023-04-10T07:53:00Z</dcterms:modified>
</cp:coreProperties>
</file>