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2DC" w:rsidRPr="003E4316" w:rsidRDefault="005D3BB0" w:rsidP="00190E2A">
      <w:pPr>
        <w:overflowPunct w:val="0"/>
        <w:spacing w:beforeLines="50" w:before="180" w:line="50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  <w:bookmarkStart w:id="0" w:name="_GoBack"/>
      <w:bookmarkEnd w:id="0"/>
      <w:r w:rsidRPr="003E4316">
        <w:rPr>
          <w:rFonts w:ascii="Times New Roman" w:eastAsia="標楷體" w:hAnsi="Times New Roman" w:cs="Times New Roman"/>
          <w:sz w:val="36"/>
          <w:szCs w:val="36"/>
        </w:rPr>
        <w:t>監察院中央機關巡察報告</w:t>
      </w:r>
    </w:p>
    <w:p w:rsidR="00280AAB" w:rsidRDefault="005D3BB0" w:rsidP="00190E2A">
      <w:pPr>
        <w:overflowPunct w:val="0"/>
        <w:spacing w:beforeLines="50" w:before="180" w:line="500" w:lineRule="exact"/>
        <w:ind w:left="2240" w:hangingChars="700" w:hanging="22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E4316">
        <w:rPr>
          <w:rFonts w:ascii="Times New Roman" w:eastAsia="標楷體" w:hAnsi="Times New Roman" w:cs="Times New Roman"/>
          <w:sz w:val="32"/>
          <w:szCs w:val="32"/>
        </w:rPr>
        <w:t>一、巡察機關：</w:t>
      </w:r>
      <w:r w:rsidR="005B77C0">
        <w:rPr>
          <w:rFonts w:ascii="Times New Roman" w:eastAsia="標楷體" w:hAnsi="Times New Roman" w:cs="Times New Roman" w:hint="eastAsia"/>
          <w:sz w:val="32"/>
          <w:szCs w:val="32"/>
        </w:rPr>
        <w:t>司法院</w:t>
      </w:r>
    </w:p>
    <w:p w:rsidR="005D3BB0" w:rsidRPr="004E4F97" w:rsidRDefault="005D3BB0" w:rsidP="00555EE3">
      <w:pPr>
        <w:overflowPunct w:val="0"/>
        <w:spacing w:beforeLines="50" w:before="180" w:line="500" w:lineRule="exact"/>
        <w:ind w:left="2154" w:hangingChars="673" w:hanging="215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E4316">
        <w:rPr>
          <w:rFonts w:ascii="Times New Roman" w:eastAsia="標楷體" w:hAnsi="Times New Roman" w:cs="Times New Roman"/>
          <w:sz w:val="32"/>
          <w:szCs w:val="32"/>
        </w:rPr>
        <w:t>二、巡察時間：</w:t>
      </w:r>
      <w:r w:rsidR="00143CEA">
        <w:rPr>
          <w:rFonts w:ascii="Times New Roman" w:eastAsia="標楷體" w:hAnsi="Times New Roman" w:cs="Times New Roman"/>
          <w:sz w:val="32"/>
          <w:szCs w:val="32"/>
        </w:rPr>
        <w:t>11</w:t>
      </w:r>
      <w:r w:rsidR="00143CEA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3E4316">
        <w:rPr>
          <w:rFonts w:ascii="Times New Roman" w:eastAsia="標楷體" w:hAnsi="Times New Roman" w:cs="Times New Roman"/>
          <w:sz w:val="32"/>
          <w:szCs w:val="32"/>
        </w:rPr>
        <w:t>年</w:t>
      </w:r>
      <w:r w:rsidR="00711C82">
        <w:rPr>
          <w:rFonts w:ascii="Times New Roman" w:eastAsia="標楷體" w:hAnsi="Times New Roman" w:cs="Times New Roman" w:hint="eastAsia"/>
          <w:sz w:val="32"/>
          <w:szCs w:val="32"/>
        </w:rPr>
        <w:t>11</w:t>
      </w:r>
      <w:r w:rsidRPr="003E4316">
        <w:rPr>
          <w:rFonts w:ascii="Times New Roman" w:eastAsia="標楷體" w:hAnsi="Times New Roman" w:cs="Times New Roman"/>
          <w:sz w:val="32"/>
          <w:szCs w:val="32"/>
        </w:rPr>
        <w:t>月</w:t>
      </w:r>
      <w:r w:rsidR="00711C82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="005B77C0">
        <w:rPr>
          <w:rFonts w:ascii="Times New Roman" w:eastAsia="標楷體" w:hAnsi="Times New Roman" w:cs="Times New Roman"/>
          <w:sz w:val="32"/>
          <w:szCs w:val="32"/>
        </w:rPr>
        <w:t>9</w:t>
      </w:r>
      <w:r w:rsidRPr="003E4316">
        <w:rPr>
          <w:rFonts w:ascii="Times New Roman" w:eastAsia="標楷體" w:hAnsi="Times New Roman" w:cs="Times New Roman"/>
          <w:sz w:val="32"/>
          <w:szCs w:val="32"/>
        </w:rPr>
        <w:t>日</w:t>
      </w:r>
    </w:p>
    <w:p w:rsidR="005D3BB0" w:rsidRDefault="005D3BB0" w:rsidP="00555EE3">
      <w:pPr>
        <w:overflowPunct w:val="0"/>
        <w:spacing w:beforeLines="50" w:before="180" w:line="500" w:lineRule="exact"/>
        <w:ind w:left="2272" w:hangingChars="710" w:hanging="2272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E4316">
        <w:rPr>
          <w:rFonts w:ascii="Times New Roman" w:eastAsia="標楷體" w:hAnsi="Times New Roman" w:cs="Times New Roman"/>
          <w:sz w:val="32"/>
          <w:szCs w:val="32"/>
        </w:rPr>
        <w:t>三、巡察委員：</w:t>
      </w:r>
      <w:r w:rsidR="00AE106C">
        <w:rPr>
          <w:rFonts w:ascii="Times New Roman" w:eastAsia="標楷體" w:hAnsi="Times New Roman" w:cs="Times New Roman" w:hint="eastAsia"/>
          <w:sz w:val="32"/>
          <w:szCs w:val="32"/>
        </w:rPr>
        <w:t>召集人</w:t>
      </w:r>
      <w:r w:rsidR="006658BD" w:rsidRPr="006658BD">
        <w:rPr>
          <w:rFonts w:ascii="Times New Roman" w:eastAsia="標楷體" w:hAnsi="Times New Roman" w:cs="Times New Roman" w:hint="eastAsia"/>
          <w:sz w:val="32"/>
          <w:szCs w:val="32"/>
        </w:rPr>
        <w:t>郭文東委員</w:t>
      </w:r>
      <w:r w:rsidR="006658BD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6658BD" w:rsidRPr="006658BD">
        <w:rPr>
          <w:rFonts w:ascii="Times New Roman" w:eastAsia="標楷體" w:hAnsi="Times New Roman" w:cs="Times New Roman" w:hint="eastAsia"/>
          <w:sz w:val="32"/>
          <w:szCs w:val="32"/>
        </w:rPr>
        <w:t>王幼玲委員、王美玉委員、林國明委員、高</w:t>
      </w:r>
      <w:proofErr w:type="gramStart"/>
      <w:r w:rsidR="006658BD" w:rsidRPr="006658BD">
        <w:rPr>
          <w:rFonts w:ascii="Times New Roman" w:eastAsia="標楷體" w:hAnsi="Times New Roman" w:cs="Times New Roman" w:hint="eastAsia"/>
          <w:sz w:val="32"/>
          <w:szCs w:val="32"/>
        </w:rPr>
        <w:t>涌</w:t>
      </w:r>
      <w:proofErr w:type="gramEnd"/>
      <w:r w:rsidR="006658BD" w:rsidRPr="006658BD">
        <w:rPr>
          <w:rFonts w:ascii="Times New Roman" w:eastAsia="標楷體" w:hAnsi="Times New Roman" w:cs="Times New Roman" w:hint="eastAsia"/>
          <w:sz w:val="32"/>
          <w:szCs w:val="32"/>
        </w:rPr>
        <w:t>誠委員、葉大華委員</w:t>
      </w:r>
      <w:r w:rsidR="00A27FFE">
        <w:rPr>
          <w:rFonts w:ascii="Times New Roman" w:eastAsia="標楷體" w:hAnsi="Times New Roman" w:cs="Times New Roman" w:hint="eastAsia"/>
          <w:sz w:val="32"/>
          <w:szCs w:val="32"/>
        </w:rPr>
        <w:t>，共計</w:t>
      </w:r>
      <w:r w:rsidR="006658BD">
        <w:rPr>
          <w:rFonts w:ascii="Times New Roman" w:eastAsia="標楷體" w:hAnsi="Times New Roman" w:cs="Times New Roman"/>
          <w:sz w:val="32"/>
          <w:szCs w:val="32"/>
        </w:rPr>
        <w:t>6</w:t>
      </w:r>
      <w:r w:rsidR="00A27FFE">
        <w:rPr>
          <w:rFonts w:ascii="Times New Roman" w:eastAsia="標楷體" w:hAnsi="Times New Roman" w:cs="Times New Roman" w:hint="eastAsia"/>
          <w:sz w:val="32"/>
          <w:szCs w:val="32"/>
        </w:rPr>
        <w:t>位。</w:t>
      </w:r>
    </w:p>
    <w:p w:rsidR="00A27FFE" w:rsidRDefault="00DF55AC" w:rsidP="00711C82">
      <w:pPr>
        <w:overflowPunct w:val="0"/>
        <w:spacing w:beforeLines="50" w:before="180" w:line="500" w:lineRule="exact"/>
        <w:ind w:left="2266" w:hangingChars="708" w:hanging="2266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四、</w:t>
      </w:r>
      <w:r w:rsidR="00996B34" w:rsidRPr="00DF55AC">
        <w:rPr>
          <w:rFonts w:ascii="Times New Roman" w:eastAsia="標楷體" w:hAnsi="Times New Roman" w:cs="Times New Roman"/>
          <w:sz w:val="32"/>
          <w:szCs w:val="32"/>
        </w:rPr>
        <w:t>巡察重點：</w:t>
      </w:r>
      <w:r w:rsidR="006658BD">
        <w:rPr>
          <w:rFonts w:ascii="Times New Roman" w:eastAsia="標楷體" w:hAnsi="Times New Roman" w:cs="Times New Roman" w:hint="eastAsia"/>
          <w:sz w:val="32"/>
          <w:szCs w:val="32"/>
        </w:rPr>
        <w:t>司法院</w:t>
      </w:r>
      <w:r w:rsidR="00711C82" w:rsidRPr="00711C82">
        <w:rPr>
          <w:rFonts w:ascii="Times New Roman" w:eastAsia="標楷體" w:hAnsi="Times New Roman" w:cs="Times New Roman" w:hint="eastAsia"/>
          <w:sz w:val="32"/>
          <w:szCs w:val="32"/>
        </w:rPr>
        <w:t>年度預算及職掌業務施政計畫執行情形</w:t>
      </w:r>
    </w:p>
    <w:p w:rsidR="00DB7913" w:rsidRPr="003E4316" w:rsidRDefault="00F275AC" w:rsidP="003178F7">
      <w:pPr>
        <w:overflowPunct w:val="0"/>
        <w:spacing w:beforeLines="50" w:before="180"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五</w:t>
      </w:r>
      <w:r w:rsidR="00DF55AC">
        <w:rPr>
          <w:rFonts w:ascii="Times New Roman" w:eastAsia="標楷體" w:hAnsi="Times New Roman" w:cs="Times New Roman"/>
          <w:sz w:val="32"/>
          <w:szCs w:val="32"/>
        </w:rPr>
        <w:t>、</w:t>
      </w:r>
      <w:r w:rsidR="0063164B" w:rsidRPr="003E4316">
        <w:rPr>
          <w:rFonts w:ascii="Times New Roman" w:eastAsia="標楷體" w:hAnsi="Times New Roman" w:cs="Times New Roman"/>
          <w:sz w:val="32"/>
          <w:szCs w:val="32"/>
        </w:rPr>
        <w:t>巡察紀要：</w:t>
      </w:r>
    </w:p>
    <w:p w:rsidR="006658BD" w:rsidRPr="006658BD" w:rsidRDefault="006658BD" w:rsidP="006658BD">
      <w:pPr>
        <w:kinsoku w:val="0"/>
        <w:overflowPunct w:val="0"/>
        <w:autoSpaceDE w:val="0"/>
        <w:autoSpaceDN w:val="0"/>
        <w:spacing w:beforeLines="50" w:before="180" w:line="520" w:lineRule="exact"/>
        <w:ind w:leftChars="275" w:left="660"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6658BD">
        <w:rPr>
          <w:rFonts w:ascii="Times New Roman" w:eastAsia="標楷體" w:hAnsi="Times New Roman" w:cs="Times New Roman" w:hint="eastAsia"/>
          <w:sz w:val="32"/>
          <w:szCs w:val="32"/>
        </w:rPr>
        <w:t>為瞭解司法院這一年來的業務創新與工作成果，並加強兩院的互動，監察院司法及獄政委員會於</w:t>
      </w:r>
      <w:r w:rsidRPr="006658BD">
        <w:rPr>
          <w:rFonts w:ascii="Times New Roman" w:eastAsia="標楷體" w:hAnsi="Times New Roman" w:cs="Times New Roman" w:hint="eastAsia"/>
          <w:sz w:val="32"/>
          <w:szCs w:val="32"/>
        </w:rPr>
        <w:t>111</w:t>
      </w:r>
      <w:r w:rsidRPr="006658BD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Pr="006658BD">
        <w:rPr>
          <w:rFonts w:ascii="Times New Roman" w:eastAsia="標楷體" w:hAnsi="Times New Roman" w:cs="Times New Roman" w:hint="eastAsia"/>
          <w:sz w:val="32"/>
          <w:szCs w:val="32"/>
        </w:rPr>
        <w:t>11</w:t>
      </w:r>
      <w:r w:rsidRPr="006658BD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Pr="006658BD">
        <w:rPr>
          <w:rFonts w:ascii="Times New Roman" w:eastAsia="標楷體" w:hAnsi="Times New Roman" w:cs="Times New Roman" w:hint="eastAsia"/>
          <w:sz w:val="32"/>
          <w:szCs w:val="32"/>
        </w:rPr>
        <w:t>29</w:t>
      </w:r>
      <w:r w:rsidRPr="006658BD">
        <w:rPr>
          <w:rFonts w:ascii="Times New Roman" w:eastAsia="標楷體" w:hAnsi="Times New Roman" w:cs="Times New Roman" w:hint="eastAsia"/>
          <w:sz w:val="32"/>
          <w:szCs w:val="32"/>
        </w:rPr>
        <w:t>日上午由召集人郭文東委員偕同多位監察委員巡察司法院，聽取業務簡報並就多項議題進行深入交流。</w:t>
      </w:r>
    </w:p>
    <w:p w:rsidR="006658BD" w:rsidRPr="006658BD" w:rsidRDefault="006658BD" w:rsidP="006658BD">
      <w:pPr>
        <w:kinsoku w:val="0"/>
        <w:overflowPunct w:val="0"/>
        <w:autoSpaceDE w:val="0"/>
        <w:autoSpaceDN w:val="0"/>
        <w:spacing w:beforeLines="50" w:before="180" w:line="520" w:lineRule="exact"/>
        <w:ind w:leftChars="275" w:left="660"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6658BD">
        <w:rPr>
          <w:rFonts w:ascii="Times New Roman" w:eastAsia="標楷體" w:hAnsi="Times New Roman" w:cs="Times New Roman" w:hint="eastAsia"/>
          <w:sz w:val="32"/>
          <w:szCs w:val="32"/>
        </w:rPr>
        <w:t>召集人郭文東委員首先提及今年</w:t>
      </w:r>
      <w:r w:rsidRPr="006658BD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6658BD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Pr="006658BD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Pr="006658BD">
        <w:rPr>
          <w:rFonts w:ascii="Times New Roman" w:eastAsia="標楷體" w:hAnsi="Times New Roman" w:cs="Times New Roman" w:hint="eastAsia"/>
          <w:sz w:val="32"/>
          <w:szCs w:val="32"/>
        </w:rPr>
        <w:t>日施行之憲法訴訟法，與本院職權行使相關，對於司法院多次邀請本院擔任鑑定機關及法庭之友，於言詞辯論時闡述意見表示肯定；對於明年元月即將實施之國民法官新制，司法院已就程序及相關規定進行各項準備作業，期許屆時能順利上路。</w:t>
      </w:r>
    </w:p>
    <w:p w:rsidR="006658BD" w:rsidRPr="006658BD" w:rsidRDefault="006658BD" w:rsidP="006658BD">
      <w:pPr>
        <w:kinsoku w:val="0"/>
        <w:overflowPunct w:val="0"/>
        <w:autoSpaceDE w:val="0"/>
        <w:autoSpaceDN w:val="0"/>
        <w:spacing w:beforeLines="50" w:before="180" w:line="520" w:lineRule="exact"/>
        <w:ind w:leftChars="275" w:left="660"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6658BD">
        <w:rPr>
          <w:rFonts w:ascii="Times New Roman" w:eastAsia="標楷體" w:hAnsi="Times New Roman" w:cs="Times New Roman" w:hint="eastAsia"/>
          <w:sz w:val="32"/>
          <w:szCs w:val="32"/>
        </w:rPr>
        <w:t>王美玉委員針對憲法訴訟之新制提出諸多關切，包括新制施行前舊案之處理，以及本院聲請釋憲要件等；另對於如何建立上訴審法官迴避機制、少年觀護所濫用「緩懲罰」措施，且暫時收容成年提審者產生大欺小問</w:t>
      </w:r>
      <w:r w:rsidRPr="006658BD"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題、司法通譯資源是否足夠等議題提出詢問。王幼玲委員針對明（</w:t>
      </w:r>
      <w:r w:rsidRPr="006658BD">
        <w:rPr>
          <w:rFonts w:ascii="Times New Roman" w:eastAsia="標楷體" w:hAnsi="Times New Roman" w:cs="Times New Roman" w:hint="eastAsia"/>
          <w:sz w:val="32"/>
          <w:szCs w:val="32"/>
        </w:rPr>
        <w:t>112</w:t>
      </w:r>
      <w:r w:rsidRPr="006658BD">
        <w:rPr>
          <w:rFonts w:ascii="Times New Roman" w:eastAsia="標楷體" w:hAnsi="Times New Roman" w:cs="Times New Roman" w:hint="eastAsia"/>
          <w:sz w:val="32"/>
          <w:szCs w:val="32"/>
        </w:rPr>
        <w:t>）年</w:t>
      </w:r>
      <w:r w:rsidRPr="006658BD">
        <w:rPr>
          <w:rFonts w:ascii="Times New Roman" w:eastAsia="標楷體" w:hAnsi="Times New Roman" w:cs="Times New Roman" w:hint="eastAsia"/>
          <w:sz w:val="32"/>
          <w:szCs w:val="32"/>
        </w:rPr>
        <w:t>8</w:t>
      </w:r>
      <w:r w:rsidRPr="006658BD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Pr="006658BD">
        <w:rPr>
          <w:rFonts w:ascii="Times New Roman" w:eastAsia="標楷體" w:hAnsi="Times New Roman" w:cs="Times New Roman" w:hint="eastAsia"/>
          <w:sz w:val="32"/>
          <w:szCs w:val="32"/>
        </w:rPr>
        <w:t>15</w:t>
      </w:r>
      <w:r w:rsidRPr="006658BD">
        <w:rPr>
          <w:rFonts w:ascii="Times New Roman" w:eastAsia="標楷體" w:hAnsi="Times New Roman" w:cs="Times New Roman" w:hint="eastAsia"/>
          <w:sz w:val="32"/>
          <w:szCs w:val="32"/>
        </w:rPr>
        <w:t>日即將實施行政訴訟新制，有關心智障礙者得否有信賴者陪同，及判決書應如何</w:t>
      </w:r>
      <w:proofErr w:type="gramStart"/>
      <w:r w:rsidRPr="006658BD">
        <w:rPr>
          <w:rFonts w:ascii="Times New Roman" w:eastAsia="標楷體" w:hAnsi="Times New Roman" w:cs="Times New Roman" w:hint="eastAsia"/>
          <w:sz w:val="32"/>
          <w:szCs w:val="32"/>
        </w:rPr>
        <w:t>適當遮隱</w:t>
      </w:r>
      <w:proofErr w:type="gramEnd"/>
      <w:r w:rsidRPr="006658BD">
        <w:rPr>
          <w:rFonts w:ascii="Times New Roman" w:eastAsia="標楷體" w:hAnsi="Times New Roman" w:cs="Times New Roman" w:hint="eastAsia"/>
          <w:sz w:val="32"/>
          <w:szCs w:val="32"/>
        </w:rPr>
        <w:t>，以優化當事人近用司法權益，並保護其人身安全等議題，進行了解。</w:t>
      </w:r>
    </w:p>
    <w:p w:rsidR="006658BD" w:rsidRPr="006658BD" w:rsidRDefault="006658BD" w:rsidP="006658BD">
      <w:pPr>
        <w:kinsoku w:val="0"/>
        <w:overflowPunct w:val="0"/>
        <w:autoSpaceDE w:val="0"/>
        <w:autoSpaceDN w:val="0"/>
        <w:spacing w:beforeLines="50" w:before="180" w:line="520" w:lineRule="exact"/>
        <w:ind w:leftChars="275" w:left="660"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6658BD">
        <w:rPr>
          <w:rFonts w:ascii="Times New Roman" w:eastAsia="標楷體" w:hAnsi="Times New Roman" w:cs="Times New Roman" w:hint="eastAsia"/>
          <w:sz w:val="32"/>
          <w:szCs w:val="32"/>
        </w:rPr>
        <w:t>高</w:t>
      </w:r>
      <w:proofErr w:type="gramStart"/>
      <w:r w:rsidRPr="006658BD">
        <w:rPr>
          <w:rFonts w:ascii="Times New Roman" w:eastAsia="標楷體" w:hAnsi="Times New Roman" w:cs="Times New Roman" w:hint="eastAsia"/>
          <w:sz w:val="32"/>
          <w:szCs w:val="32"/>
        </w:rPr>
        <w:t>涌</w:t>
      </w:r>
      <w:proofErr w:type="gramEnd"/>
      <w:r w:rsidRPr="006658BD">
        <w:rPr>
          <w:rFonts w:ascii="Times New Roman" w:eastAsia="標楷體" w:hAnsi="Times New Roman" w:cs="Times New Roman" w:hint="eastAsia"/>
          <w:sz w:val="32"/>
          <w:szCs w:val="32"/>
        </w:rPr>
        <w:t>誠委員就「消除對婦女一切形式歧視公約」</w:t>
      </w:r>
      <w:r w:rsidRPr="006658BD">
        <w:rPr>
          <w:rFonts w:ascii="Times New Roman" w:eastAsia="標楷體" w:hAnsi="Times New Roman" w:cs="Times New Roman" w:hint="eastAsia"/>
          <w:sz w:val="32"/>
          <w:szCs w:val="32"/>
        </w:rPr>
        <w:t>(CEDAW)</w:t>
      </w:r>
      <w:r w:rsidRPr="006658BD">
        <w:rPr>
          <w:rFonts w:ascii="Times New Roman" w:eastAsia="標楷體" w:hAnsi="Times New Roman" w:cs="Times New Roman" w:hint="eastAsia"/>
          <w:sz w:val="32"/>
          <w:szCs w:val="32"/>
        </w:rPr>
        <w:t>審查所關切之議題，提出強化性別統計、</w:t>
      </w:r>
      <w:proofErr w:type="gramStart"/>
      <w:r w:rsidRPr="006658BD">
        <w:rPr>
          <w:rFonts w:ascii="Times New Roman" w:eastAsia="標楷體" w:hAnsi="Times New Roman" w:cs="Times New Roman" w:hint="eastAsia"/>
          <w:sz w:val="32"/>
          <w:szCs w:val="32"/>
        </w:rPr>
        <w:t>保障性侵被害</w:t>
      </w:r>
      <w:proofErr w:type="gramEnd"/>
      <w:r w:rsidRPr="006658BD">
        <w:rPr>
          <w:rFonts w:ascii="Times New Roman" w:eastAsia="標楷體" w:hAnsi="Times New Roman" w:cs="Times New Roman" w:hint="eastAsia"/>
          <w:sz w:val="32"/>
          <w:szCs w:val="32"/>
        </w:rPr>
        <w:t>人之司法程序、研究分析國內法院適用</w:t>
      </w:r>
      <w:r w:rsidRPr="006658BD">
        <w:rPr>
          <w:rFonts w:ascii="Times New Roman" w:eastAsia="標楷體" w:hAnsi="Times New Roman" w:cs="Times New Roman" w:hint="eastAsia"/>
          <w:sz w:val="32"/>
          <w:szCs w:val="32"/>
        </w:rPr>
        <w:t>CEDAW</w:t>
      </w:r>
      <w:r w:rsidRPr="006658BD">
        <w:rPr>
          <w:rFonts w:ascii="Times New Roman" w:eastAsia="標楷體" w:hAnsi="Times New Roman" w:cs="Times New Roman" w:hint="eastAsia"/>
          <w:sz w:val="32"/>
          <w:szCs w:val="32"/>
        </w:rPr>
        <w:t>情形及提升司法人員性平意識等呼籲。另對</w:t>
      </w:r>
      <w:proofErr w:type="gramStart"/>
      <w:r w:rsidRPr="006658BD">
        <w:rPr>
          <w:rFonts w:ascii="Times New Roman" w:eastAsia="標楷體" w:hAnsi="Times New Roman" w:cs="Times New Roman" w:hint="eastAsia"/>
          <w:sz w:val="32"/>
          <w:szCs w:val="32"/>
        </w:rPr>
        <w:t>跨國同婚</w:t>
      </w:r>
      <w:proofErr w:type="gramEnd"/>
      <w:r w:rsidRPr="006658BD">
        <w:rPr>
          <w:rFonts w:ascii="Times New Roman" w:eastAsia="標楷體" w:hAnsi="Times New Roman" w:cs="Times New Roman" w:hint="eastAsia"/>
          <w:sz w:val="32"/>
          <w:szCs w:val="32"/>
        </w:rPr>
        <w:t>、完善檢察官不起訴或緩起訴處分之外部監督機制、國民法官法通過後審判長主持評議會議之專業訓練、偵查不公開作業辦法第</w:t>
      </w:r>
      <w:r w:rsidRPr="006658BD">
        <w:rPr>
          <w:rFonts w:ascii="Times New Roman" w:eastAsia="標楷體" w:hAnsi="Times New Roman" w:cs="Times New Roman" w:hint="eastAsia"/>
          <w:sz w:val="32"/>
          <w:szCs w:val="32"/>
        </w:rPr>
        <w:t>10</w:t>
      </w:r>
      <w:r w:rsidRPr="006658BD">
        <w:rPr>
          <w:rFonts w:ascii="Times New Roman" w:eastAsia="標楷體" w:hAnsi="Times New Roman" w:cs="Times New Roman" w:hint="eastAsia"/>
          <w:sz w:val="32"/>
          <w:szCs w:val="32"/>
        </w:rPr>
        <w:t>條第</w:t>
      </w:r>
      <w:r w:rsidRPr="006658BD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Pr="006658BD">
        <w:rPr>
          <w:rFonts w:ascii="Times New Roman" w:eastAsia="標楷體" w:hAnsi="Times New Roman" w:cs="Times New Roman" w:hint="eastAsia"/>
          <w:sz w:val="32"/>
          <w:szCs w:val="32"/>
        </w:rPr>
        <w:t>項應就得公開之事項具體列示理由始得公開、刑事補償事件求償權責應相符等議題請司法院釋疑。</w:t>
      </w:r>
    </w:p>
    <w:p w:rsidR="00932401" w:rsidRDefault="006658BD" w:rsidP="006658BD">
      <w:pPr>
        <w:kinsoku w:val="0"/>
        <w:overflowPunct w:val="0"/>
        <w:autoSpaceDE w:val="0"/>
        <w:autoSpaceDN w:val="0"/>
        <w:spacing w:beforeLines="50" w:before="180" w:line="520" w:lineRule="exact"/>
        <w:ind w:leftChars="275" w:left="660"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6658BD">
        <w:rPr>
          <w:rFonts w:ascii="Times New Roman" w:eastAsia="標楷體" w:hAnsi="Times New Roman" w:cs="Times New Roman" w:hint="eastAsia"/>
          <w:sz w:val="32"/>
          <w:szCs w:val="32"/>
        </w:rPr>
        <w:t>林國明委員對法官作成判決書是否應依刑事訴訟法相關規定記載、及判決書得否建立防錯機制，避免漏列相關欄位，以及評議意見所載法官與實際參與評議法官不符等，就教於司法院。葉大華委員則建議司法院應勇於</w:t>
      </w:r>
      <w:proofErr w:type="gramStart"/>
      <w:r w:rsidRPr="006658BD">
        <w:rPr>
          <w:rFonts w:ascii="Times New Roman" w:eastAsia="標楷體" w:hAnsi="Times New Roman" w:cs="Times New Roman" w:hint="eastAsia"/>
          <w:sz w:val="32"/>
          <w:szCs w:val="32"/>
        </w:rPr>
        <w:t>釐</w:t>
      </w:r>
      <w:proofErr w:type="gramEnd"/>
      <w:r w:rsidRPr="006658BD">
        <w:rPr>
          <w:rFonts w:ascii="Times New Roman" w:eastAsia="標楷體" w:hAnsi="Times New Roman" w:cs="Times New Roman" w:hint="eastAsia"/>
          <w:sz w:val="32"/>
          <w:szCs w:val="32"/>
        </w:rPr>
        <w:t>清公眾誤解議題，例如未成年者之被告資料不得公開等規定，並納入司法公眾教育之一環。另就犯罪行為人於未成年期間犯罪卻遭以成人犯受理及量刑；少年法院法官遭彈劾，歷任院長是否應對其作成職務監督等議題表示關切。許宗力院長及相關主管人員針對巡察委員所提問題，亦提出相關說明。</w:t>
      </w:r>
    </w:p>
    <w:p w:rsidR="00932401" w:rsidRDefault="00932401">
      <w:pPr>
        <w:widowControl/>
        <w:rPr>
          <w:rFonts w:ascii="Times New Roman" w:eastAsia="標楷體" w:hAnsi="Times New Roman" w:cs="Times New Roman"/>
          <w:sz w:val="32"/>
          <w:szCs w:val="32"/>
        </w:rPr>
      </w:pPr>
    </w:p>
    <w:sectPr w:rsidR="00932401" w:rsidSect="00932401">
      <w:footerReference w:type="default" r:id="rId7"/>
      <w:pgSz w:w="11906" w:h="16838"/>
      <w:pgMar w:top="1701" w:right="1700" w:bottom="1701" w:left="1797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58A" w:rsidRDefault="00E1058A" w:rsidP="00DB7913">
      <w:r>
        <w:separator/>
      </w:r>
    </w:p>
  </w:endnote>
  <w:endnote w:type="continuationSeparator" w:id="0">
    <w:p w:rsidR="00E1058A" w:rsidRDefault="00E1058A" w:rsidP="00DB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52632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06B7F" w:rsidRPr="00CE0EDA" w:rsidRDefault="00F06B7F">
        <w:pPr>
          <w:pStyle w:val="a5"/>
          <w:jc w:val="center"/>
          <w:rPr>
            <w:rFonts w:ascii="Times New Roman" w:hAnsi="Times New Roman" w:cs="Times New Roman"/>
          </w:rPr>
        </w:pPr>
        <w:r w:rsidRPr="00CE0EDA">
          <w:rPr>
            <w:rFonts w:ascii="Times New Roman" w:hAnsi="Times New Roman" w:cs="Times New Roman"/>
          </w:rPr>
          <w:fldChar w:fldCharType="begin"/>
        </w:r>
        <w:r w:rsidRPr="00CE0EDA">
          <w:rPr>
            <w:rFonts w:ascii="Times New Roman" w:hAnsi="Times New Roman" w:cs="Times New Roman"/>
          </w:rPr>
          <w:instrText>PAGE   \* MERGEFORMAT</w:instrText>
        </w:r>
        <w:r w:rsidRPr="00CE0EDA">
          <w:rPr>
            <w:rFonts w:ascii="Times New Roman" w:hAnsi="Times New Roman" w:cs="Times New Roman"/>
          </w:rPr>
          <w:fldChar w:fldCharType="separate"/>
        </w:r>
        <w:r w:rsidR="00F74336" w:rsidRPr="00F74336">
          <w:rPr>
            <w:rFonts w:ascii="Times New Roman" w:hAnsi="Times New Roman" w:cs="Times New Roman"/>
            <w:noProof/>
            <w:lang w:val="zh-TW"/>
          </w:rPr>
          <w:t>3</w:t>
        </w:r>
        <w:r w:rsidRPr="00CE0EDA">
          <w:rPr>
            <w:rFonts w:ascii="Times New Roman" w:hAnsi="Times New Roman" w:cs="Times New Roman"/>
          </w:rPr>
          <w:fldChar w:fldCharType="end"/>
        </w:r>
      </w:p>
    </w:sdtContent>
  </w:sdt>
  <w:p w:rsidR="00F06B7F" w:rsidRDefault="00F06B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58A" w:rsidRDefault="00E1058A" w:rsidP="00DB7913">
      <w:r>
        <w:separator/>
      </w:r>
    </w:p>
  </w:footnote>
  <w:footnote w:type="continuationSeparator" w:id="0">
    <w:p w:rsidR="00E1058A" w:rsidRDefault="00E1058A" w:rsidP="00DB7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4BB2"/>
    <w:multiLevelType w:val="hybridMultilevel"/>
    <w:tmpl w:val="848686A0"/>
    <w:lvl w:ilvl="0" w:tplc="90302108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1B4826"/>
    <w:multiLevelType w:val="hybridMultilevel"/>
    <w:tmpl w:val="B91A8FB2"/>
    <w:lvl w:ilvl="0" w:tplc="D2DE26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D920E30"/>
    <w:multiLevelType w:val="hybridMultilevel"/>
    <w:tmpl w:val="295041F4"/>
    <w:lvl w:ilvl="0" w:tplc="BD4E119E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E7F1341"/>
    <w:multiLevelType w:val="hybridMultilevel"/>
    <w:tmpl w:val="B91A8FB2"/>
    <w:lvl w:ilvl="0" w:tplc="D2DE26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BB0"/>
    <w:rsid w:val="00005EFC"/>
    <w:rsid w:val="000543EB"/>
    <w:rsid w:val="00062339"/>
    <w:rsid w:val="000C31A6"/>
    <w:rsid w:val="001019FC"/>
    <w:rsid w:val="00107206"/>
    <w:rsid w:val="00125395"/>
    <w:rsid w:val="00130ADB"/>
    <w:rsid w:val="00131EF1"/>
    <w:rsid w:val="00143CEA"/>
    <w:rsid w:val="00150057"/>
    <w:rsid w:val="001523C2"/>
    <w:rsid w:val="00156947"/>
    <w:rsid w:val="00190E2A"/>
    <w:rsid w:val="001A7F3A"/>
    <w:rsid w:val="001B63A6"/>
    <w:rsid w:val="001C75EB"/>
    <w:rsid w:val="001E0048"/>
    <w:rsid w:val="00211FBB"/>
    <w:rsid w:val="00266EF9"/>
    <w:rsid w:val="00280AAB"/>
    <w:rsid w:val="00290FCE"/>
    <w:rsid w:val="002952CD"/>
    <w:rsid w:val="003178F7"/>
    <w:rsid w:val="003264E0"/>
    <w:rsid w:val="00327EBD"/>
    <w:rsid w:val="00337EFE"/>
    <w:rsid w:val="00340596"/>
    <w:rsid w:val="00345C96"/>
    <w:rsid w:val="003734F2"/>
    <w:rsid w:val="00397521"/>
    <w:rsid w:val="003A231F"/>
    <w:rsid w:val="003A52CA"/>
    <w:rsid w:val="003B0B99"/>
    <w:rsid w:val="003B0EA6"/>
    <w:rsid w:val="003C42A2"/>
    <w:rsid w:val="003C62C8"/>
    <w:rsid w:val="003C6BCD"/>
    <w:rsid w:val="003E4316"/>
    <w:rsid w:val="003F75B1"/>
    <w:rsid w:val="00415255"/>
    <w:rsid w:val="00425F94"/>
    <w:rsid w:val="0046135E"/>
    <w:rsid w:val="00461A09"/>
    <w:rsid w:val="00464261"/>
    <w:rsid w:val="00471ADB"/>
    <w:rsid w:val="00484207"/>
    <w:rsid w:val="004C0E4A"/>
    <w:rsid w:val="004C7020"/>
    <w:rsid w:val="004D01C8"/>
    <w:rsid w:val="004D278E"/>
    <w:rsid w:val="004D3BB0"/>
    <w:rsid w:val="004E2CDC"/>
    <w:rsid w:val="004E4F97"/>
    <w:rsid w:val="004F3255"/>
    <w:rsid w:val="00501379"/>
    <w:rsid w:val="00501687"/>
    <w:rsid w:val="00555EE3"/>
    <w:rsid w:val="00556E6C"/>
    <w:rsid w:val="0057091E"/>
    <w:rsid w:val="00576403"/>
    <w:rsid w:val="005A5170"/>
    <w:rsid w:val="005A5544"/>
    <w:rsid w:val="005B77C0"/>
    <w:rsid w:val="005D103D"/>
    <w:rsid w:val="005D3BB0"/>
    <w:rsid w:val="005E1699"/>
    <w:rsid w:val="005E7EE8"/>
    <w:rsid w:val="0063164B"/>
    <w:rsid w:val="006504CA"/>
    <w:rsid w:val="006658BD"/>
    <w:rsid w:val="00683351"/>
    <w:rsid w:val="006871C9"/>
    <w:rsid w:val="006A275E"/>
    <w:rsid w:val="00711C82"/>
    <w:rsid w:val="00733D64"/>
    <w:rsid w:val="00782256"/>
    <w:rsid w:val="00785289"/>
    <w:rsid w:val="007A3030"/>
    <w:rsid w:val="007E1071"/>
    <w:rsid w:val="007F06B5"/>
    <w:rsid w:val="007F0A95"/>
    <w:rsid w:val="00812C05"/>
    <w:rsid w:val="008345DB"/>
    <w:rsid w:val="00846D14"/>
    <w:rsid w:val="00865588"/>
    <w:rsid w:val="008C428E"/>
    <w:rsid w:val="008E5C9C"/>
    <w:rsid w:val="00913D94"/>
    <w:rsid w:val="009148C6"/>
    <w:rsid w:val="0093128D"/>
    <w:rsid w:val="00932401"/>
    <w:rsid w:val="009462DC"/>
    <w:rsid w:val="0095743E"/>
    <w:rsid w:val="00987B6C"/>
    <w:rsid w:val="009910ED"/>
    <w:rsid w:val="00996B34"/>
    <w:rsid w:val="009C7F66"/>
    <w:rsid w:val="009D7B5D"/>
    <w:rsid w:val="009E0155"/>
    <w:rsid w:val="00A27FFE"/>
    <w:rsid w:val="00A34672"/>
    <w:rsid w:val="00A741B2"/>
    <w:rsid w:val="00A75C2E"/>
    <w:rsid w:val="00A80889"/>
    <w:rsid w:val="00A84DA0"/>
    <w:rsid w:val="00A9732C"/>
    <w:rsid w:val="00AE106C"/>
    <w:rsid w:val="00B303FD"/>
    <w:rsid w:val="00B36A43"/>
    <w:rsid w:val="00B46B1D"/>
    <w:rsid w:val="00B62637"/>
    <w:rsid w:val="00B90348"/>
    <w:rsid w:val="00B97339"/>
    <w:rsid w:val="00BD2C3A"/>
    <w:rsid w:val="00BD6C8B"/>
    <w:rsid w:val="00BF3A65"/>
    <w:rsid w:val="00C74699"/>
    <w:rsid w:val="00C76FDB"/>
    <w:rsid w:val="00CA5411"/>
    <w:rsid w:val="00CB03ED"/>
    <w:rsid w:val="00CE0EDA"/>
    <w:rsid w:val="00CE1187"/>
    <w:rsid w:val="00D21730"/>
    <w:rsid w:val="00D24A11"/>
    <w:rsid w:val="00D272BE"/>
    <w:rsid w:val="00D310EE"/>
    <w:rsid w:val="00D438F9"/>
    <w:rsid w:val="00D80ADD"/>
    <w:rsid w:val="00D91350"/>
    <w:rsid w:val="00DA3E0F"/>
    <w:rsid w:val="00DB0281"/>
    <w:rsid w:val="00DB7913"/>
    <w:rsid w:val="00DD4076"/>
    <w:rsid w:val="00DD6C3A"/>
    <w:rsid w:val="00DF2EC6"/>
    <w:rsid w:val="00DF55AC"/>
    <w:rsid w:val="00E000B9"/>
    <w:rsid w:val="00E1058A"/>
    <w:rsid w:val="00E40D37"/>
    <w:rsid w:val="00E538C1"/>
    <w:rsid w:val="00E5575A"/>
    <w:rsid w:val="00E72676"/>
    <w:rsid w:val="00E726B6"/>
    <w:rsid w:val="00E73CBA"/>
    <w:rsid w:val="00E918E0"/>
    <w:rsid w:val="00EF5178"/>
    <w:rsid w:val="00F06B7F"/>
    <w:rsid w:val="00F275AC"/>
    <w:rsid w:val="00F35D38"/>
    <w:rsid w:val="00F41197"/>
    <w:rsid w:val="00F6486A"/>
    <w:rsid w:val="00F74336"/>
    <w:rsid w:val="00F8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DF102F-FE58-48EB-8A16-BAECFCF9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79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7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791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C7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C75E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871C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曾莉雯</dc:creator>
  <cp:lastModifiedBy>鄒筱涵</cp:lastModifiedBy>
  <cp:revision>2</cp:revision>
  <cp:lastPrinted>2022-11-25T09:25:00Z</cp:lastPrinted>
  <dcterms:created xsi:type="dcterms:W3CDTF">2023-09-25T07:12:00Z</dcterms:created>
  <dcterms:modified xsi:type="dcterms:W3CDTF">2023-09-25T07:12:00Z</dcterms:modified>
</cp:coreProperties>
</file>