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39B8" w:rsidRPr="002C1811" w:rsidRDefault="009E39B8" w:rsidP="00A56092">
      <w:pPr>
        <w:overflowPunct w:val="0"/>
        <w:spacing w:line="720" w:lineRule="exact"/>
        <w:jc w:val="center"/>
        <w:rPr>
          <w:rFonts w:ascii="標楷體" w:eastAsia="標楷體" w:hAnsi="標楷體" w:cs="新細明體"/>
          <w:b/>
          <w:sz w:val="28"/>
          <w:szCs w:val="28"/>
        </w:rPr>
      </w:pPr>
    </w:p>
    <w:p w:rsidR="00A56092" w:rsidRPr="002C1811" w:rsidRDefault="00A56092" w:rsidP="00A56092">
      <w:pPr>
        <w:overflowPunct w:val="0"/>
        <w:spacing w:line="720" w:lineRule="exact"/>
        <w:jc w:val="center"/>
        <w:rPr>
          <w:rFonts w:ascii="標楷體" w:eastAsia="標楷體" w:hAnsi="標楷體" w:cs="新細明體"/>
          <w:b/>
          <w:sz w:val="28"/>
          <w:szCs w:val="28"/>
        </w:rPr>
      </w:pPr>
    </w:p>
    <w:p w:rsidR="00A56092" w:rsidRPr="002C1811" w:rsidRDefault="00A56092" w:rsidP="00A56092">
      <w:pPr>
        <w:overflowPunct w:val="0"/>
        <w:spacing w:line="720" w:lineRule="exact"/>
        <w:jc w:val="center"/>
        <w:rPr>
          <w:rFonts w:ascii="標楷體" w:eastAsia="標楷體" w:hAnsi="標楷體" w:cs="新細明體"/>
          <w:b/>
          <w:sz w:val="28"/>
          <w:szCs w:val="28"/>
        </w:rPr>
      </w:pPr>
    </w:p>
    <w:p w:rsidR="009E39B8" w:rsidRPr="002C1811" w:rsidRDefault="009E39B8" w:rsidP="00A56092">
      <w:pPr>
        <w:overflowPunct w:val="0"/>
        <w:spacing w:line="800" w:lineRule="exact"/>
        <w:jc w:val="center"/>
        <w:rPr>
          <w:rFonts w:ascii="標楷體" w:eastAsia="標楷體" w:hAnsi="標楷體" w:cs="新細明體"/>
          <w:b/>
          <w:sz w:val="28"/>
          <w:szCs w:val="28"/>
        </w:rPr>
      </w:pPr>
    </w:p>
    <w:p w:rsidR="009E39B8" w:rsidRPr="00DD0588" w:rsidRDefault="00971615" w:rsidP="00A56092">
      <w:pPr>
        <w:overflowPunct w:val="0"/>
        <w:spacing w:line="800" w:lineRule="exact"/>
        <w:jc w:val="center"/>
        <w:rPr>
          <w:rFonts w:ascii="標楷體" w:eastAsia="標楷體" w:hAnsi="標楷體" w:cs="新細明體"/>
          <w:b/>
          <w:sz w:val="60"/>
          <w:szCs w:val="60"/>
        </w:rPr>
      </w:pPr>
      <w:r w:rsidRPr="00DD0588">
        <w:rPr>
          <w:rFonts w:ascii="標楷體" w:eastAsia="標楷體" w:hAnsi="標楷體" w:cs="Times New Roman" w:hint="eastAsia"/>
          <w:b/>
          <w:bCs/>
          <w:color w:val="000000"/>
          <w:kern w:val="2"/>
          <w:sz w:val="60"/>
          <w:szCs w:val="60"/>
        </w:rPr>
        <w:t>監察院參加</w:t>
      </w:r>
      <w:r w:rsidR="009E39B8" w:rsidRPr="00DD0588">
        <w:rPr>
          <w:rFonts w:ascii="標楷體" w:eastAsia="標楷體" w:hAnsi="標楷體" w:cs="Times New Roman" w:hint="eastAsia"/>
          <w:b/>
          <w:bCs/>
          <w:color w:val="000000"/>
          <w:kern w:val="2"/>
          <w:sz w:val="60"/>
          <w:szCs w:val="60"/>
        </w:rPr>
        <w:t>「國際研討會暨</w:t>
      </w:r>
      <w:r w:rsidRPr="00DD0588">
        <w:rPr>
          <w:rFonts w:ascii="標楷體" w:eastAsia="標楷體" w:hAnsi="標楷體" w:cs="Times New Roman" w:hint="eastAsia"/>
          <w:b/>
          <w:bCs/>
          <w:color w:val="000000"/>
          <w:kern w:val="2"/>
          <w:sz w:val="60"/>
          <w:szCs w:val="60"/>
        </w:rPr>
        <w:t>第2屆IOI/AOA聯合</w:t>
      </w:r>
      <w:r w:rsidR="009E39B8" w:rsidRPr="00DD0588">
        <w:rPr>
          <w:rFonts w:ascii="標楷體" w:eastAsia="標楷體" w:hAnsi="標楷體" w:cs="Times New Roman" w:hint="eastAsia"/>
          <w:b/>
          <w:bCs/>
          <w:color w:val="000000"/>
          <w:kern w:val="2"/>
          <w:sz w:val="60"/>
          <w:szCs w:val="60"/>
        </w:rPr>
        <w:t>研習工作坊」</w:t>
      </w:r>
    </w:p>
    <w:p w:rsidR="009E39B8" w:rsidRPr="002C1811" w:rsidRDefault="009E39B8" w:rsidP="00A56092">
      <w:pPr>
        <w:overflowPunct w:val="0"/>
        <w:spacing w:line="720" w:lineRule="exact"/>
        <w:rPr>
          <w:rFonts w:ascii="標楷體" w:eastAsia="標楷體" w:hAnsi="標楷體"/>
          <w:b/>
          <w:sz w:val="28"/>
          <w:szCs w:val="28"/>
        </w:rPr>
      </w:pPr>
    </w:p>
    <w:p w:rsidR="000116A2" w:rsidRPr="002C1811" w:rsidRDefault="000116A2" w:rsidP="00A56092">
      <w:pPr>
        <w:overflowPunct w:val="0"/>
        <w:spacing w:line="720" w:lineRule="exact"/>
        <w:rPr>
          <w:rFonts w:ascii="標楷體" w:eastAsia="標楷體" w:hAnsi="標楷體" w:cs="新細明體"/>
          <w:b/>
          <w:sz w:val="28"/>
          <w:szCs w:val="28"/>
        </w:rPr>
      </w:pPr>
    </w:p>
    <w:p w:rsidR="000116A2" w:rsidRPr="002C1811" w:rsidRDefault="000116A2" w:rsidP="00A56092">
      <w:pPr>
        <w:overflowPunct w:val="0"/>
        <w:spacing w:line="720" w:lineRule="exact"/>
        <w:rPr>
          <w:rFonts w:ascii="標楷體" w:eastAsia="標楷體" w:hAnsi="標楷體" w:cs="新細明體"/>
          <w:b/>
          <w:sz w:val="28"/>
          <w:szCs w:val="28"/>
        </w:rPr>
      </w:pPr>
    </w:p>
    <w:p w:rsidR="00971615" w:rsidRPr="002C1811" w:rsidRDefault="00971615" w:rsidP="00A56092">
      <w:pPr>
        <w:overflowPunct w:val="0"/>
        <w:spacing w:line="720" w:lineRule="exact"/>
        <w:rPr>
          <w:rFonts w:ascii="標楷體" w:eastAsia="標楷體" w:hAnsi="標楷體" w:cs="新細明體"/>
          <w:b/>
          <w:sz w:val="28"/>
          <w:szCs w:val="28"/>
        </w:rPr>
      </w:pPr>
    </w:p>
    <w:p w:rsidR="00971615" w:rsidRPr="002C1811" w:rsidRDefault="00971615" w:rsidP="00A56092">
      <w:pPr>
        <w:overflowPunct w:val="0"/>
        <w:spacing w:line="720" w:lineRule="exact"/>
        <w:rPr>
          <w:rFonts w:ascii="標楷體" w:eastAsia="標楷體" w:hAnsi="標楷體" w:cs="新細明體"/>
          <w:b/>
          <w:sz w:val="28"/>
          <w:szCs w:val="28"/>
        </w:rPr>
      </w:pPr>
    </w:p>
    <w:p w:rsidR="00971615" w:rsidRPr="002C1811" w:rsidRDefault="00971615" w:rsidP="00A56092">
      <w:pPr>
        <w:overflowPunct w:val="0"/>
        <w:spacing w:line="720" w:lineRule="exact"/>
        <w:rPr>
          <w:rFonts w:ascii="標楷體" w:eastAsia="標楷體" w:hAnsi="標楷體" w:cs="新細明體"/>
          <w:b/>
          <w:sz w:val="28"/>
          <w:szCs w:val="28"/>
        </w:rPr>
      </w:pPr>
    </w:p>
    <w:p w:rsidR="00971615" w:rsidRPr="002C1811" w:rsidRDefault="00971615" w:rsidP="00A56092">
      <w:pPr>
        <w:overflowPunct w:val="0"/>
        <w:spacing w:line="720" w:lineRule="exact"/>
        <w:rPr>
          <w:rFonts w:ascii="標楷體" w:eastAsia="標楷體" w:hAnsi="標楷體" w:cs="新細明體"/>
          <w:b/>
          <w:sz w:val="28"/>
          <w:szCs w:val="28"/>
        </w:rPr>
      </w:pPr>
    </w:p>
    <w:p w:rsidR="00971615" w:rsidRPr="002C1811" w:rsidRDefault="00971615" w:rsidP="00A56092">
      <w:pPr>
        <w:overflowPunct w:val="0"/>
        <w:spacing w:line="720" w:lineRule="exact"/>
        <w:rPr>
          <w:rFonts w:ascii="標楷體" w:eastAsia="標楷體" w:hAnsi="標楷體" w:cs="新細明體"/>
          <w:b/>
          <w:sz w:val="28"/>
          <w:szCs w:val="28"/>
        </w:rPr>
      </w:pPr>
    </w:p>
    <w:p w:rsidR="00971615" w:rsidRPr="002C1811" w:rsidRDefault="00971615" w:rsidP="00A56092">
      <w:pPr>
        <w:overflowPunct w:val="0"/>
        <w:spacing w:line="720" w:lineRule="exact"/>
        <w:rPr>
          <w:rFonts w:ascii="標楷體" w:eastAsia="標楷體" w:hAnsi="標楷體" w:cs="新細明體"/>
          <w:b/>
          <w:sz w:val="28"/>
          <w:szCs w:val="28"/>
        </w:rPr>
      </w:pPr>
    </w:p>
    <w:p w:rsidR="00971615" w:rsidRPr="002C1811" w:rsidRDefault="00971615" w:rsidP="00A56092">
      <w:pPr>
        <w:overflowPunct w:val="0"/>
        <w:spacing w:line="720" w:lineRule="exact"/>
        <w:rPr>
          <w:rFonts w:ascii="標楷體" w:eastAsia="標楷體" w:hAnsi="標楷體" w:cs="新細明體"/>
          <w:b/>
          <w:sz w:val="28"/>
          <w:szCs w:val="28"/>
        </w:rPr>
      </w:pPr>
    </w:p>
    <w:p w:rsidR="00A56092" w:rsidRPr="00DD0588" w:rsidRDefault="00971615" w:rsidP="00A56092">
      <w:pPr>
        <w:overflowPunct w:val="0"/>
        <w:spacing w:line="720" w:lineRule="exact"/>
        <w:jc w:val="center"/>
        <w:rPr>
          <w:rFonts w:ascii="標楷體" w:eastAsia="標楷體" w:hAnsi="標楷體"/>
          <w:b/>
          <w:bCs/>
          <w:color w:val="000000"/>
          <w:sz w:val="48"/>
          <w:szCs w:val="48"/>
        </w:rPr>
        <w:sectPr w:rsidR="00A56092" w:rsidRPr="00DD0588" w:rsidSect="009E39B8">
          <w:footerReference w:type="default" r:id="rId8"/>
          <w:pgSz w:w="11900" w:h="16840"/>
          <w:pgMar w:top="1440" w:right="1080" w:bottom="1440" w:left="1080" w:header="708" w:footer="708" w:gutter="0"/>
          <w:pgNumType w:start="1"/>
          <w:cols w:space="708"/>
          <w:docGrid w:linePitch="360"/>
        </w:sectPr>
      </w:pPr>
      <w:r w:rsidRPr="00DD0588">
        <w:rPr>
          <w:rFonts w:ascii="標楷體" w:eastAsia="標楷體" w:hAnsi="標楷體" w:hint="eastAsia"/>
          <w:b/>
          <w:bCs/>
          <w:color w:val="000000"/>
          <w:sz w:val="48"/>
          <w:szCs w:val="48"/>
        </w:rPr>
        <w:t>104</w:t>
      </w:r>
      <w:r w:rsidRPr="00DD0588">
        <w:rPr>
          <w:rFonts w:ascii="標楷體" w:eastAsia="標楷體" w:hAnsi="標楷體" w:cs="Times New Roman" w:hint="eastAsia"/>
          <w:b/>
          <w:bCs/>
          <w:color w:val="000000"/>
          <w:sz w:val="48"/>
          <w:szCs w:val="48"/>
        </w:rPr>
        <w:t>年</w:t>
      </w:r>
      <w:r w:rsidRPr="00DD0588">
        <w:rPr>
          <w:rFonts w:ascii="標楷體" w:eastAsia="標楷體" w:hAnsi="標楷體" w:hint="eastAsia"/>
          <w:b/>
          <w:bCs/>
          <w:color w:val="000000"/>
          <w:sz w:val="48"/>
          <w:szCs w:val="48"/>
        </w:rPr>
        <w:t>3</w:t>
      </w:r>
      <w:r w:rsidRPr="00DD0588">
        <w:rPr>
          <w:rFonts w:ascii="標楷體" w:eastAsia="標楷體" w:hAnsi="標楷體" w:cs="Times New Roman" w:hint="eastAsia"/>
          <w:b/>
          <w:bCs/>
          <w:color w:val="000000"/>
          <w:sz w:val="48"/>
          <w:szCs w:val="48"/>
        </w:rPr>
        <w:t>月</w:t>
      </w:r>
      <w:r w:rsidRPr="00DD0588">
        <w:rPr>
          <w:rFonts w:ascii="標楷體" w:eastAsia="標楷體" w:hAnsi="標楷體" w:hint="eastAsia"/>
          <w:b/>
          <w:bCs/>
          <w:color w:val="000000"/>
          <w:sz w:val="48"/>
          <w:szCs w:val="48"/>
        </w:rPr>
        <w:t>29</w:t>
      </w:r>
      <w:r w:rsidRPr="00DD0588">
        <w:rPr>
          <w:rFonts w:ascii="標楷體" w:eastAsia="標楷體" w:hAnsi="標楷體" w:cs="Times New Roman" w:hint="eastAsia"/>
          <w:b/>
          <w:bCs/>
          <w:color w:val="000000"/>
          <w:sz w:val="48"/>
          <w:szCs w:val="48"/>
        </w:rPr>
        <w:t>日至</w:t>
      </w:r>
      <w:r w:rsidRPr="00DD0588">
        <w:rPr>
          <w:rFonts w:ascii="標楷體" w:eastAsia="標楷體" w:hAnsi="標楷體" w:hint="eastAsia"/>
          <w:b/>
          <w:bCs/>
          <w:color w:val="000000"/>
          <w:sz w:val="48"/>
          <w:szCs w:val="48"/>
        </w:rPr>
        <w:t>4</w:t>
      </w:r>
      <w:r w:rsidRPr="00DD0588">
        <w:rPr>
          <w:rFonts w:ascii="標楷體" w:eastAsia="標楷體" w:hAnsi="標楷體" w:cs="Times New Roman" w:hint="eastAsia"/>
          <w:b/>
          <w:bCs/>
          <w:color w:val="000000"/>
          <w:sz w:val="48"/>
          <w:szCs w:val="48"/>
        </w:rPr>
        <w:t>月</w:t>
      </w:r>
      <w:r w:rsidRPr="00DD0588">
        <w:rPr>
          <w:rFonts w:ascii="標楷體" w:eastAsia="標楷體" w:hAnsi="標楷體" w:hint="eastAsia"/>
          <w:b/>
          <w:bCs/>
          <w:color w:val="000000"/>
          <w:sz w:val="48"/>
          <w:szCs w:val="48"/>
        </w:rPr>
        <w:t>5</w:t>
      </w:r>
      <w:r w:rsidRPr="00DD0588">
        <w:rPr>
          <w:rFonts w:ascii="標楷體" w:eastAsia="標楷體" w:hAnsi="標楷體" w:cs="Times New Roman" w:hint="eastAsia"/>
          <w:b/>
          <w:bCs/>
          <w:color w:val="000000"/>
          <w:sz w:val="48"/>
          <w:szCs w:val="48"/>
        </w:rPr>
        <w:t>日</w:t>
      </w:r>
    </w:p>
    <w:sdt>
      <w:sdtPr>
        <w:rPr>
          <w:rFonts w:asciiTheme="minorHAnsi" w:eastAsiaTheme="minorEastAsia" w:hAnsiTheme="minorHAnsi" w:cstheme="minorBidi"/>
          <w:b w:val="0"/>
          <w:bCs w:val="0"/>
          <w:color w:val="auto"/>
          <w:sz w:val="24"/>
          <w:szCs w:val="24"/>
          <w:lang w:val="zh-TW"/>
        </w:rPr>
        <w:id w:val="4628173"/>
        <w:docPartObj>
          <w:docPartGallery w:val="Table of Contents"/>
          <w:docPartUnique/>
        </w:docPartObj>
      </w:sdtPr>
      <w:sdtEndPr>
        <w:rPr>
          <w:rFonts w:ascii="標楷體" w:eastAsia="標楷體" w:hAnsi="標楷體"/>
          <w:sz w:val="28"/>
          <w:szCs w:val="28"/>
          <w:lang w:val="en-US"/>
        </w:rPr>
      </w:sdtEndPr>
      <w:sdtContent>
        <w:p w:rsidR="00752D5D" w:rsidRPr="00AA1B45" w:rsidRDefault="00752D5D" w:rsidP="008A6E63">
          <w:pPr>
            <w:pStyle w:val="af4"/>
            <w:jc w:val="center"/>
            <w:rPr>
              <w:sz w:val="32"/>
              <w:szCs w:val="32"/>
            </w:rPr>
          </w:pPr>
          <w:r w:rsidRPr="00AA1B45">
            <w:rPr>
              <w:rFonts w:ascii="標楷體" w:eastAsia="標楷體" w:hAnsi="標楷體"/>
              <w:color w:val="auto"/>
              <w:sz w:val="32"/>
              <w:szCs w:val="32"/>
              <w:lang w:val="zh-TW"/>
            </w:rPr>
            <w:t>目</w:t>
          </w:r>
          <w:r w:rsidRPr="00AA1B45">
            <w:rPr>
              <w:rFonts w:ascii="標楷體" w:eastAsia="標楷體" w:hAnsi="標楷體" w:hint="eastAsia"/>
              <w:color w:val="auto"/>
              <w:sz w:val="32"/>
              <w:szCs w:val="32"/>
              <w:lang w:val="zh-TW"/>
            </w:rPr>
            <w:t>次</w:t>
          </w:r>
        </w:p>
        <w:p w:rsidR="008046FE" w:rsidRPr="008046FE" w:rsidRDefault="00F43B09">
          <w:pPr>
            <w:pStyle w:val="11"/>
            <w:rPr>
              <w:rStyle w:val="af0"/>
              <w:rFonts w:cs="新細明體"/>
              <w:noProof/>
            </w:rPr>
          </w:pPr>
          <w:r w:rsidRPr="008B1529">
            <w:rPr>
              <w:sz w:val="28"/>
              <w:szCs w:val="28"/>
            </w:rPr>
            <w:fldChar w:fldCharType="begin"/>
          </w:r>
          <w:r w:rsidR="00752D5D" w:rsidRPr="008B1529">
            <w:rPr>
              <w:sz w:val="28"/>
              <w:szCs w:val="28"/>
            </w:rPr>
            <w:instrText xml:space="preserve"> TOC \o "1-3" \h \z \u </w:instrText>
          </w:r>
          <w:r w:rsidRPr="008B1529">
            <w:rPr>
              <w:sz w:val="28"/>
              <w:szCs w:val="28"/>
            </w:rPr>
            <w:fldChar w:fldCharType="separate"/>
          </w:r>
          <w:hyperlink w:anchor="_Toc416792442" w:history="1">
            <w:r w:rsidR="008046FE" w:rsidRPr="008046FE">
              <w:rPr>
                <w:rStyle w:val="af0"/>
                <w:rFonts w:cs="新細明體" w:hint="eastAsia"/>
                <w:noProof/>
                <w:sz w:val="28"/>
                <w:szCs w:val="28"/>
              </w:rPr>
              <w:t>壹、前言</w:t>
            </w:r>
            <w:r w:rsidR="008046FE" w:rsidRPr="008046FE">
              <w:rPr>
                <w:rStyle w:val="af0"/>
                <w:rFonts w:cs="新細明體"/>
                <w:noProof/>
                <w:webHidden/>
              </w:rPr>
              <w:tab/>
            </w:r>
            <w:r w:rsidRPr="008046FE">
              <w:rPr>
                <w:noProof/>
                <w:webHidden/>
                <w:sz w:val="28"/>
                <w:szCs w:val="28"/>
              </w:rPr>
              <w:fldChar w:fldCharType="begin"/>
            </w:r>
            <w:r w:rsidR="008046FE" w:rsidRPr="008046FE">
              <w:rPr>
                <w:noProof/>
                <w:webHidden/>
                <w:sz w:val="28"/>
                <w:szCs w:val="28"/>
              </w:rPr>
              <w:instrText xml:space="preserve"> PAGEREF _Toc416792442 \h </w:instrText>
            </w:r>
            <w:r w:rsidRPr="008046FE">
              <w:rPr>
                <w:noProof/>
                <w:webHidden/>
                <w:sz w:val="28"/>
                <w:szCs w:val="28"/>
              </w:rPr>
            </w:r>
            <w:r w:rsidRPr="008046FE">
              <w:rPr>
                <w:noProof/>
                <w:webHidden/>
                <w:sz w:val="28"/>
                <w:szCs w:val="28"/>
              </w:rPr>
              <w:fldChar w:fldCharType="separate"/>
            </w:r>
            <w:r w:rsidR="007A02B4">
              <w:rPr>
                <w:noProof/>
                <w:webHidden/>
                <w:sz w:val="28"/>
                <w:szCs w:val="28"/>
              </w:rPr>
              <w:t>1</w:t>
            </w:r>
            <w:r w:rsidRPr="008046FE">
              <w:rPr>
                <w:noProof/>
                <w:webHidden/>
                <w:sz w:val="28"/>
                <w:szCs w:val="28"/>
              </w:rPr>
              <w:fldChar w:fldCharType="end"/>
            </w:r>
          </w:hyperlink>
        </w:p>
        <w:p w:rsidR="008046FE" w:rsidRPr="008046FE" w:rsidRDefault="00F43B09">
          <w:pPr>
            <w:pStyle w:val="11"/>
            <w:rPr>
              <w:rStyle w:val="af0"/>
              <w:rFonts w:cs="新細明體"/>
              <w:noProof/>
            </w:rPr>
          </w:pPr>
          <w:hyperlink w:anchor="_Toc416792443" w:history="1">
            <w:r w:rsidR="008046FE" w:rsidRPr="008046FE">
              <w:rPr>
                <w:rStyle w:val="af0"/>
                <w:rFonts w:cs="新細明體" w:hint="eastAsia"/>
                <w:noProof/>
                <w:sz w:val="28"/>
                <w:szCs w:val="28"/>
              </w:rPr>
              <w:t>貳、會議主辦單位簡介</w:t>
            </w:r>
            <w:r w:rsidR="008046FE" w:rsidRPr="008046FE">
              <w:rPr>
                <w:rStyle w:val="af0"/>
                <w:rFonts w:cs="新細明體"/>
                <w:noProof/>
                <w:webHidden/>
              </w:rPr>
              <w:tab/>
            </w:r>
            <w:r w:rsidRPr="00B109A9">
              <w:rPr>
                <w:rFonts w:asciiTheme="minorHAnsi" w:eastAsiaTheme="minorEastAsia" w:hAnsiTheme="minorHAnsi"/>
                <w:noProof/>
                <w:webHidden/>
                <w:sz w:val="28"/>
                <w:szCs w:val="28"/>
              </w:rPr>
              <w:fldChar w:fldCharType="begin"/>
            </w:r>
            <w:r w:rsidR="008046FE" w:rsidRPr="00B109A9">
              <w:rPr>
                <w:rFonts w:asciiTheme="minorHAnsi" w:eastAsiaTheme="minorEastAsia" w:hAnsiTheme="minorHAnsi"/>
                <w:noProof/>
                <w:webHidden/>
                <w:sz w:val="28"/>
                <w:szCs w:val="28"/>
              </w:rPr>
              <w:instrText xml:space="preserve"> PAGEREF _Toc416792443 \h </w:instrText>
            </w:r>
            <w:r w:rsidRPr="00B109A9">
              <w:rPr>
                <w:rFonts w:asciiTheme="minorHAnsi" w:eastAsiaTheme="minorEastAsia" w:hAnsiTheme="minorHAnsi"/>
                <w:noProof/>
                <w:webHidden/>
                <w:sz w:val="28"/>
                <w:szCs w:val="28"/>
              </w:rPr>
            </w:r>
            <w:r w:rsidRPr="00B109A9">
              <w:rPr>
                <w:rFonts w:asciiTheme="minorHAnsi" w:eastAsiaTheme="minorEastAsia" w:hAnsiTheme="minorHAnsi"/>
                <w:noProof/>
                <w:webHidden/>
                <w:sz w:val="28"/>
                <w:szCs w:val="28"/>
              </w:rPr>
              <w:fldChar w:fldCharType="separate"/>
            </w:r>
            <w:r w:rsidR="007A02B4">
              <w:rPr>
                <w:rFonts w:asciiTheme="minorHAnsi" w:eastAsiaTheme="minorEastAsia" w:hAnsiTheme="minorHAnsi"/>
                <w:noProof/>
                <w:webHidden/>
                <w:sz w:val="28"/>
                <w:szCs w:val="28"/>
              </w:rPr>
              <w:t>2</w:t>
            </w:r>
            <w:r w:rsidRPr="00B109A9">
              <w:rPr>
                <w:rFonts w:asciiTheme="minorHAnsi" w:eastAsiaTheme="minorEastAsia" w:hAnsiTheme="minorHAnsi"/>
                <w:noProof/>
                <w:webHidden/>
                <w:sz w:val="28"/>
                <w:szCs w:val="28"/>
              </w:rPr>
              <w:fldChar w:fldCharType="end"/>
            </w:r>
          </w:hyperlink>
        </w:p>
        <w:p w:rsidR="008046FE" w:rsidRPr="008046FE" w:rsidRDefault="00F43B09" w:rsidP="00380BD3">
          <w:pPr>
            <w:pStyle w:val="21"/>
            <w:ind w:left="1080" w:hanging="600"/>
            <w:rPr>
              <w:rStyle w:val="af0"/>
              <w:rFonts w:ascii="標楷體" w:eastAsia="標楷體" w:hAnsi="標楷體" w:cs="新細明體"/>
              <w:noProof/>
            </w:rPr>
          </w:pPr>
          <w:hyperlink w:anchor="_Toc416792444" w:history="1">
            <w:r w:rsidR="008046FE" w:rsidRPr="008046FE">
              <w:rPr>
                <w:rStyle w:val="af0"/>
                <w:rFonts w:ascii="標楷體" w:eastAsia="標楷體" w:hAnsi="標楷體" w:cs="新細明體" w:hint="eastAsia"/>
                <w:noProof/>
                <w:sz w:val="28"/>
                <w:szCs w:val="28"/>
              </w:rPr>
              <w:t>一、國際監察組織</w:t>
            </w:r>
            <w:r w:rsidR="008046FE" w:rsidRPr="008046FE">
              <w:rPr>
                <w:rStyle w:val="af0"/>
                <w:rFonts w:ascii="標楷體" w:eastAsia="標楷體" w:hAnsi="標楷體" w:cs="新細明體"/>
                <w:noProof/>
                <w:sz w:val="28"/>
                <w:szCs w:val="28"/>
              </w:rPr>
              <w:t>(IOI)</w:t>
            </w:r>
            <w:r w:rsidR="008046FE" w:rsidRPr="008046FE">
              <w:rPr>
                <w:rStyle w:val="af0"/>
                <w:rFonts w:ascii="標楷體" w:eastAsia="標楷體" w:hAnsi="標楷體" w:cs="新細明體" w:hint="eastAsia"/>
                <w:noProof/>
                <w:sz w:val="28"/>
                <w:szCs w:val="28"/>
              </w:rPr>
              <w:t>簡介</w:t>
            </w:r>
            <w:r w:rsidR="008046FE" w:rsidRPr="008046FE">
              <w:rPr>
                <w:rStyle w:val="af0"/>
                <w:rFonts w:ascii="標楷體" w:eastAsia="標楷體" w:hAnsi="標楷體" w:cs="新細明體"/>
                <w:noProof/>
                <w:webHidden/>
              </w:rPr>
              <w:tab/>
            </w:r>
            <w:r w:rsidRPr="008046FE">
              <w:rPr>
                <w:noProof/>
                <w:webHidden/>
                <w:sz w:val="28"/>
                <w:szCs w:val="28"/>
              </w:rPr>
              <w:fldChar w:fldCharType="begin"/>
            </w:r>
            <w:r w:rsidR="008046FE" w:rsidRPr="008046FE">
              <w:rPr>
                <w:noProof/>
                <w:webHidden/>
                <w:sz w:val="28"/>
                <w:szCs w:val="28"/>
              </w:rPr>
              <w:instrText xml:space="preserve"> PAGEREF _Toc416792444 \h </w:instrText>
            </w:r>
            <w:r w:rsidRPr="008046FE">
              <w:rPr>
                <w:noProof/>
                <w:webHidden/>
                <w:sz w:val="28"/>
                <w:szCs w:val="28"/>
              </w:rPr>
            </w:r>
            <w:r w:rsidRPr="008046FE">
              <w:rPr>
                <w:noProof/>
                <w:webHidden/>
                <w:sz w:val="28"/>
                <w:szCs w:val="28"/>
              </w:rPr>
              <w:fldChar w:fldCharType="separate"/>
            </w:r>
            <w:r w:rsidR="007A02B4">
              <w:rPr>
                <w:noProof/>
                <w:webHidden/>
                <w:sz w:val="28"/>
                <w:szCs w:val="28"/>
              </w:rPr>
              <w:t>2</w:t>
            </w:r>
            <w:r w:rsidRPr="008046FE">
              <w:rPr>
                <w:noProof/>
                <w:webHidden/>
                <w:sz w:val="28"/>
                <w:szCs w:val="28"/>
              </w:rPr>
              <w:fldChar w:fldCharType="end"/>
            </w:r>
          </w:hyperlink>
        </w:p>
        <w:p w:rsidR="008046FE" w:rsidRPr="008046FE" w:rsidRDefault="00F43B09" w:rsidP="00380BD3">
          <w:pPr>
            <w:pStyle w:val="21"/>
            <w:ind w:left="1080" w:hanging="600"/>
            <w:rPr>
              <w:rStyle w:val="af0"/>
              <w:rFonts w:ascii="標楷體" w:eastAsia="標楷體" w:hAnsi="標楷體" w:cs="新細明體"/>
              <w:noProof/>
            </w:rPr>
          </w:pPr>
          <w:hyperlink w:anchor="_Toc416792445" w:history="1">
            <w:r w:rsidR="008046FE" w:rsidRPr="008046FE">
              <w:rPr>
                <w:rStyle w:val="af0"/>
                <w:rFonts w:ascii="標楷體" w:eastAsia="標楷體" w:hAnsi="標楷體" w:cs="新細明體" w:hint="eastAsia"/>
                <w:noProof/>
                <w:sz w:val="28"/>
                <w:szCs w:val="28"/>
              </w:rPr>
              <w:t>二、亞洲監察協會</w:t>
            </w:r>
            <w:r w:rsidR="008046FE" w:rsidRPr="008046FE">
              <w:rPr>
                <w:rStyle w:val="af0"/>
                <w:rFonts w:ascii="標楷體" w:eastAsia="標楷體" w:hAnsi="標楷體" w:cs="新細明體"/>
                <w:noProof/>
                <w:sz w:val="28"/>
                <w:szCs w:val="28"/>
              </w:rPr>
              <w:t>(AOA)</w:t>
            </w:r>
            <w:r w:rsidR="008046FE" w:rsidRPr="008046FE">
              <w:rPr>
                <w:rStyle w:val="af0"/>
                <w:rFonts w:ascii="標楷體" w:eastAsia="標楷體" w:hAnsi="標楷體" w:cs="新細明體" w:hint="eastAsia"/>
                <w:noProof/>
                <w:sz w:val="28"/>
                <w:szCs w:val="28"/>
              </w:rPr>
              <w:t>簡介</w:t>
            </w:r>
            <w:r w:rsidR="008046FE" w:rsidRPr="008046FE">
              <w:rPr>
                <w:rStyle w:val="af0"/>
                <w:rFonts w:ascii="標楷體" w:eastAsia="標楷體" w:hAnsi="標楷體" w:cs="新細明體"/>
                <w:noProof/>
                <w:webHidden/>
              </w:rPr>
              <w:tab/>
            </w:r>
            <w:r w:rsidRPr="008046FE">
              <w:rPr>
                <w:noProof/>
                <w:webHidden/>
                <w:sz w:val="28"/>
                <w:szCs w:val="28"/>
              </w:rPr>
              <w:fldChar w:fldCharType="begin"/>
            </w:r>
            <w:r w:rsidR="008046FE" w:rsidRPr="008046FE">
              <w:rPr>
                <w:noProof/>
                <w:webHidden/>
                <w:sz w:val="28"/>
                <w:szCs w:val="28"/>
              </w:rPr>
              <w:instrText xml:space="preserve"> PAGEREF _Toc416792445 \h </w:instrText>
            </w:r>
            <w:r w:rsidRPr="008046FE">
              <w:rPr>
                <w:noProof/>
                <w:webHidden/>
                <w:sz w:val="28"/>
                <w:szCs w:val="28"/>
              </w:rPr>
            </w:r>
            <w:r w:rsidRPr="008046FE">
              <w:rPr>
                <w:noProof/>
                <w:webHidden/>
                <w:sz w:val="28"/>
                <w:szCs w:val="28"/>
              </w:rPr>
              <w:fldChar w:fldCharType="separate"/>
            </w:r>
            <w:r w:rsidR="007A02B4">
              <w:rPr>
                <w:noProof/>
                <w:webHidden/>
                <w:sz w:val="28"/>
                <w:szCs w:val="28"/>
              </w:rPr>
              <w:t>3</w:t>
            </w:r>
            <w:r w:rsidRPr="008046FE">
              <w:rPr>
                <w:noProof/>
                <w:webHidden/>
                <w:sz w:val="28"/>
                <w:szCs w:val="28"/>
              </w:rPr>
              <w:fldChar w:fldCharType="end"/>
            </w:r>
          </w:hyperlink>
        </w:p>
        <w:p w:rsidR="008046FE" w:rsidRPr="008046FE" w:rsidRDefault="00F43B09" w:rsidP="00380BD3">
          <w:pPr>
            <w:pStyle w:val="21"/>
            <w:ind w:left="1080" w:hanging="600"/>
            <w:rPr>
              <w:rStyle w:val="af0"/>
              <w:rFonts w:ascii="標楷體" w:eastAsia="標楷體" w:hAnsi="標楷體" w:cs="新細明體"/>
              <w:noProof/>
            </w:rPr>
          </w:pPr>
          <w:hyperlink w:anchor="_Toc416792446" w:history="1">
            <w:r w:rsidR="008046FE" w:rsidRPr="008046FE">
              <w:rPr>
                <w:rStyle w:val="af0"/>
                <w:rFonts w:ascii="標楷體" w:eastAsia="標楷體" w:hAnsi="標楷體" w:cs="新細明體" w:hint="eastAsia"/>
                <w:noProof/>
                <w:sz w:val="28"/>
                <w:szCs w:val="28"/>
              </w:rPr>
              <w:t>三、泰國監察使公署簡介</w:t>
            </w:r>
            <w:r w:rsidR="008046FE" w:rsidRPr="008046FE">
              <w:rPr>
                <w:rStyle w:val="af0"/>
                <w:rFonts w:ascii="標楷體" w:eastAsia="標楷體" w:hAnsi="標楷體" w:cs="新細明體"/>
                <w:noProof/>
                <w:webHidden/>
              </w:rPr>
              <w:tab/>
            </w:r>
            <w:r w:rsidRPr="008046FE">
              <w:rPr>
                <w:noProof/>
                <w:webHidden/>
                <w:sz w:val="28"/>
                <w:szCs w:val="28"/>
              </w:rPr>
              <w:fldChar w:fldCharType="begin"/>
            </w:r>
            <w:r w:rsidR="008046FE" w:rsidRPr="008046FE">
              <w:rPr>
                <w:noProof/>
                <w:webHidden/>
                <w:sz w:val="28"/>
                <w:szCs w:val="28"/>
              </w:rPr>
              <w:instrText xml:space="preserve"> PAGEREF _Toc416792446 \h </w:instrText>
            </w:r>
            <w:r w:rsidRPr="008046FE">
              <w:rPr>
                <w:noProof/>
                <w:webHidden/>
                <w:sz w:val="28"/>
                <w:szCs w:val="28"/>
              </w:rPr>
            </w:r>
            <w:r w:rsidRPr="008046FE">
              <w:rPr>
                <w:noProof/>
                <w:webHidden/>
                <w:sz w:val="28"/>
                <w:szCs w:val="28"/>
              </w:rPr>
              <w:fldChar w:fldCharType="separate"/>
            </w:r>
            <w:r w:rsidR="007A02B4">
              <w:rPr>
                <w:noProof/>
                <w:webHidden/>
                <w:sz w:val="28"/>
                <w:szCs w:val="28"/>
              </w:rPr>
              <w:t>3</w:t>
            </w:r>
            <w:r w:rsidRPr="008046FE">
              <w:rPr>
                <w:noProof/>
                <w:webHidden/>
                <w:sz w:val="28"/>
                <w:szCs w:val="28"/>
              </w:rPr>
              <w:fldChar w:fldCharType="end"/>
            </w:r>
          </w:hyperlink>
        </w:p>
        <w:p w:rsidR="008046FE" w:rsidRPr="008046FE" w:rsidRDefault="00F43B09">
          <w:pPr>
            <w:pStyle w:val="11"/>
            <w:rPr>
              <w:rStyle w:val="af0"/>
              <w:rFonts w:cs="新細明體"/>
              <w:noProof/>
            </w:rPr>
          </w:pPr>
          <w:hyperlink w:anchor="_Toc416792447" w:history="1">
            <w:r w:rsidR="008046FE" w:rsidRPr="008046FE">
              <w:rPr>
                <w:rStyle w:val="af0"/>
                <w:rFonts w:cs="新細明體" w:hint="eastAsia"/>
                <w:noProof/>
                <w:sz w:val="28"/>
                <w:szCs w:val="28"/>
              </w:rPr>
              <w:t>參、會議紀要</w:t>
            </w:r>
            <w:r w:rsidR="008046FE" w:rsidRPr="008046FE">
              <w:rPr>
                <w:rStyle w:val="af0"/>
                <w:rFonts w:cs="新細明體"/>
                <w:noProof/>
                <w:webHidden/>
              </w:rPr>
              <w:tab/>
            </w:r>
            <w:r w:rsidRPr="00B109A9">
              <w:rPr>
                <w:rFonts w:asciiTheme="minorHAnsi" w:eastAsiaTheme="minorEastAsia" w:hAnsiTheme="minorHAnsi"/>
                <w:noProof/>
                <w:webHidden/>
                <w:sz w:val="28"/>
                <w:szCs w:val="28"/>
              </w:rPr>
              <w:fldChar w:fldCharType="begin"/>
            </w:r>
            <w:r w:rsidR="008046FE" w:rsidRPr="00B109A9">
              <w:rPr>
                <w:rFonts w:asciiTheme="minorHAnsi" w:eastAsiaTheme="minorEastAsia" w:hAnsiTheme="minorHAnsi"/>
                <w:noProof/>
                <w:webHidden/>
                <w:sz w:val="28"/>
                <w:szCs w:val="28"/>
              </w:rPr>
              <w:instrText xml:space="preserve"> PAGEREF _Toc416792447 \h </w:instrText>
            </w:r>
            <w:r w:rsidRPr="00B109A9">
              <w:rPr>
                <w:rFonts w:asciiTheme="minorHAnsi" w:eastAsiaTheme="minorEastAsia" w:hAnsiTheme="minorHAnsi"/>
                <w:noProof/>
                <w:webHidden/>
                <w:sz w:val="28"/>
                <w:szCs w:val="28"/>
              </w:rPr>
            </w:r>
            <w:r w:rsidRPr="00B109A9">
              <w:rPr>
                <w:rFonts w:asciiTheme="minorHAnsi" w:eastAsiaTheme="minorEastAsia" w:hAnsiTheme="minorHAnsi"/>
                <w:noProof/>
                <w:webHidden/>
                <w:sz w:val="28"/>
                <w:szCs w:val="28"/>
              </w:rPr>
              <w:fldChar w:fldCharType="separate"/>
            </w:r>
            <w:r w:rsidR="007A02B4">
              <w:rPr>
                <w:rFonts w:asciiTheme="minorHAnsi" w:eastAsiaTheme="minorEastAsia" w:hAnsiTheme="minorHAnsi"/>
                <w:noProof/>
                <w:webHidden/>
                <w:sz w:val="28"/>
                <w:szCs w:val="28"/>
              </w:rPr>
              <w:t>4</w:t>
            </w:r>
            <w:r w:rsidRPr="00B109A9">
              <w:rPr>
                <w:rFonts w:asciiTheme="minorHAnsi" w:eastAsiaTheme="minorEastAsia" w:hAnsiTheme="minorHAnsi"/>
                <w:noProof/>
                <w:webHidden/>
                <w:sz w:val="28"/>
                <w:szCs w:val="28"/>
              </w:rPr>
              <w:fldChar w:fldCharType="end"/>
            </w:r>
          </w:hyperlink>
        </w:p>
        <w:p w:rsidR="008046FE" w:rsidRPr="008046FE" w:rsidRDefault="00F43B09" w:rsidP="00380BD3">
          <w:pPr>
            <w:pStyle w:val="21"/>
            <w:ind w:left="1080" w:hanging="600"/>
            <w:rPr>
              <w:rStyle w:val="af0"/>
              <w:rFonts w:ascii="標楷體" w:eastAsia="標楷體" w:hAnsi="標楷體" w:cs="新細明體"/>
              <w:noProof/>
            </w:rPr>
          </w:pPr>
          <w:hyperlink w:anchor="_Toc416792448" w:history="1">
            <w:r w:rsidR="008046FE" w:rsidRPr="008046FE">
              <w:rPr>
                <w:rStyle w:val="af0"/>
                <w:rFonts w:ascii="標楷體" w:eastAsia="標楷體" w:hAnsi="標楷體" w:cs="新細明體" w:hint="eastAsia"/>
                <w:noProof/>
                <w:sz w:val="28"/>
                <w:szCs w:val="28"/>
              </w:rPr>
              <w:t>一、國際研討會開幕典禮</w:t>
            </w:r>
            <w:r w:rsidR="008046FE" w:rsidRPr="008046FE">
              <w:rPr>
                <w:rStyle w:val="af0"/>
                <w:rFonts w:ascii="標楷體" w:eastAsia="標楷體" w:hAnsi="標楷體" w:cs="新細明體"/>
                <w:noProof/>
                <w:webHidden/>
              </w:rPr>
              <w:tab/>
            </w:r>
            <w:r w:rsidRPr="008046FE">
              <w:rPr>
                <w:noProof/>
                <w:webHidden/>
                <w:sz w:val="28"/>
                <w:szCs w:val="28"/>
              </w:rPr>
              <w:fldChar w:fldCharType="begin"/>
            </w:r>
            <w:r w:rsidR="008046FE" w:rsidRPr="008046FE">
              <w:rPr>
                <w:noProof/>
                <w:webHidden/>
                <w:sz w:val="28"/>
                <w:szCs w:val="28"/>
              </w:rPr>
              <w:instrText xml:space="preserve"> PAGEREF _Toc416792448 \h </w:instrText>
            </w:r>
            <w:r w:rsidRPr="008046FE">
              <w:rPr>
                <w:noProof/>
                <w:webHidden/>
                <w:sz w:val="28"/>
                <w:szCs w:val="28"/>
              </w:rPr>
            </w:r>
            <w:r w:rsidRPr="008046FE">
              <w:rPr>
                <w:noProof/>
                <w:webHidden/>
                <w:sz w:val="28"/>
                <w:szCs w:val="28"/>
              </w:rPr>
              <w:fldChar w:fldCharType="separate"/>
            </w:r>
            <w:r w:rsidR="007A02B4">
              <w:rPr>
                <w:noProof/>
                <w:webHidden/>
                <w:sz w:val="28"/>
                <w:szCs w:val="28"/>
              </w:rPr>
              <w:t>4</w:t>
            </w:r>
            <w:r w:rsidRPr="008046FE">
              <w:rPr>
                <w:noProof/>
                <w:webHidden/>
                <w:sz w:val="28"/>
                <w:szCs w:val="28"/>
              </w:rPr>
              <w:fldChar w:fldCharType="end"/>
            </w:r>
          </w:hyperlink>
        </w:p>
        <w:p w:rsidR="008046FE" w:rsidRPr="008046FE" w:rsidRDefault="00F43B09" w:rsidP="001255DA">
          <w:pPr>
            <w:pStyle w:val="11"/>
            <w:ind w:leftChars="300" w:left="1560" w:hangingChars="350" w:hanging="840"/>
            <w:rPr>
              <w:rFonts w:asciiTheme="minorHAnsi" w:eastAsiaTheme="minorEastAsia" w:hAnsiTheme="minorHAnsi"/>
              <w:noProof/>
              <w:kern w:val="2"/>
              <w:sz w:val="28"/>
              <w:szCs w:val="28"/>
            </w:rPr>
          </w:pPr>
          <w:hyperlink w:anchor="_Toc416792449" w:history="1">
            <w:r w:rsidR="008046FE" w:rsidRPr="008046FE">
              <w:rPr>
                <w:rStyle w:val="af0"/>
                <w:rFonts w:cs="新細明體" w:hint="eastAsia"/>
                <w:noProof/>
                <w:sz w:val="28"/>
                <w:szCs w:val="28"/>
              </w:rPr>
              <w:t>（一）泰國首席監察使</w:t>
            </w:r>
            <w:r w:rsidR="008046FE" w:rsidRPr="008046FE">
              <w:rPr>
                <w:rStyle w:val="af0"/>
                <w:rFonts w:cs="新細明體"/>
                <w:noProof/>
                <w:sz w:val="28"/>
                <w:szCs w:val="28"/>
              </w:rPr>
              <w:t>Professor Siracha Vongsarayankura</w:t>
            </w:r>
            <w:r w:rsidR="008046FE" w:rsidRPr="008046FE">
              <w:rPr>
                <w:rStyle w:val="af0"/>
                <w:rFonts w:cs="新細明體" w:hint="eastAsia"/>
                <w:noProof/>
                <w:sz w:val="28"/>
                <w:szCs w:val="28"/>
              </w:rPr>
              <w:t>致歡迎詞重點摘要</w:t>
            </w:r>
            <w:r w:rsidR="008046FE" w:rsidRPr="008046FE">
              <w:rPr>
                <w:noProof/>
                <w:webHidden/>
                <w:sz w:val="28"/>
                <w:szCs w:val="28"/>
              </w:rPr>
              <w:tab/>
            </w:r>
            <w:r w:rsidRPr="00B109A9">
              <w:rPr>
                <w:rFonts w:asciiTheme="minorHAnsi" w:eastAsiaTheme="minorEastAsia" w:hAnsiTheme="minorHAnsi"/>
                <w:noProof/>
                <w:webHidden/>
                <w:sz w:val="28"/>
                <w:szCs w:val="28"/>
              </w:rPr>
              <w:fldChar w:fldCharType="begin"/>
            </w:r>
            <w:r w:rsidR="008046FE" w:rsidRPr="00B109A9">
              <w:rPr>
                <w:rFonts w:asciiTheme="minorHAnsi" w:eastAsiaTheme="minorEastAsia" w:hAnsiTheme="minorHAnsi"/>
                <w:noProof/>
                <w:webHidden/>
                <w:sz w:val="28"/>
                <w:szCs w:val="28"/>
              </w:rPr>
              <w:instrText xml:space="preserve"> PAGEREF _Toc416792449 \h </w:instrText>
            </w:r>
            <w:r w:rsidRPr="00B109A9">
              <w:rPr>
                <w:rFonts w:asciiTheme="minorHAnsi" w:eastAsiaTheme="minorEastAsia" w:hAnsiTheme="minorHAnsi"/>
                <w:noProof/>
                <w:webHidden/>
                <w:sz w:val="28"/>
                <w:szCs w:val="28"/>
              </w:rPr>
            </w:r>
            <w:r w:rsidRPr="00B109A9">
              <w:rPr>
                <w:rFonts w:asciiTheme="minorHAnsi" w:eastAsiaTheme="minorEastAsia" w:hAnsiTheme="minorHAnsi"/>
                <w:noProof/>
                <w:webHidden/>
                <w:sz w:val="28"/>
                <w:szCs w:val="28"/>
              </w:rPr>
              <w:fldChar w:fldCharType="separate"/>
            </w:r>
            <w:r w:rsidR="007A02B4">
              <w:rPr>
                <w:rFonts w:asciiTheme="minorHAnsi" w:eastAsiaTheme="minorEastAsia" w:hAnsiTheme="minorHAnsi"/>
                <w:noProof/>
                <w:webHidden/>
                <w:sz w:val="28"/>
                <w:szCs w:val="28"/>
              </w:rPr>
              <w:t>5</w:t>
            </w:r>
            <w:r w:rsidRPr="00B109A9">
              <w:rPr>
                <w:rFonts w:asciiTheme="minorHAnsi" w:eastAsiaTheme="minorEastAsia" w:hAnsiTheme="minorHAnsi"/>
                <w:noProof/>
                <w:webHidden/>
                <w:sz w:val="28"/>
                <w:szCs w:val="28"/>
              </w:rPr>
              <w:fldChar w:fldCharType="end"/>
            </w:r>
          </w:hyperlink>
        </w:p>
        <w:p w:rsidR="008046FE" w:rsidRPr="008046FE" w:rsidRDefault="00F43B09" w:rsidP="00380BD3">
          <w:pPr>
            <w:pStyle w:val="21"/>
            <w:ind w:leftChars="300" w:left="1080" w:hangingChars="150" w:hanging="360"/>
            <w:rPr>
              <w:noProof/>
              <w:kern w:val="2"/>
              <w:sz w:val="28"/>
              <w:szCs w:val="28"/>
            </w:rPr>
          </w:pPr>
          <w:hyperlink w:anchor="_Toc416792450" w:history="1">
            <w:r w:rsidR="008046FE" w:rsidRPr="008046FE">
              <w:rPr>
                <w:rStyle w:val="af0"/>
                <w:rFonts w:ascii="標楷體" w:eastAsia="標楷體" w:hAnsi="標楷體" w:cs="新細明體" w:hint="eastAsia"/>
                <w:noProof/>
                <w:sz w:val="28"/>
                <w:szCs w:val="28"/>
              </w:rPr>
              <w:t>（二）</w:t>
            </w:r>
            <w:r w:rsidR="001255DA">
              <w:rPr>
                <w:rStyle w:val="af0"/>
                <w:rFonts w:ascii="標楷體" w:eastAsia="標楷體" w:hAnsi="標楷體" w:cs="新細明體" w:hint="eastAsia"/>
                <w:noProof/>
                <w:sz w:val="28"/>
                <w:szCs w:val="28"/>
              </w:rPr>
              <w:t>泰國</w:t>
            </w:r>
            <w:r w:rsidR="008046FE" w:rsidRPr="008046FE">
              <w:rPr>
                <w:rStyle w:val="af0"/>
                <w:rFonts w:ascii="標楷體" w:eastAsia="標楷體" w:hAnsi="標楷體" w:cs="新細明體" w:hint="eastAsia"/>
                <w:noProof/>
                <w:sz w:val="28"/>
                <w:szCs w:val="28"/>
              </w:rPr>
              <w:t>樞密院議長</w:t>
            </w:r>
            <w:r w:rsidR="008046FE" w:rsidRPr="008046FE">
              <w:rPr>
                <w:rStyle w:val="af0"/>
                <w:rFonts w:ascii="標楷體" w:eastAsia="標楷體" w:hAnsi="標楷體" w:cs="新細明體"/>
                <w:noProof/>
                <w:sz w:val="28"/>
                <w:szCs w:val="28"/>
              </w:rPr>
              <w:t>Prem Tinsulanonda</w:t>
            </w:r>
            <w:r w:rsidR="008046FE" w:rsidRPr="008046FE">
              <w:rPr>
                <w:rStyle w:val="af0"/>
                <w:rFonts w:ascii="標楷體" w:eastAsia="標楷體" w:hAnsi="標楷體" w:cs="新細明體" w:hint="eastAsia"/>
                <w:noProof/>
                <w:sz w:val="28"/>
                <w:szCs w:val="28"/>
              </w:rPr>
              <w:t>致詞重點摘要</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_Toc416792450 \h </w:instrText>
            </w:r>
            <w:r w:rsidRPr="008046FE">
              <w:rPr>
                <w:noProof/>
                <w:webHidden/>
                <w:sz w:val="28"/>
                <w:szCs w:val="28"/>
              </w:rPr>
            </w:r>
            <w:r w:rsidRPr="008046FE">
              <w:rPr>
                <w:noProof/>
                <w:webHidden/>
                <w:sz w:val="28"/>
                <w:szCs w:val="28"/>
              </w:rPr>
              <w:fldChar w:fldCharType="separate"/>
            </w:r>
            <w:r w:rsidR="007A02B4">
              <w:rPr>
                <w:noProof/>
                <w:webHidden/>
                <w:sz w:val="28"/>
                <w:szCs w:val="28"/>
              </w:rPr>
              <w:t>6</w:t>
            </w:r>
            <w:r w:rsidRPr="008046FE">
              <w:rPr>
                <w:noProof/>
                <w:webHidden/>
                <w:sz w:val="28"/>
                <w:szCs w:val="28"/>
              </w:rPr>
              <w:fldChar w:fldCharType="end"/>
            </w:r>
          </w:hyperlink>
        </w:p>
        <w:p w:rsidR="008046FE" w:rsidRPr="008046FE" w:rsidRDefault="00F43B09" w:rsidP="00380BD3">
          <w:pPr>
            <w:pStyle w:val="21"/>
            <w:ind w:left="1080" w:hanging="600"/>
            <w:rPr>
              <w:noProof/>
              <w:kern w:val="2"/>
              <w:sz w:val="28"/>
              <w:szCs w:val="28"/>
            </w:rPr>
          </w:pPr>
          <w:hyperlink w:anchor="_Toc416792451" w:history="1">
            <w:r w:rsidR="008046FE" w:rsidRPr="008046FE">
              <w:rPr>
                <w:rStyle w:val="af0"/>
                <w:rFonts w:ascii="標楷體" w:eastAsia="標楷體" w:hAnsi="標楷體" w:cs="新細明體" w:hint="eastAsia"/>
                <w:noProof/>
                <w:sz w:val="28"/>
                <w:szCs w:val="28"/>
              </w:rPr>
              <w:t>二、專題演講摘要</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_Toc416792451 \h </w:instrText>
            </w:r>
            <w:r w:rsidRPr="008046FE">
              <w:rPr>
                <w:noProof/>
                <w:webHidden/>
                <w:sz w:val="28"/>
                <w:szCs w:val="28"/>
              </w:rPr>
            </w:r>
            <w:r w:rsidRPr="008046FE">
              <w:rPr>
                <w:noProof/>
                <w:webHidden/>
                <w:sz w:val="28"/>
                <w:szCs w:val="28"/>
              </w:rPr>
              <w:fldChar w:fldCharType="separate"/>
            </w:r>
            <w:r w:rsidR="007A02B4">
              <w:rPr>
                <w:noProof/>
                <w:webHidden/>
                <w:sz w:val="28"/>
                <w:szCs w:val="28"/>
              </w:rPr>
              <w:t>7</w:t>
            </w:r>
            <w:r w:rsidRPr="008046FE">
              <w:rPr>
                <w:noProof/>
                <w:webHidden/>
                <w:sz w:val="28"/>
                <w:szCs w:val="28"/>
              </w:rPr>
              <w:fldChar w:fldCharType="end"/>
            </w:r>
          </w:hyperlink>
        </w:p>
        <w:p w:rsidR="008046FE" w:rsidRPr="008046FE" w:rsidRDefault="00F43B09" w:rsidP="00380BD3">
          <w:pPr>
            <w:pStyle w:val="21"/>
            <w:ind w:leftChars="300" w:left="1080" w:hangingChars="150" w:hanging="360"/>
            <w:rPr>
              <w:noProof/>
              <w:kern w:val="2"/>
              <w:sz w:val="28"/>
              <w:szCs w:val="28"/>
            </w:rPr>
          </w:pPr>
          <w:hyperlink w:anchor="_Toc416792452" w:history="1">
            <w:r w:rsidR="008046FE" w:rsidRPr="008046FE">
              <w:rPr>
                <w:rStyle w:val="af0"/>
                <w:rFonts w:ascii="標楷體" w:eastAsia="標楷體" w:hAnsi="標楷體" w:cs="新細明體" w:hint="eastAsia"/>
                <w:noProof/>
                <w:sz w:val="28"/>
                <w:szCs w:val="28"/>
              </w:rPr>
              <w:t>（一）</w:t>
            </w:r>
            <w:r w:rsidR="008046FE" w:rsidRPr="008046FE">
              <w:rPr>
                <w:rStyle w:val="af0"/>
                <w:rFonts w:ascii="標楷體" w:eastAsia="標楷體" w:hAnsi="標楷體" w:cs="新細明體"/>
                <w:noProof/>
                <w:sz w:val="28"/>
                <w:szCs w:val="28"/>
              </w:rPr>
              <w:t>IOI</w:t>
            </w:r>
            <w:r w:rsidR="008046FE" w:rsidRPr="008046FE">
              <w:rPr>
                <w:rStyle w:val="af0"/>
                <w:rFonts w:ascii="標楷體" w:eastAsia="標楷體" w:hAnsi="標楷體" w:cs="新細明體" w:hint="eastAsia"/>
                <w:noProof/>
                <w:sz w:val="28"/>
                <w:szCs w:val="28"/>
              </w:rPr>
              <w:t>理事長暨納米比亞監察使</w:t>
            </w:r>
            <w:r w:rsidR="008046FE" w:rsidRPr="008046FE">
              <w:rPr>
                <w:rStyle w:val="af0"/>
                <w:rFonts w:ascii="標楷體" w:eastAsia="標楷體" w:hAnsi="標楷體" w:cs="新細明體"/>
                <w:noProof/>
                <w:sz w:val="28"/>
                <w:szCs w:val="28"/>
              </w:rPr>
              <w:t>John R. Walters</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_Toc416792452 \h </w:instrText>
            </w:r>
            <w:r w:rsidRPr="008046FE">
              <w:rPr>
                <w:noProof/>
                <w:webHidden/>
                <w:sz w:val="28"/>
                <w:szCs w:val="28"/>
              </w:rPr>
            </w:r>
            <w:r w:rsidRPr="008046FE">
              <w:rPr>
                <w:noProof/>
                <w:webHidden/>
                <w:sz w:val="28"/>
                <w:szCs w:val="28"/>
              </w:rPr>
              <w:fldChar w:fldCharType="separate"/>
            </w:r>
            <w:r w:rsidR="007A02B4">
              <w:rPr>
                <w:noProof/>
                <w:webHidden/>
                <w:sz w:val="28"/>
                <w:szCs w:val="28"/>
              </w:rPr>
              <w:t>7</w:t>
            </w:r>
            <w:r w:rsidRPr="008046FE">
              <w:rPr>
                <w:noProof/>
                <w:webHidden/>
                <w:sz w:val="28"/>
                <w:szCs w:val="28"/>
              </w:rPr>
              <w:fldChar w:fldCharType="end"/>
            </w:r>
          </w:hyperlink>
        </w:p>
        <w:p w:rsidR="008046FE" w:rsidRPr="008046FE" w:rsidRDefault="00F43B09" w:rsidP="00380BD3">
          <w:pPr>
            <w:pStyle w:val="21"/>
            <w:ind w:leftChars="300" w:left="1080" w:hangingChars="150" w:hanging="360"/>
            <w:rPr>
              <w:noProof/>
              <w:kern w:val="2"/>
              <w:sz w:val="28"/>
              <w:szCs w:val="28"/>
            </w:rPr>
          </w:pPr>
          <w:hyperlink w:anchor="_Toc416792453" w:history="1">
            <w:r w:rsidR="008046FE" w:rsidRPr="008046FE">
              <w:rPr>
                <w:rStyle w:val="af0"/>
                <w:rFonts w:ascii="標楷體" w:eastAsia="標楷體" w:hAnsi="標楷體" w:cs="新細明體" w:hint="eastAsia"/>
                <w:noProof/>
                <w:sz w:val="28"/>
                <w:szCs w:val="28"/>
              </w:rPr>
              <w:t>（二）</w:t>
            </w:r>
            <w:r w:rsidR="008046FE" w:rsidRPr="008046FE">
              <w:rPr>
                <w:rStyle w:val="af0"/>
                <w:rFonts w:ascii="標楷體" w:eastAsia="標楷體" w:hAnsi="標楷體" w:cs="新細明體"/>
                <w:noProof/>
                <w:sz w:val="28"/>
                <w:szCs w:val="28"/>
              </w:rPr>
              <w:t>AOA</w:t>
            </w:r>
            <w:r w:rsidR="008046FE" w:rsidRPr="008046FE">
              <w:rPr>
                <w:rStyle w:val="af0"/>
                <w:rFonts w:ascii="標楷體" w:eastAsia="標楷體" w:hAnsi="標楷體" w:cs="新細明體" w:hint="eastAsia"/>
                <w:noProof/>
                <w:sz w:val="28"/>
                <w:szCs w:val="28"/>
              </w:rPr>
              <w:t>秘書長暨香港申訴專員劉燕卿（</w:t>
            </w:r>
            <w:r w:rsidR="008046FE" w:rsidRPr="008046FE">
              <w:rPr>
                <w:rStyle w:val="af0"/>
                <w:rFonts w:ascii="標楷體" w:eastAsia="標楷體" w:hAnsi="標楷體" w:cs="新細明體"/>
                <w:noProof/>
                <w:sz w:val="28"/>
                <w:szCs w:val="28"/>
              </w:rPr>
              <w:t>Connie Lau</w:t>
            </w:r>
            <w:r w:rsidR="008046FE" w:rsidRPr="008046FE">
              <w:rPr>
                <w:rStyle w:val="af0"/>
                <w:rFonts w:ascii="標楷體" w:eastAsia="標楷體" w:hAnsi="標楷體" w:cs="新細明體" w:hint="eastAsia"/>
                <w:noProof/>
                <w:sz w:val="28"/>
                <w:szCs w:val="28"/>
              </w:rPr>
              <w:t>）女士</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_Toc416792453 \h </w:instrText>
            </w:r>
            <w:r w:rsidRPr="008046FE">
              <w:rPr>
                <w:noProof/>
                <w:webHidden/>
                <w:sz w:val="28"/>
                <w:szCs w:val="28"/>
              </w:rPr>
            </w:r>
            <w:r w:rsidRPr="008046FE">
              <w:rPr>
                <w:noProof/>
                <w:webHidden/>
                <w:sz w:val="28"/>
                <w:szCs w:val="28"/>
              </w:rPr>
              <w:fldChar w:fldCharType="separate"/>
            </w:r>
            <w:r w:rsidR="007A02B4">
              <w:rPr>
                <w:noProof/>
                <w:webHidden/>
                <w:sz w:val="28"/>
                <w:szCs w:val="28"/>
              </w:rPr>
              <w:t>10</w:t>
            </w:r>
            <w:r w:rsidRPr="008046FE">
              <w:rPr>
                <w:noProof/>
                <w:webHidden/>
                <w:sz w:val="28"/>
                <w:szCs w:val="28"/>
              </w:rPr>
              <w:fldChar w:fldCharType="end"/>
            </w:r>
          </w:hyperlink>
        </w:p>
        <w:p w:rsidR="008046FE" w:rsidRPr="008046FE" w:rsidRDefault="00F43B09" w:rsidP="00380BD3">
          <w:pPr>
            <w:pStyle w:val="21"/>
            <w:ind w:left="1080" w:hanging="600"/>
            <w:rPr>
              <w:noProof/>
              <w:kern w:val="2"/>
              <w:sz w:val="28"/>
              <w:szCs w:val="28"/>
            </w:rPr>
          </w:pPr>
          <w:hyperlink w:anchor="_Toc416792454" w:history="1">
            <w:r w:rsidR="008046FE" w:rsidRPr="008046FE">
              <w:rPr>
                <w:rStyle w:val="af0"/>
                <w:rFonts w:ascii="標楷體" w:eastAsia="標楷體" w:hAnsi="標楷體" w:cs="新細明體" w:hint="eastAsia"/>
                <w:noProof/>
                <w:sz w:val="28"/>
                <w:szCs w:val="28"/>
              </w:rPr>
              <w:t>三、國際研討會閉幕式</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_Toc416792454 \h </w:instrText>
            </w:r>
            <w:r w:rsidRPr="008046FE">
              <w:rPr>
                <w:noProof/>
                <w:webHidden/>
                <w:sz w:val="28"/>
                <w:szCs w:val="28"/>
              </w:rPr>
            </w:r>
            <w:r w:rsidRPr="008046FE">
              <w:rPr>
                <w:noProof/>
                <w:webHidden/>
                <w:sz w:val="28"/>
                <w:szCs w:val="28"/>
              </w:rPr>
              <w:fldChar w:fldCharType="separate"/>
            </w:r>
            <w:r w:rsidR="007A02B4">
              <w:rPr>
                <w:noProof/>
                <w:webHidden/>
                <w:sz w:val="28"/>
                <w:szCs w:val="28"/>
              </w:rPr>
              <w:t>13</w:t>
            </w:r>
            <w:r w:rsidRPr="008046FE">
              <w:rPr>
                <w:noProof/>
                <w:webHidden/>
                <w:sz w:val="28"/>
                <w:szCs w:val="28"/>
              </w:rPr>
              <w:fldChar w:fldCharType="end"/>
            </w:r>
          </w:hyperlink>
        </w:p>
        <w:p w:rsidR="008046FE" w:rsidRPr="008046FE" w:rsidRDefault="00F43B09" w:rsidP="00380BD3">
          <w:pPr>
            <w:pStyle w:val="21"/>
            <w:ind w:left="1080" w:hanging="600"/>
            <w:rPr>
              <w:noProof/>
              <w:kern w:val="2"/>
              <w:sz w:val="28"/>
              <w:szCs w:val="28"/>
            </w:rPr>
          </w:pPr>
          <w:hyperlink w:anchor="_Toc416792455" w:history="1">
            <w:r w:rsidR="008046FE" w:rsidRPr="008046FE">
              <w:rPr>
                <w:rStyle w:val="af0"/>
                <w:rFonts w:ascii="標楷體" w:eastAsia="標楷體" w:hAnsi="標楷體" w:cs="新細明體" w:hint="eastAsia"/>
                <w:noProof/>
                <w:sz w:val="28"/>
                <w:szCs w:val="28"/>
              </w:rPr>
              <w:t>四、</w:t>
            </w:r>
            <w:r w:rsidR="008046FE" w:rsidRPr="008046FE">
              <w:rPr>
                <w:rStyle w:val="af0"/>
                <w:rFonts w:ascii="標楷體" w:eastAsia="標楷體" w:hAnsi="標楷體" w:cs="新細明體"/>
                <w:noProof/>
                <w:sz w:val="28"/>
                <w:szCs w:val="28"/>
              </w:rPr>
              <w:t>IOI/AOA</w:t>
            </w:r>
            <w:r w:rsidR="008046FE" w:rsidRPr="008046FE">
              <w:rPr>
                <w:rStyle w:val="af0"/>
                <w:rFonts w:ascii="標楷體" w:eastAsia="標楷體" w:hAnsi="標楷體" w:cs="新細明體" w:hint="eastAsia"/>
                <w:noProof/>
                <w:sz w:val="28"/>
                <w:szCs w:val="28"/>
              </w:rPr>
              <w:t>聯合研習工作坊</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_Toc416792455 \h </w:instrText>
            </w:r>
            <w:r w:rsidRPr="008046FE">
              <w:rPr>
                <w:noProof/>
                <w:webHidden/>
                <w:sz w:val="28"/>
                <w:szCs w:val="28"/>
              </w:rPr>
            </w:r>
            <w:r w:rsidRPr="008046FE">
              <w:rPr>
                <w:noProof/>
                <w:webHidden/>
                <w:sz w:val="28"/>
                <w:szCs w:val="28"/>
              </w:rPr>
              <w:fldChar w:fldCharType="separate"/>
            </w:r>
            <w:r w:rsidR="007A02B4">
              <w:rPr>
                <w:noProof/>
                <w:webHidden/>
                <w:sz w:val="28"/>
                <w:szCs w:val="28"/>
              </w:rPr>
              <w:t>14</w:t>
            </w:r>
            <w:r w:rsidRPr="008046FE">
              <w:rPr>
                <w:noProof/>
                <w:webHidden/>
                <w:sz w:val="28"/>
                <w:szCs w:val="28"/>
              </w:rPr>
              <w:fldChar w:fldCharType="end"/>
            </w:r>
          </w:hyperlink>
        </w:p>
        <w:p w:rsidR="008046FE" w:rsidRPr="008046FE" w:rsidRDefault="00F43B09" w:rsidP="00380BD3">
          <w:pPr>
            <w:pStyle w:val="21"/>
            <w:ind w:leftChars="300" w:left="1080" w:hangingChars="150" w:hanging="360"/>
            <w:rPr>
              <w:noProof/>
              <w:kern w:val="2"/>
              <w:sz w:val="28"/>
              <w:szCs w:val="28"/>
            </w:rPr>
          </w:pPr>
          <w:hyperlink w:anchor="_Toc416792456" w:history="1">
            <w:r w:rsidR="008046FE" w:rsidRPr="008046FE">
              <w:rPr>
                <w:rStyle w:val="af0"/>
                <w:rFonts w:ascii="標楷體" w:eastAsia="標楷體" w:hAnsi="標楷體" w:cs="新細明體" w:hint="eastAsia"/>
                <w:noProof/>
                <w:sz w:val="28"/>
                <w:szCs w:val="28"/>
              </w:rPr>
              <w:t>（一）講師簡介</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_Toc416792456 \h </w:instrText>
            </w:r>
            <w:r w:rsidRPr="008046FE">
              <w:rPr>
                <w:noProof/>
                <w:webHidden/>
                <w:sz w:val="28"/>
                <w:szCs w:val="28"/>
              </w:rPr>
            </w:r>
            <w:r w:rsidRPr="008046FE">
              <w:rPr>
                <w:noProof/>
                <w:webHidden/>
                <w:sz w:val="28"/>
                <w:szCs w:val="28"/>
              </w:rPr>
              <w:fldChar w:fldCharType="separate"/>
            </w:r>
            <w:r w:rsidR="007A02B4">
              <w:rPr>
                <w:noProof/>
                <w:webHidden/>
                <w:sz w:val="28"/>
                <w:szCs w:val="28"/>
              </w:rPr>
              <w:t>14</w:t>
            </w:r>
            <w:r w:rsidRPr="008046FE">
              <w:rPr>
                <w:noProof/>
                <w:webHidden/>
                <w:sz w:val="28"/>
                <w:szCs w:val="28"/>
              </w:rPr>
              <w:fldChar w:fldCharType="end"/>
            </w:r>
          </w:hyperlink>
        </w:p>
        <w:p w:rsidR="008046FE" w:rsidRPr="008046FE" w:rsidRDefault="00F43B09" w:rsidP="00380BD3">
          <w:pPr>
            <w:pStyle w:val="21"/>
            <w:ind w:leftChars="300" w:left="1080" w:hangingChars="150" w:hanging="360"/>
            <w:rPr>
              <w:noProof/>
              <w:kern w:val="2"/>
              <w:sz w:val="28"/>
              <w:szCs w:val="28"/>
            </w:rPr>
          </w:pPr>
          <w:hyperlink w:anchor="_Toc416792457" w:history="1">
            <w:r w:rsidR="008046FE" w:rsidRPr="008046FE">
              <w:rPr>
                <w:rStyle w:val="af0"/>
                <w:rFonts w:ascii="標楷體" w:eastAsia="標楷體" w:hAnsi="標楷體" w:cs="新細明體" w:hint="eastAsia"/>
                <w:noProof/>
                <w:sz w:val="28"/>
                <w:szCs w:val="28"/>
              </w:rPr>
              <w:t>（二）課程內容摘要</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_Toc416792457 \h </w:instrText>
            </w:r>
            <w:r w:rsidRPr="008046FE">
              <w:rPr>
                <w:noProof/>
                <w:webHidden/>
                <w:sz w:val="28"/>
                <w:szCs w:val="28"/>
              </w:rPr>
            </w:r>
            <w:r w:rsidRPr="008046FE">
              <w:rPr>
                <w:noProof/>
                <w:webHidden/>
                <w:sz w:val="28"/>
                <w:szCs w:val="28"/>
              </w:rPr>
              <w:fldChar w:fldCharType="separate"/>
            </w:r>
            <w:r w:rsidR="007A02B4">
              <w:rPr>
                <w:noProof/>
                <w:webHidden/>
                <w:sz w:val="28"/>
                <w:szCs w:val="28"/>
              </w:rPr>
              <w:t>15</w:t>
            </w:r>
            <w:r w:rsidRPr="008046FE">
              <w:rPr>
                <w:noProof/>
                <w:webHidden/>
                <w:sz w:val="28"/>
                <w:szCs w:val="28"/>
              </w:rPr>
              <w:fldChar w:fldCharType="end"/>
            </w:r>
          </w:hyperlink>
        </w:p>
        <w:p w:rsidR="008046FE" w:rsidRPr="008046FE" w:rsidRDefault="00F43B09">
          <w:pPr>
            <w:pStyle w:val="31"/>
            <w:tabs>
              <w:tab w:val="right" w:leader="dot" w:pos="9750"/>
            </w:tabs>
            <w:rPr>
              <w:noProof/>
              <w:kern w:val="2"/>
              <w:sz w:val="28"/>
              <w:szCs w:val="28"/>
            </w:rPr>
          </w:pPr>
          <w:hyperlink w:anchor="_Toc416792458" w:history="1">
            <w:r w:rsidR="008046FE" w:rsidRPr="008046FE">
              <w:rPr>
                <w:rStyle w:val="af0"/>
                <w:rFonts w:ascii="標楷體" w:eastAsia="標楷體" w:hAnsi="標楷體" w:cs="新細明體"/>
                <w:noProof/>
                <w:sz w:val="28"/>
                <w:szCs w:val="28"/>
              </w:rPr>
              <w:t>1. 3</w:t>
            </w:r>
            <w:r w:rsidR="008046FE" w:rsidRPr="008046FE">
              <w:rPr>
                <w:rStyle w:val="af0"/>
                <w:rFonts w:ascii="標楷體" w:eastAsia="標楷體" w:hAnsi="標楷體" w:cs="新細明體" w:hint="eastAsia"/>
                <w:noProof/>
                <w:sz w:val="28"/>
                <w:szCs w:val="28"/>
              </w:rPr>
              <w:t>月</w:t>
            </w:r>
            <w:r w:rsidR="008046FE" w:rsidRPr="008046FE">
              <w:rPr>
                <w:rStyle w:val="af0"/>
                <w:rFonts w:ascii="標楷體" w:eastAsia="標楷體" w:hAnsi="標楷體" w:cs="新細明體"/>
                <w:noProof/>
                <w:sz w:val="28"/>
                <w:szCs w:val="28"/>
              </w:rPr>
              <w:t>31</w:t>
            </w:r>
            <w:r w:rsidR="008046FE" w:rsidRPr="008046FE">
              <w:rPr>
                <w:rStyle w:val="af0"/>
                <w:rFonts w:ascii="標楷體" w:eastAsia="標楷體" w:hAnsi="標楷體" w:cs="新細明體" w:hint="eastAsia"/>
                <w:noProof/>
                <w:sz w:val="28"/>
                <w:szCs w:val="28"/>
              </w:rPr>
              <w:t>日</w:t>
            </w:r>
            <w:r w:rsidR="008046FE" w:rsidRPr="008046FE">
              <w:rPr>
                <w:rStyle w:val="af0"/>
                <w:rFonts w:ascii="標楷體" w:eastAsia="標楷體" w:hAnsi="標楷體" w:cs="新細明體"/>
                <w:noProof/>
                <w:sz w:val="28"/>
                <w:szCs w:val="28"/>
              </w:rPr>
              <w:t>-</w:t>
            </w:r>
            <w:r w:rsidR="008046FE" w:rsidRPr="008046FE">
              <w:rPr>
                <w:rStyle w:val="af0"/>
                <w:rFonts w:ascii="標楷體" w:eastAsia="標楷體" w:hAnsi="標楷體" w:cs="新細明體" w:hint="eastAsia"/>
                <w:noProof/>
                <w:sz w:val="28"/>
                <w:szCs w:val="28"/>
              </w:rPr>
              <w:t>陳情受理及管理</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_Toc416792458 \h </w:instrText>
            </w:r>
            <w:r w:rsidRPr="008046FE">
              <w:rPr>
                <w:noProof/>
                <w:webHidden/>
                <w:sz w:val="28"/>
                <w:szCs w:val="28"/>
              </w:rPr>
            </w:r>
            <w:r w:rsidRPr="008046FE">
              <w:rPr>
                <w:noProof/>
                <w:webHidden/>
                <w:sz w:val="28"/>
                <w:szCs w:val="28"/>
              </w:rPr>
              <w:fldChar w:fldCharType="separate"/>
            </w:r>
            <w:r w:rsidR="007A02B4">
              <w:rPr>
                <w:noProof/>
                <w:webHidden/>
                <w:sz w:val="28"/>
                <w:szCs w:val="28"/>
              </w:rPr>
              <w:t>15</w:t>
            </w:r>
            <w:r w:rsidRPr="008046FE">
              <w:rPr>
                <w:noProof/>
                <w:webHidden/>
                <w:sz w:val="28"/>
                <w:szCs w:val="28"/>
              </w:rPr>
              <w:fldChar w:fldCharType="end"/>
            </w:r>
          </w:hyperlink>
        </w:p>
        <w:p w:rsidR="008046FE" w:rsidRPr="008046FE" w:rsidRDefault="00F43B09">
          <w:pPr>
            <w:pStyle w:val="31"/>
            <w:tabs>
              <w:tab w:val="right" w:leader="dot" w:pos="9750"/>
            </w:tabs>
            <w:rPr>
              <w:noProof/>
              <w:kern w:val="2"/>
              <w:sz w:val="28"/>
              <w:szCs w:val="28"/>
            </w:rPr>
          </w:pPr>
          <w:hyperlink w:anchor="_Toc416792459" w:history="1">
            <w:r w:rsidR="008046FE" w:rsidRPr="008046FE">
              <w:rPr>
                <w:rStyle w:val="af0"/>
                <w:rFonts w:ascii="標楷體" w:eastAsia="標楷體" w:hAnsi="標楷體" w:cs="新細明體"/>
                <w:noProof/>
                <w:sz w:val="28"/>
                <w:szCs w:val="28"/>
              </w:rPr>
              <w:t>2. 4</w:t>
            </w:r>
            <w:r w:rsidR="008046FE" w:rsidRPr="008046FE">
              <w:rPr>
                <w:rStyle w:val="af0"/>
                <w:rFonts w:ascii="標楷體" w:eastAsia="標楷體" w:hAnsi="標楷體" w:cs="新細明體" w:hint="eastAsia"/>
                <w:noProof/>
                <w:sz w:val="28"/>
                <w:szCs w:val="28"/>
              </w:rPr>
              <w:t>月</w:t>
            </w:r>
            <w:r w:rsidR="008046FE" w:rsidRPr="008046FE">
              <w:rPr>
                <w:rStyle w:val="af0"/>
                <w:rFonts w:ascii="標楷體" w:eastAsia="標楷體" w:hAnsi="標楷體" w:cs="新細明體"/>
                <w:noProof/>
                <w:sz w:val="28"/>
                <w:szCs w:val="28"/>
              </w:rPr>
              <w:t>1</w:t>
            </w:r>
            <w:r w:rsidR="008046FE" w:rsidRPr="008046FE">
              <w:rPr>
                <w:rStyle w:val="af0"/>
                <w:rFonts w:ascii="標楷體" w:eastAsia="標楷體" w:hAnsi="標楷體" w:cs="新細明體" w:hint="eastAsia"/>
                <w:noProof/>
                <w:sz w:val="28"/>
                <w:szCs w:val="28"/>
              </w:rPr>
              <w:t>日</w:t>
            </w:r>
            <w:r w:rsidR="008046FE" w:rsidRPr="008046FE">
              <w:rPr>
                <w:rStyle w:val="af0"/>
                <w:rFonts w:ascii="標楷體" w:eastAsia="標楷體" w:hAnsi="標楷體" w:cs="新細明體"/>
                <w:noProof/>
                <w:sz w:val="28"/>
                <w:szCs w:val="28"/>
              </w:rPr>
              <w:t>-</w:t>
            </w:r>
            <w:r w:rsidR="008046FE" w:rsidRPr="008046FE">
              <w:rPr>
                <w:rStyle w:val="af0"/>
                <w:rFonts w:ascii="標楷體" w:eastAsia="標楷體" w:hAnsi="標楷體" w:cs="新細明體" w:hint="eastAsia"/>
                <w:noProof/>
                <w:sz w:val="28"/>
                <w:szCs w:val="28"/>
              </w:rPr>
              <w:t>調查陳情案</w:t>
            </w:r>
            <w:r w:rsidR="008046FE" w:rsidRPr="008046FE">
              <w:rPr>
                <w:noProof/>
                <w:webHidden/>
                <w:sz w:val="28"/>
                <w:szCs w:val="28"/>
              </w:rPr>
              <w:tab/>
            </w:r>
            <w:r w:rsidRPr="00B109A9">
              <w:rPr>
                <w:noProof/>
                <w:webHidden/>
                <w:sz w:val="28"/>
                <w:szCs w:val="28"/>
              </w:rPr>
              <w:fldChar w:fldCharType="begin"/>
            </w:r>
            <w:r w:rsidR="008046FE" w:rsidRPr="00B109A9">
              <w:rPr>
                <w:noProof/>
                <w:webHidden/>
                <w:sz w:val="28"/>
                <w:szCs w:val="28"/>
              </w:rPr>
              <w:instrText xml:space="preserve"> PAGEREF _Toc416792459 \h </w:instrText>
            </w:r>
            <w:r w:rsidRPr="00B109A9">
              <w:rPr>
                <w:noProof/>
                <w:webHidden/>
                <w:sz w:val="28"/>
                <w:szCs w:val="28"/>
              </w:rPr>
            </w:r>
            <w:r w:rsidRPr="00B109A9">
              <w:rPr>
                <w:noProof/>
                <w:webHidden/>
                <w:sz w:val="28"/>
                <w:szCs w:val="28"/>
              </w:rPr>
              <w:fldChar w:fldCharType="separate"/>
            </w:r>
            <w:r w:rsidR="007A02B4">
              <w:rPr>
                <w:noProof/>
                <w:webHidden/>
                <w:sz w:val="28"/>
                <w:szCs w:val="28"/>
              </w:rPr>
              <w:t>16</w:t>
            </w:r>
            <w:r w:rsidRPr="00B109A9">
              <w:rPr>
                <w:noProof/>
                <w:webHidden/>
                <w:sz w:val="28"/>
                <w:szCs w:val="28"/>
              </w:rPr>
              <w:fldChar w:fldCharType="end"/>
            </w:r>
          </w:hyperlink>
        </w:p>
        <w:p w:rsidR="008046FE" w:rsidRPr="008046FE" w:rsidRDefault="00F43B09">
          <w:pPr>
            <w:pStyle w:val="31"/>
            <w:tabs>
              <w:tab w:val="right" w:leader="dot" w:pos="9750"/>
            </w:tabs>
            <w:rPr>
              <w:noProof/>
              <w:kern w:val="2"/>
              <w:sz w:val="28"/>
              <w:szCs w:val="28"/>
            </w:rPr>
          </w:pPr>
          <w:hyperlink w:anchor="_Toc416792460" w:history="1">
            <w:r w:rsidR="008046FE" w:rsidRPr="008046FE">
              <w:rPr>
                <w:rStyle w:val="af0"/>
                <w:rFonts w:ascii="標楷體" w:eastAsia="標楷體" w:hAnsi="標楷體" w:cs="新細明體"/>
                <w:noProof/>
                <w:sz w:val="28"/>
                <w:szCs w:val="28"/>
              </w:rPr>
              <w:t>3. 4</w:t>
            </w:r>
            <w:r w:rsidR="008046FE" w:rsidRPr="008046FE">
              <w:rPr>
                <w:rStyle w:val="af0"/>
                <w:rFonts w:ascii="標楷體" w:eastAsia="標楷體" w:hAnsi="標楷體" w:cs="新細明體" w:hint="eastAsia"/>
                <w:noProof/>
                <w:sz w:val="28"/>
                <w:szCs w:val="28"/>
              </w:rPr>
              <w:t>月</w:t>
            </w:r>
            <w:r w:rsidR="008046FE" w:rsidRPr="008046FE">
              <w:rPr>
                <w:rStyle w:val="af0"/>
                <w:rFonts w:ascii="標楷體" w:eastAsia="標楷體" w:hAnsi="標楷體" w:cs="新細明體"/>
                <w:noProof/>
                <w:sz w:val="28"/>
                <w:szCs w:val="28"/>
              </w:rPr>
              <w:t>2</w:t>
            </w:r>
            <w:r w:rsidR="008046FE" w:rsidRPr="008046FE">
              <w:rPr>
                <w:rStyle w:val="af0"/>
                <w:rFonts w:ascii="標楷體" w:eastAsia="標楷體" w:hAnsi="標楷體" w:cs="新細明體" w:hint="eastAsia"/>
                <w:noProof/>
                <w:sz w:val="28"/>
                <w:szCs w:val="28"/>
              </w:rPr>
              <w:t>日</w:t>
            </w:r>
            <w:r w:rsidR="008046FE" w:rsidRPr="008046FE">
              <w:rPr>
                <w:rStyle w:val="af0"/>
                <w:rFonts w:ascii="標楷體" w:eastAsia="標楷體" w:hAnsi="標楷體" w:cs="新細明體"/>
                <w:noProof/>
                <w:sz w:val="28"/>
                <w:szCs w:val="28"/>
              </w:rPr>
              <w:t>-</w:t>
            </w:r>
            <w:r w:rsidR="008046FE" w:rsidRPr="008046FE">
              <w:rPr>
                <w:rStyle w:val="af0"/>
                <w:rFonts w:ascii="標楷體" w:eastAsia="標楷體" w:hAnsi="標楷體" w:cs="新細明體" w:hint="eastAsia"/>
                <w:noProof/>
                <w:sz w:val="28"/>
                <w:szCs w:val="28"/>
              </w:rPr>
              <w:t>處理非理性陳情行為</w:t>
            </w:r>
            <w:r w:rsidR="008046FE" w:rsidRPr="008046FE">
              <w:rPr>
                <w:noProof/>
                <w:webHidden/>
                <w:sz w:val="28"/>
                <w:szCs w:val="28"/>
              </w:rPr>
              <w:tab/>
            </w:r>
            <w:r w:rsidRPr="00B109A9">
              <w:rPr>
                <w:noProof/>
                <w:webHidden/>
                <w:sz w:val="28"/>
                <w:szCs w:val="28"/>
              </w:rPr>
              <w:fldChar w:fldCharType="begin"/>
            </w:r>
            <w:r w:rsidR="008046FE" w:rsidRPr="00B109A9">
              <w:rPr>
                <w:noProof/>
                <w:webHidden/>
                <w:sz w:val="28"/>
                <w:szCs w:val="28"/>
              </w:rPr>
              <w:instrText xml:space="preserve"> PAGEREF _Toc416792460 \h </w:instrText>
            </w:r>
            <w:r w:rsidRPr="00B109A9">
              <w:rPr>
                <w:noProof/>
                <w:webHidden/>
                <w:sz w:val="28"/>
                <w:szCs w:val="28"/>
              </w:rPr>
            </w:r>
            <w:r w:rsidRPr="00B109A9">
              <w:rPr>
                <w:noProof/>
                <w:webHidden/>
                <w:sz w:val="28"/>
                <w:szCs w:val="28"/>
              </w:rPr>
              <w:fldChar w:fldCharType="separate"/>
            </w:r>
            <w:r w:rsidR="007A02B4">
              <w:rPr>
                <w:noProof/>
                <w:webHidden/>
                <w:sz w:val="28"/>
                <w:szCs w:val="28"/>
              </w:rPr>
              <w:t>17</w:t>
            </w:r>
            <w:r w:rsidRPr="00B109A9">
              <w:rPr>
                <w:noProof/>
                <w:webHidden/>
                <w:sz w:val="28"/>
                <w:szCs w:val="28"/>
              </w:rPr>
              <w:fldChar w:fldCharType="end"/>
            </w:r>
          </w:hyperlink>
        </w:p>
        <w:p w:rsidR="008046FE" w:rsidRPr="008046FE" w:rsidRDefault="00F43B09">
          <w:pPr>
            <w:pStyle w:val="11"/>
            <w:rPr>
              <w:rFonts w:asciiTheme="minorHAnsi" w:eastAsiaTheme="minorEastAsia" w:hAnsiTheme="minorHAnsi"/>
              <w:noProof/>
              <w:kern w:val="2"/>
              <w:sz w:val="28"/>
              <w:szCs w:val="28"/>
            </w:rPr>
          </w:pPr>
          <w:hyperlink w:anchor="_Toc416792461" w:history="1">
            <w:r w:rsidR="008046FE" w:rsidRPr="008046FE">
              <w:rPr>
                <w:rStyle w:val="af0"/>
                <w:rFonts w:cs="新細明體" w:hint="eastAsia"/>
                <w:noProof/>
                <w:sz w:val="28"/>
                <w:szCs w:val="28"/>
              </w:rPr>
              <w:t>肆、結論及建議</w:t>
            </w:r>
            <w:r w:rsidR="008046FE" w:rsidRPr="008046FE">
              <w:rPr>
                <w:noProof/>
                <w:webHidden/>
                <w:sz w:val="28"/>
                <w:szCs w:val="28"/>
              </w:rPr>
              <w:tab/>
            </w:r>
            <w:r w:rsidRPr="00B109A9">
              <w:rPr>
                <w:rFonts w:asciiTheme="minorHAnsi" w:eastAsiaTheme="minorEastAsia" w:hAnsiTheme="minorHAnsi"/>
                <w:noProof/>
                <w:webHidden/>
                <w:sz w:val="28"/>
                <w:szCs w:val="28"/>
              </w:rPr>
              <w:fldChar w:fldCharType="begin"/>
            </w:r>
            <w:r w:rsidR="008046FE" w:rsidRPr="00B109A9">
              <w:rPr>
                <w:rFonts w:asciiTheme="minorHAnsi" w:eastAsiaTheme="minorEastAsia" w:hAnsiTheme="minorHAnsi"/>
                <w:noProof/>
                <w:webHidden/>
                <w:sz w:val="28"/>
                <w:szCs w:val="28"/>
              </w:rPr>
              <w:instrText xml:space="preserve"> PAGEREF _Toc416792461 \h </w:instrText>
            </w:r>
            <w:r w:rsidRPr="00B109A9">
              <w:rPr>
                <w:rFonts w:asciiTheme="minorHAnsi" w:eastAsiaTheme="minorEastAsia" w:hAnsiTheme="minorHAnsi"/>
                <w:noProof/>
                <w:webHidden/>
                <w:sz w:val="28"/>
                <w:szCs w:val="28"/>
              </w:rPr>
            </w:r>
            <w:r w:rsidRPr="00B109A9">
              <w:rPr>
                <w:rFonts w:asciiTheme="minorHAnsi" w:eastAsiaTheme="minorEastAsia" w:hAnsiTheme="minorHAnsi"/>
                <w:noProof/>
                <w:webHidden/>
                <w:sz w:val="28"/>
                <w:szCs w:val="28"/>
              </w:rPr>
              <w:fldChar w:fldCharType="separate"/>
            </w:r>
            <w:r w:rsidR="007A02B4">
              <w:rPr>
                <w:rFonts w:asciiTheme="minorHAnsi" w:eastAsiaTheme="minorEastAsia" w:hAnsiTheme="minorHAnsi"/>
                <w:noProof/>
                <w:webHidden/>
                <w:sz w:val="28"/>
                <w:szCs w:val="28"/>
              </w:rPr>
              <w:t>18</w:t>
            </w:r>
            <w:r w:rsidRPr="00B109A9">
              <w:rPr>
                <w:rFonts w:asciiTheme="minorHAnsi" w:eastAsiaTheme="minorEastAsia" w:hAnsiTheme="minorHAnsi"/>
                <w:noProof/>
                <w:webHidden/>
                <w:sz w:val="28"/>
                <w:szCs w:val="28"/>
              </w:rPr>
              <w:fldChar w:fldCharType="end"/>
            </w:r>
          </w:hyperlink>
        </w:p>
        <w:p w:rsidR="008046FE" w:rsidRPr="008046FE" w:rsidRDefault="00F43B09">
          <w:pPr>
            <w:pStyle w:val="11"/>
            <w:rPr>
              <w:rFonts w:asciiTheme="minorHAnsi" w:eastAsiaTheme="minorEastAsia" w:hAnsiTheme="minorHAnsi"/>
              <w:noProof/>
              <w:kern w:val="2"/>
              <w:sz w:val="28"/>
              <w:szCs w:val="28"/>
            </w:rPr>
          </w:pPr>
          <w:hyperlink w:anchor="_Toc416792462" w:history="1">
            <w:r w:rsidR="008046FE" w:rsidRPr="008046FE">
              <w:rPr>
                <w:rStyle w:val="af0"/>
                <w:rFonts w:cs="新細明體" w:hint="eastAsia"/>
                <w:noProof/>
                <w:sz w:val="28"/>
                <w:szCs w:val="28"/>
              </w:rPr>
              <w:t>伍、照片集錦</w:t>
            </w:r>
            <w:r w:rsidR="008046FE" w:rsidRPr="008046FE">
              <w:rPr>
                <w:noProof/>
                <w:webHidden/>
                <w:sz w:val="28"/>
                <w:szCs w:val="28"/>
              </w:rPr>
              <w:tab/>
            </w:r>
            <w:r w:rsidRPr="008046FE">
              <w:rPr>
                <w:rFonts w:asciiTheme="minorHAnsi" w:eastAsiaTheme="minorEastAsia" w:hAnsiTheme="minorHAnsi"/>
                <w:noProof/>
                <w:webHidden/>
                <w:sz w:val="28"/>
                <w:szCs w:val="28"/>
              </w:rPr>
              <w:fldChar w:fldCharType="begin"/>
            </w:r>
            <w:r w:rsidR="008046FE" w:rsidRPr="008046FE">
              <w:rPr>
                <w:rFonts w:asciiTheme="minorHAnsi" w:eastAsiaTheme="minorEastAsia" w:hAnsiTheme="minorHAnsi"/>
                <w:noProof/>
                <w:webHidden/>
                <w:sz w:val="28"/>
                <w:szCs w:val="28"/>
              </w:rPr>
              <w:instrText xml:space="preserve"> PAGEREF _Toc416792462 \h </w:instrText>
            </w:r>
            <w:r w:rsidRPr="008046FE">
              <w:rPr>
                <w:rFonts w:asciiTheme="minorHAnsi" w:eastAsiaTheme="minorEastAsia" w:hAnsiTheme="minorHAnsi"/>
                <w:noProof/>
                <w:webHidden/>
                <w:sz w:val="28"/>
                <w:szCs w:val="28"/>
              </w:rPr>
            </w:r>
            <w:r w:rsidRPr="008046FE">
              <w:rPr>
                <w:rFonts w:asciiTheme="minorHAnsi" w:eastAsiaTheme="minorEastAsia" w:hAnsiTheme="minorHAnsi"/>
                <w:noProof/>
                <w:webHidden/>
                <w:sz w:val="28"/>
                <w:szCs w:val="28"/>
              </w:rPr>
              <w:fldChar w:fldCharType="separate"/>
            </w:r>
            <w:r w:rsidR="007A02B4">
              <w:rPr>
                <w:rFonts w:asciiTheme="minorHAnsi" w:eastAsiaTheme="minorEastAsia" w:hAnsiTheme="minorHAnsi"/>
                <w:noProof/>
                <w:webHidden/>
                <w:sz w:val="28"/>
                <w:szCs w:val="28"/>
              </w:rPr>
              <w:t>26</w:t>
            </w:r>
            <w:r w:rsidRPr="008046FE">
              <w:rPr>
                <w:rFonts w:asciiTheme="minorHAnsi" w:eastAsiaTheme="minorEastAsia" w:hAnsiTheme="minorHAnsi"/>
                <w:noProof/>
                <w:webHidden/>
                <w:sz w:val="28"/>
                <w:szCs w:val="28"/>
              </w:rPr>
              <w:fldChar w:fldCharType="end"/>
            </w:r>
          </w:hyperlink>
        </w:p>
        <w:p w:rsidR="008046FE" w:rsidRPr="008046FE" w:rsidRDefault="00F43B09">
          <w:pPr>
            <w:pStyle w:val="11"/>
            <w:rPr>
              <w:rFonts w:asciiTheme="minorHAnsi" w:eastAsiaTheme="minorEastAsia" w:hAnsiTheme="minorHAnsi"/>
              <w:noProof/>
              <w:kern w:val="2"/>
              <w:sz w:val="28"/>
              <w:szCs w:val="28"/>
            </w:rPr>
          </w:pPr>
          <w:hyperlink w:anchor="_Toc416792463" w:history="1">
            <w:r w:rsidR="008046FE" w:rsidRPr="008046FE">
              <w:rPr>
                <w:rStyle w:val="af0"/>
                <w:rFonts w:cs="新細明體" w:hint="eastAsia"/>
                <w:noProof/>
                <w:sz w:val="28"/>
                <w:szCs w:val="28"/>
              </w:rPr>
              <w:t>陸、附錄</w:t>
            </w:r>
            <w:r w:rsidR="008046FE" w:rsidRPr="008046FE">
              <w:rPr>
                <w:noProof/>
                <w:webHidden/>
                <w:sz w:val="28"/>
                <w:szCs w:val="28"/>
              </w:rPr>
              <w:tab/>
            </w:r>
            <w:r w:rsidRPr="00B109A9">
              <w:rPr>
                <w:rFonts w:asciiTheme="minorHAnsi" w:eastAsiaTheme="minorEastAsia" w:hAnsiTheme="minorHAnsi"/>
                <w:noProof/>
                <w:webHidden/>
                <w:sz w:val="28"/>
                <w:szCs w:val="28"/>
              </w:rPr>
              <w:fldChar w:fldCharType="begin"/>
            </w:r>
            <w:r w:rsidR="008046FE" w:rsidRPr="00B109A9">
              <w:rPr>
                <w:rFonts w:asciiTheme="minorHAnsi" w:eastAsiaTheme="minorEastAsia" w:hAnsiTheme="minorHAnsi"/>
                <w:noProof/>
                <w:webHidden/>
                <w:sz w:val="28"/>
                <w:szCs w:val="28"/>
              </w:rPr>
              <w:instrText xml:space="preserve"> PAGEREF _Toc416792463 \h </w:instrText>
            </w:r>
            <w:r w:rsidRPr="00B109A9">
              <w:rPr>
                <w:rFonts w:asciiTheme="minorHAnsi" w:eastAsiaTheme="minorEastAsia" w:hAnsiTheme="minorHAnsi"/>
                <w:noProof/>
                <w:webHidden/>
                <w:sz w:val="28"/>
                <w:szCs w:val="28"/>
              </w:rPr>
            </w:r>
            <w:r w:rsidRPr="00B109A9">
              <w:rPr>
                <w:rFonts w:asciiTheme="minorHAnsi" w:eastAsiaTheme="minorEastAsia" w:hAnsiTheme="minorHAnsi"/>
                <w:noProof/>
                <w:webHidden/>
                <w:sz w:val="28"/>
                <w:szCs w:val="28"/>
              </w:rPr>
              <w:fldChar w:fldCharType="separate"/>
            </w:r>
            <w:r w:rsidR="007A02B4">
              <w:rPr>
                <w:rFonts w:asciiTheme="minorHAnsi" w:eastAsiaTheme="minorEastAsia" w:hAnsiTheme="minorHAnsi"/>
                <w:noProof/>
                <w:webHidden/>
                <w:sz w:val="28"/>
                <w:szCs w:val="28"/>
              </w:rPr>
              <w:t>27</w:t>
            </w:r>
            <w:r w:rsidRPr="00B109A9">
              <w:rPr>
                <w:rFonts w:asciiTheme="minorHAnsi" w:eastAsiaTheme="minorEastAsia" w:hAnsiTheme="minorHAnsi"/>
                <w:noProof/>
                <w:webHidden/>
                <w:sz w:val="28"/>
                <w:szCs w:val="28"/>
              </w:rPr>
              <w:fldChar w:fldCharType="end"/>
            </w:r>
          </w:hyperlink>
        </w:p>
        <w:p w:rsidR="008046FE" w:rsidRPr="008046FE" w:rsidRDefault="00F43B09" w:rsidP="00380BD3">
          <w:pPr>
            <w:pStyle w:val="21"/>
            <w:ind w:left="1080" w:hanging="600"/>
            <w:rPr>
              <w:noProof/>
              <w:kern w:val="2"/>
              <w:sz w:val="28"/>
              <w:szCs w:val="28"/>
            </w:rPr>
          </w:pPr>
          <w:hyperlink w:anchor="_Toc416792464" w:history="1">
            <w:r w:rsidR="008046FE" w:rsidRPr="008046FE">
              <w:rPr>
                <w:rStyle w:val="af0"/>
                <w:rFonts w:ascii="標楷體" w:eastAsia="標楷體" w:hAnsi="標楷體" w:cs="新細明體" w:hint="eastAsia"/>
                <w:noProof/>
                <w:sz w:val="28"/>
                <w:szCs w:val="28"/>
              </w:rPr>
              <w:t>(一) 大會議程</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_Toc416792464 \h </w:instrText>
            </w:r>
            <w:r w:rsidRPr="008046FE">
              <w:rPr>
                <w:noProof/>
                <w:webHidden/>
                <w:sz w:val="28"/>
                <w:szCs w:val="28"/>
              </w:rPr>
            </w:r>
            <w:r w:rsidRPr="008046FE">
              <w:rPr>
                <w:noProof/>
                <w:webHidden/>
                <w:sz w:val="28"/>
                <w:szCs w:val="28"/>
              </w:rPr>
              <w:fldChar w:fldCharType="separate"/>
            </w:r>
            <w:r w:rsidR="007A02B4">
              <w:rPr>
                <w:noProof/>
                <w:webHidden/>
                <w:sz w:val="28"/>
                <w:szCs w:val="28"/>
              </w:rPr>
              <w:t>27</w:t>
            </w:r>
            <w:r w:rsidRPr="008046FE">
              <w:rPr>
                <w:noProof/>
                <w:webHidden/>
                <w:sz w:val="28"/>
                <w:szCs w:val="28"/>
              </w:rPr>
              <w:fldChar w:fldCharType="end"/>
            </w:r>
          </w:hyperlink>
        </w:p>
        <w:p w:rsidR="008046FE" w:rsidRPr="008046FE" w:rsidRDefault="00F43B09" w:rsidP="0088701E">
          <w:pPr>
            <w:pStyle w:val="21"/>
            <w:ind w:left="1200" w:hangingChars="300" w:hanging="720"/>
            <w:rPr>
              <w:noProof/>
              <w:kern w:val="2"/>
              <w:sz w:val="28"/>
              <w:szCs w:val="28"/>
            </w:rPr>
          </w:pPr>
          <w:hyperlink w:anchor="_Toc416792465" w:history="1">
            <w:r w:rsidR="008046FE" w:rsidRPr="008046FE">
              <w:rPr>
                <w:rStyle w:val="af0"/>
                <w:rFonts w:ascii="標楷體" w:eastAsia="標楷體" w:hAnsi="標楷體" w:cs="新細明體" w:hint="eastAsia"/>
                <w:noProof/>
                <w:sz w:val="28"/>
                <w:szCs w:val="28"/>
              </w:rPr>
              <w:t>(二) 泰國首席監察使</w:t>
            </w:r>
            <w:r w:rsidR="008046FE" w:rsidRPr="008046FE">
              <w:rPr>
                <w:rStyle w:val="af0"/>
                <w:rFonts w:ascii="標楷體" w:eastAsia="標楷體" w:hAnsi="標楷體" w:cs="新細明體"/>
                <w:noProof/>
                <w:sz w:val="28"/>
                <w:szCs w:val="28"/>
              </w:rPr>
              <w:t>Professor Siracha Vongsarayankura</w:t>
            </w:r>
            <w:r w:rsidR="008046FE" w:rsidRPr="008046FE">
              <w:rPr>
                <w:rStyle w:val="af0"/>
                <w:rFonts w:ascii="標楷體" w:eastAsia="標楷體" w:hAnsi="標楷體" w:cs="新細明體" w:hint="eastAsia"/>
                <w:noProof/>
                <w:sz w:val="28"/>
                <w:szCs w:val="28"/>
              </w:rPr>
              <w:t>歡迎詞英文稿</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_Toc416792465 \h </w:instrText>
            </w:r>
            <w:r w:rsidRPr="008046FE">
              <w:rPr>
                <w:noProof/>
                <w:webHidden/>
                <w:sz w:val="28"/>
                <w:szCs w:val="28"/>
              </w:rPr>
            </w:r>
            <w:r w:rsidRPr="008046FE">
              <w:rPr>
                <w:noProof/>
                <w:webHidden/>
                <w:sz w:val="28"/>
                <w:szCs w:val="28"/>
              </w:rPr>
              <w:fldChar w:fldCharType="separate"/>
            </w:r>
            <w:r w:rsidR="007A02B4">
              <w:rPr>
                <w:noProof/>
                <w:webHidden/>
                <w:sz w:val="28"/>
                <w:szCs w:val="28"/>
              </w:rPr>
              <w:t>33</w:t>
            </w:r>
            <w:r w:rsidRPr="008046FE">
              <w:rPr>
                <w:noProof/>
                <w:webHidden/>
                <w:sz w:val="28"/>
                <w:szCs w:val="28"/>
              </w:rPr>
              <w:fldChar w:fldCharType="end"/>
            </w:r>
          </w:hyperlink>
        </w:p>
        <w:p w:rsidR="008046FE" w:rsidRPr="008046FE" w:rsidRDefault="00F43B09" w:rsidP="00380BD3">
          <w:pPr>
            <w:pStyle w:val="21"/>
            <w:ind w:left="1080" w:hanging="600"/>
            <w:rPr>
              <w:noProof/>
              <w:kern w:val="2"/>
              <w:sz w:val="28"/>
              <w:szCs w:val="28"/>
            </w:rPr>
          </w:pPr>
          <w:hyperlink w:anchor="_Toc416792466" w:history="1">
            <w:r w:rsidR="008046FE" w:rsidRPr="008046FE">
              <w:rPr>
                <w:rStyle w:val="af0"/>
                <w:rFonts w:ascii="標楷體" w:eastAsia="標楷體" w:hAnsi="標楷體" w:cs="新細明體" w:hint="eastAsia"/>
                <w:noProof/>
                <w:sz w:val="28"/>
                <w:szCs w:val="28"/>
              </w:rPr>
              <w:t>(三) 國際監察組織理事長</w:t>
            </w:r>
            <w:r w:rsidR="008046FE" w:rsidRPr="008046FE">
              <w:rPr>
                <w:rStyle w:val="af0"/>
                <w:rFonts w:ascii="標楷體" w:eastAsia="標楷體" w:hAnsi="標楷體" w:cs="新細明體"/>
                <w:noProof/>
                <w:sz w:val="28"/>
                <w:szCs w:val="28"/>
              </w:rPr>
              <w:t>John R. Walters</w:t>
            </w:r>
            <w:r w:rsidR="008046FE" w:rsidRPr="008046FE">
              <w:rPr>
                <w:rStyle w:val="af0"/>
                <w:rFonts w:ascii="標楷體" w:eastAsia="標楷體" w:hAnsi="標楷體" w:cs="新細明體" w:hint="eastAsia"/>
                <w:noProof/>
                <w:sz w:val="28"/>
                <w:szCs w:val="28"/>
              </w:rPr>
              <w:t>專題演講英文稿</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_Toc416792466 \h </w:instrText>
            </w:r>
            <w:r w:rsidRPr="008046FE">
              <w:rPr>
                <w:noProof/>
                <w:webHidden/>
                <w:sz w:val="28"/>
                <w:szCs w:val="28"/>
              </w:rPr>
            </w:r>
            <w:r w:rsidRPr="008046FE">
              <w:rPr>
                <w:noProof/>
                <w:webHidden/>
                <w:sz w:val="28"/>
                <w:szCs w:val="28"/>
              </w:rPr>
              <w:fldChar w:fldCharType="separate"/>
            </w:r>
            <w:r w:rsidR="007A02B4">
              <w:rPr>
                <w:noProof/>
                <w:webHidden/>
                <w:sz w:val="28"/>
                <w:szCs w:val="28"/>
              </w:rPr>
              <w:t>37</w:t>
            </w:r>
            <w:r w:rsidRPr="008046FE">
              <w:rPr>
                <w:noProof/>
                <w:webHidden/>
                <w:sz w:val="28"/>
                <w:szCs w:val="28"/>
              </w:rPr>
              <w:fldChar w:fldCharType="end"/>
            </w:r>
          </w:hyperlink>
        </w:p>
        <w:p w:rsidR="008046FE" w:rsidRPr="008046FE" w:rsidRDefault="00F43B09" w:rsidP="00380BD3">
          <w:pPr>
            <w:pStyle w:val="21"/>
            <w:ind w:left="1080" w:hanging="600"/>
            <w:rPr>
              <w:noProof/>
              <w:kern w:val="2"/>
              <w:sz w:val="28"/>
              <w:szCs w:val="28"/>
            </w:rPr>
          </w:pPr>
          <w:hyperlink w:anchor="_Toc416792467" w:history="1">
            <w:r w:rsidR="008046FE" w:rsidRPr="008046FE">
              <w:rPr>
                <w:rStyle w:val="af0"/>
                <w:rFonts w:ascii="標楷體" w:eastAsia="標楷體" w:hAnsi="標楷體" w:cs="新細明體" w:hint="eastAsia"/>
                <w:noProof/>
                <w:sz w:val="28"/>
                <w:szCs w:val="28"/>
              </w:rPr>
              <w:t>(四)</w:t>
            </w:r>
            <w:r w:rsidR="008046FE" w:rsidRPr="008046FE">
              <w:rPr>
                <w:rStyle w:val="af0"/>
                <w:rFonts w:ascii="標楷體" w:eastAsia="標楷體" w:hAnsi="標楷體" w:cs="新細明體"/>
                <w:noProof/>
                <w:sz w:val="28"/>
                <w:szCs w:val="28"/>
              </w:rPr>
              <w:t xml:space="preserve"> AOA</w:t>
            </w:r>
            <w:r w:rsidR="008046FE" w:rsidRPr="008046FE">
              <w:rPr>
                <w:rStyle w:val="af0"/>
                <w:rFonts w:ascii="標楷體" w:eastAsia="標楷體" w:hAnsi="標楷體" w:cs="新細明體" w:hint="eastAsia"/>
                <w:noProof/>
                <w:sz w:val="28"/>
                <w:szCs w:val="28"/>
              </w:rPr>
              <w:t>秘書長</w:t>
            </w:r>
            <w:r w:rsidR="008046FE" w:rsidRPr="008046FE">
              <w:rPr>
                <w:rStyle w:val="af0"/>
                <w:rFonts w:ascii="標楷體" w:eastAsia="標楷體" w:hAnsi="標楷體" w:cs="新細明體"/>
                <w:noProof/>
                <w:sz w:val="28"/>
                <w:szCs w:val="28"/>
              </w:rPr>
              <w:t>Connie Lau</w:t>
            </w:r>
            <w:r w:rsidR="008046FE" w:rsidRPr="008046FE">
              <w:rPr>
                <w:rStyle w:val="af0"/>
                <w:rFonts w:ascii="標楷體" w:eastAsia="標楷體" w:hAnsi="標楷體" w:cs="新細明體" w:hint="eastAsia"/>
                <w:noProof/>
                <w:sz w:val="28"/>
                <w:szCs w:val="28"/>
              </w:rPr>
              <w:t>專題演講英文稿</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_Toc416792467 \h </w:instrText>
            </w:r>
            <w:r w:rsidRPr="008046FE">
              <w:rPr>
                <w:noProof/>
                <w:webHidden/>
                <w:sz w:val="28"/>
                <w:szCs w:val="28"/>
              </w:rPr>
            </w:r>
            <w:r w:rsidRPr="008046FE">
              <w:rPr>
                <w:noProof/>
                <w:webHidden/>
                <w:sz w:val="28"/>
                <w:szCs w:val="28"/>
              </w:rPr>
              <w:fldChar w:fldCharType="separate"/>
            </w:r>
            <w:r w:rsidR="007A02B4">
              <w:rPr>
                <w:noProof/>
                <w:webHidden/>
                <w:sz w:val="28"/>
                <w:szCs w:val="28"/>
              </w:rPr>
              <w:t>44</w:t>
            </w:r>
            <w:r w:rsidRPr="008046FE">
              <w:rPr>
                <w:noProof/>
                <w:webHidden/>
                <w:sz w:val="28"/>
                <w:szCs w:val="28"/>
              </w:rPr>
              <w:fldChar w:fldCharType="end"/>
            </w:r>
          </w:hyperlink>
        </w:p>
        <w:p w:rsidR="008046FE" w:rsidRDefault="00F43B09" w:rsidP="00380BD3">
          <w:pPr>
            <w:pStyle w:val="21"/>
            <w:ind w:left="1080" w:hanging="600"/>
            <w:rPr>
              <w:noProof/>
              <w:kern w:val="2"/>
              <w:szCs w:val="22"/>
            </w:rPr>
          </w:pPr>
          <w:hyperlink w:anchor="_Toc416792468" w:history="1">
            <w:r w:rsidR="008046FE" w:rsidRPr="008046FE">
              <w:rPr>
                <w:rStyle w:val="af0"/>
                <w:rFonts w:ascii="標楷體" w:eastAsia="標楷體" w:hAnsi="標楷體" w:cs="新細明體" w:hint="eastAsia"/>
                <w:noProof/>
                <w:sz w:val="28"/>
                <w:szCs w:val="28"/>
              </w:rPr>
              <w:t>(五) 國際研討會暨聯合研習工作坊心得問卷</w:t>
            </w:r>
            <w:r w:rsidR="008046FE" w:rsidRPr="008046FE">
              <w:rPr>
                <w:noProof/>
                <w:webHidden/>
                <w:sz w:val="28"/>
                <w:szCs w:val="28"/>
              </w:rPr>
              <w:tab/>
            </w:r>
            <w:r w:rsidRPr="008046FE">
              <w:rPr>
                <w:noProof/>
                <w:webHidden/>
                <w:sz w:val="28"/>
                <w:szCs w:val="28"/>
              </w:rPr>
              <w:fldChar w:fldCharType="begin"/>
            </w:r>
            <w:r w:rsidR="008046FE" w:rsidRPr="008046FE">
              <w:rPr>
                <w:noProof/>
                <w:webHidden/>
                <w:sz w:val="28"/>
                <w:szCs w:val="28"/>
              </w:rPr>
              <w:instrText xml:space="preserve"> PAGEREF _Toc416792468 \h </w:instrText>
            </w:r>
            <w:r w:rsidRPr="008046FE">
              <w:rPr>
                <w:noProof/>
                <w:webHidden/>
                <w:sz w:val="28"/>
                <w:szCs w:val="28"/>
              </w:rPr>
            </w:r>
            <w:r w:rsidRPr="008046FE">
              <w:rPr>
                <w:noProof/>
                <w:webHidden/>
                <w:sz w:val="28"/>
                <w:szCs w:val="28"/>
              </w:rPr>
              <w:fldChar w:fldCharType="separate"/>
            </w:r>
            <w:r w:rsidR="007A02B4">
              <w:rPr>
                <w:noProof/>
                <w:webHidden/>
                <w:sz w:val="28"/>
                <w:szCs w:val="28"/>
              </w:rPr>
              <w:t>51</w:t>
            </w:r>
            <w:r w:rsidRPr="008046FE">
              <w:rPr>
                <w:noProof/>
                <w:webHidden/>
                <w:sz w:val="28"/>
                <w:szCs w:val="28"/>
              </w:rPr>
              <w:fldChar w:fldCharType="end"/>
            </w:r>
          </w:hyperlink>
        </w:p>
        <w:p w:rsidR="00752D5D" w:rsidRPr="008B1529" w:rsidRDefault="00F43B09">
          <w:pPr>
            <w:rPr>
              <w:rFonts w:ascii="標楷體" w:eastAsia="標楷體" w:hAnsi="標楷體"/>
              <w:sz w:val="28"/>
              <w:szCs w:val="28"/>
            </w:rPr>
          </w:pPr>
          <w:r w:rsidRPr="008B1529">
            <w:rPr>
              <w:rFonts w:ascii="標楷體" w:eastAsia="標楷體" w:hAnsi="標楷體"/>
              <w:sz w:val="28"/>
              <w:szCs w:val="28"/>
            </w:rPr>
            <w:fldChar w:fldCharType="end"/>
          </w:r>
        </w:p>
      </w:sdtContent>
    </w:sdt>
    <w:p w:rsidR="003A0E25" w:rsidRDefault="003A0E25" w:rsidP="002C71A7">
      <w:pPr>
        <w:overflowPunct w:val="0"/>
        <w:spacing w:line="800" w:lineRule="exact"/>
        <w:jc w:val="center"/>
        <w:rPr>
          <w:rFonts w:ascii="標楷體" w:eastAsia="標楷體" w:hAnsi="標楷體" w:cs="Times New Roman"/>
          <w:b/>
          <w:bCs/>
          <w:color w:val="000000"/>
          <w:kern w:val="2"/>
          <w:sz w:val="28"/>
          <w:szCs w:val="28"/>
        </w:rPr>
      </w:pPr>
    </w:p>
    <w:p w:rsidR="003A0E25" w:rsidRDefault="003A0E25" w:rsidP="002C71A7">
      <w:pPr>
        <w:overflowPunct w:val="0"/>
        <w:spacing w:line="800" w:lineRule="exact"/>
        <w:jc w:val="center"/>
        <w:rPr>
          <w:rFonts w:ascii="標楷體" w:eastAsia="標楷體" w:hAnsi="標楷體" w:cs="Times New Roman"/>
          <w:b/>
          <w:bCs/>
          <w:color w:val="000000"/>
          <w:kern w:val="2"/>
          <w:sz w:val="28"/>
          <w:szCs w:val="28"/>
        </w:rPr>
      </w:pPr>
    </w:p>
    <w:p w:rsidR="003A0E25" w:rsidRDefault="003A0E25" w:rsidP="002C71A7">
      <w:pPr>
        <w:overflowPunct w:val="0"/>
        <w:spacing w:line="800" w:lineRule="exact"/>
        <w:jc w:val="center"/>
        <w:rPr>
          <w:rFonts w:ascii="標楷體" w:eastAsia="標楷體" w:hAnsi="標楷體" w:cs="Times New Roman"/>
          <w:b/>
          <w:bCs/>
          <w:color w:val="000000"/>
          <w:kern w:val="2"/>
          <w:sz w:val="28"/>
          <w:szCs w:val="28"/>
        </w:rPr>
        <w:sectPr w:rsidR="003A0E25" w:rsidSect="00163772">
          <w:headerReference w:type="default" r:id="rId9"/>
          <w:footerReference w:type="default" r:id="rId10"/>
          <w:pgSz w:w="11920" w:h="16840"/>
          <w:pgMar w:top="1440" w:right="1080" w:bottom="1440" w:left="1080" w:header="632" w:footer="824" w:gutter="0"/>
          <w:pgNumType w:start="1"/>
          <w:cols w:space="720"/>
          <w:docGrid w:linePitch="326"/>
        </w:sectPr>
      </w:pPr>
    </w:p>
    <w:p w:rsidR="002C71A7" w:rsidRPr="001409A9" w:rsidRDefault="002C71A7" w:rsidP="002C71A7">
      <w:pPr>
        <w:overflowPunct w:val="0"/>
        <w:spacing w:line="800" w:lineRule="exact"/>
        <w:jc w:val="center"/>
        <w:rPr>
          <w:rFonts w:ascii="標楷體" w:eastAsia="標楷體" w:hAnsi="標楷體" w:cs="新細明體"/>
          <w:b/>
          <w:sz w:val="32"/>
          <w:szCs w:val="32"/>
        </w:rPr>
      </w:pPr>
      <w:r w:rsidRPr="001409A9">
        <w:rPr>
          <w:rFonts w:ascii="標楷體" w:eastAsia="標楷體" w:hAnsi="標楷體" w:cs="Times New Roman" w:hint="eastAsia"/>
          <w:b/>
          <w:bCs/>
          <w:color w:val="000000"/>
          <w:kern w:val="2"/>
          <w:sz w:val="32"/>
          <w:szCs w:val="32"/>
        </w:rPr>
        <w:lastRenderedPageBreak/>
        <w:t>監察院參加「國際研討會暨第2屆IOI/AOA聯合研習工作坊」</w:t>
      </w:r>
    </w:p>
    <w:p w:rsidR="009A33B8" w:rsidRPr="002C1811" w:rsidRDefault="00084529" w:rsidP="00B109A9">
      <w:pPr>
        <w:overflowPunct w:val="0"/>
        <w:spacing w:line="580" w:lineRule="exact"/>
        <w:ind w:firstLineChars="101" w:firstLine="283"/>
        <w:outlineLvl w:val="0"/>
        <w:rPr>
          <w:rFonts w:ascii="標楷體" w:eastAsia="標楷體" w:hAnsi="標楷體" w:cs="新細明體"/>
          <w:sz w:val="28"/>
          <w:szCs w:val="28"/>
        </w:rPr>
      </w:pPr>
      <w:bookmarkStart w:id="0" w:name="_Toc416792442"/>
      <w:r w:rsidRPr="002C1811">
        <w:rPr>
          <w:rFonts w:ascii="標楷體" w:eastAsia="標楷體" w:hAnsi="標楷體" w:cs="新細明體" w:hint="eastAsia"/>
          <w:sz w:val="28"/>
          <w:szCs w:val="28"/>
        </w:rPr>
        <w:t>壹</w:t>
      </w:r>
      <w:r w:rsidR="003A77B8" w:rsidRPr="002C1811">
        <w:rPr>
          <w:rFonts w:ascii="標楷體" w:eastAsia="標楷體" w:hAnsi="標楷體" w:cs="新細明體" w:hint="eastAsia"/>
          <w:sz w:val="28"/>
          <w:szCs w:val="28"/>
        </w:rPr>
        <w:t>、</w:t>
      </w:r>
      <w:r w:rsidR="009A33B8" w:rsidRPr="002C1811">
        <w:rPr>
          <w:rFonts w:ascii="標楷體" w:eastAsia="標楷體" w:hAnsi="標楷體" w:cs="新細明體" w:hint="eastAsia"/>
          <w:sz w:val="28"/>
          <w:szCs w:val="28"/>
        </w:rPr>
        <w:t>前言</w:t>
      </w:r>
      <w:bookmarkEnd w:id="0"/>
    </w:p>
    <w:p w:rsidR="000739B5" w:rsidRDefault="00A56092" w:rsidP="00B109A9">
      <w:pPr>
        <w:overflowPunct w:val="0"/>
        <w:spacing w:line="560" w:lineRule="exact"/>
        <w:ind w:leftChars="354" w:left="850" w:firstLineChars="150" w:firstLine="420"/>
        <w:jc w:val="both"/>
        <w:rPr>
          <w:rFonts w:ascii="標楷體" w:eastAsia="標楷體" w:hAnsi="標楷體" w:cs="新細明體"/>
          <w:sz w:val="28"/>
          <w:szCs w:val="28"/>
        </w:rPr>
      </w:pPr>
      <w:r w:rsidRPr="002C1811">
        <w:rPr>
          <w:rFonts w:ascii="標楷體" w:eastAsia="標楷體" w:hAnsi="標楷體" w:cs="新細明體" w:hint="eastAsia"/>
          <w:sz w:val="28"/>
          <w:szCs w:val="28"/>
        </w:rPr>
        <w:t>「國際監察組織」(</w:t>
      </w:r>
      <w:r w:rsidRPr="002C1811">
        <w:rPr>
          <w:rFonts w:ascii="標楷體" w:eastAsia="標楷體" w:hAnsi="標楷體" w:cs="新細明體"/>
          <w:sz w:val="28"/>
          <w:szCs w:val="28"/>
        </w:rPr>
        <w:t>I</w:t>
      </w:r>
      <w:r w:rsidRPr="002C1811">
        <w:rPr>
          <w:rFonts w:ascii="標楷體" w:eastAsia="標楷體" w:hAnsi="標楷體" w:cs="新細明體" w:hint="eastAsia"/>
          <w:sz w:val="28"/>
          <w:szCs w:val="28"/>
        </w:rPr>
        <w:t xml:space="preserve">nternational </w:t>
      </w:r>
      <w:r w:rsidRPr="002C1811">
        <w:rPr>
          <w:rFonts w:ascii="標楷體" w:eastAsia="標楷體" w:hAnsi="標楷體" w:cs="新細明體"/>
          <w:sz w:val="28"/>
          <w:szCs w:val="28"/>
        </w:rPr>
        <w:t>O</w:t>
      </w:r>
      <w:r w:rsidRPr="002C1811">
        <w:rPr>
          <w:rFonts w:ascii="標楷體" w:eastAsia="標楷體" w:hAnsi="標楷體" w:cs="新細明體" w:hint="eastAsia"/>
          <w:sz w:val="28"/>
          <w:szCs w:val="28"/>
        </w:rPr>
        <w:t xml:space="preserve">mbudsman </w:t>
      </w:r>
      <w:r w:rsidRPr="002C1811">
        <w:rPr>
          <w:rFonts w:ascii="標楷體" w:eastAsia="標楷體" w:hAnsi="標楷體" w:cs="新細明體"/>
          <w:sz w:val="28"/>
          <w:szCs w:val="28"/>
        </w:rPr>
        <w:t>I</w:t>
      </w:r>
      <w:r w:rsidRPr="002C1811">
        <w:rPr>
          <w:rFonts w:ascii="標楷體" w:eastAsia="標楷體" w:hAnsi="標楷體" w:cs="新細明體" w:hint="eastAsia"/>
          <w:sz w:val="28"/>
          <w:szCs w:val="28"/>
        </w:rPr>
        <w:t>nstitute，IOI)及「亞洲監察協會」(Asian Ombudsman Association，AOA)自2013年起</w:t>
      </w:r>
      <w:r w:rsidR="00752D5D" w:rsidRPr="002C1811">
        <w:rPr>
          <w:rFonts w:ascii="標楷體" w:eastAsia="標楷體" w:hAnsi="標楷體" w:cs="新細明體" w:hint="eastAsia"/>
          <w:sz w:val="28"/>
          <w:szCs w:val="28"/>
        </w:rPr>
        <w:t>兩年一度與泰國監察使公署（Office of the Ombudsman）合辦國際研討會暨</w:t>
      </w:r>
      <w:r w:rsidR="009C0C7B" w:rsidRPr="002C1811">
        <w:rPr>
          <w:rFonts w:ascii="標楷體" w:eastAsia="標楷體" w:hAnsi="標楷體" w:cs="新細明體" w:hint="eastAsia"/>
          <w:sz w:val="28"/>
          <w:szCs w:val="28"/>
        </w:rPr>
        <w:t>聯合</w:t>
      </w:r>
      <w:r w:rsidR="00752D5D" w:rsidRPr="002C1811">
        <w:rPr>
          <w:rFonts w:ascii="標楷體" w:eastAsia="標楷體" w:hAnsi="標楷體" w:cs="新細明體" w:hint="eastAsia"/>
          <w:sz w:val="28"/>
          <w:szCs w:val="28"/>
        </w:rPr>
        <w:t>研習工作坊</w:t>
      </w:r>
      <w:r w:rsidR="000739B5" w:rsidRPr="002C1811">
        <w:rPr>
          <w:rFonts w:ascii="標楷體" w:eastAsia="標楷體" w:hAnsi="標楷體" w:cs="新細明體" w:hint="eastAsia"/>
          <w:sz w:val="28"/>
          <w:szCs w:val="28"/>
        </w:rPr>
        <w:t>。第1屆</w:t>
      </w:r>
      <w:r w:rsidR="009C0C7B" w:rsidRPr="002C1811">
        <w:rPr>
          <w:rStyle w:val="af"/>
          <w:rFonts w:ascii="標楷體" w:eastAsia="標楷體" w:hAnsi="標楷體" w:cs="新細明體"/>
          <w:sz w:val="28"/>
          <w:szCs w:val="28"/>
        </w:rPr>
        <w:footnoteReference w:id="1"/>
      </w:r>
      <w:r w:rsidR="000739B5" w:rsidRPr="002C1811">
        <w:rPr>
          <w:rFonts w:ascii="標楷體" w:eastAsia="標楷體" w:hAnsi="標楷體" w:cs="新細明體" w:hint="eastAsia"/>
          <w:sz w:val="28"/>
          <w:szCs w:val="28"/>
        </w:rPr>
        <w:t>舉辦地點為泰國曼谷，除為慶祝泰國監察使公署成立13周年外，國際研討會暨</w:t>
      </w:r>
      <w:r w:rsidR="001A5639">
        <w:rPr>
          <w:rFonts w:ascii="標楷體" w:eastAsia="標楷體" w:hAnsi="標楷體" w:cs="新細明體" w:hint="eastAsia"/>
          <w:sz w:val="28"/>
          <w:szCs w:val="28"/>
        </w:rPr>
        <w:t>聯合</w:t>
      </w:r>
      <w:r w:rsidR="000739B5" w:rsidRPr="002C1811">
        <w:rPr>
          <w:rFonts w:ascii="標楷體" w:eastAsia="標楷體" w:hAnsi="標楷體" w:cs="新細明體" w:hint="eastAsia"/>
          <w:sz w:val="28"/>
          <w:szCs w:val="28"/>
        </w:rPr>
        <w:t>研習工作坊之舉辦，也證明IOI、AOA及泰國監察使公署三方合作之下，成功促成國際監察領域交流盛事。</w:t>
      </w:r>
      <w:r w:rsidR="007D630E" w:rsidRPr="002C1811">
        <w:rPr>
          <w:rFonts w:ascii="標楷體" w:eastAsia="標楷體" w:hAnsi="標楷體" w:cs="新細明體" w:hint="eastAsia"/>
          <w:sz w:val="28"/>
          <w:szCs w:val="28"/>
        </w:rPr>
        <w:t>當年本院亦有派員參加，除展現本院對IOI的支持</w:t>
      </w:r>
      <w:r w:rsidR="001409A9" w:rsidRPr="002C1811">
        <w:rPr>
          <w:rFonts w:ascii="標楷體" w:eastAsia="標楷體" w:hAnsi="標楷體" w:cs="新細明體" w:hint="eastAsia"/>
          <w:sz w:val="28"/>
          <w:szCs w:val="28"/>
        </w:rPr>
        <w:t>不遺餘力</w:t>
      </w:r>
      <w:r w:rsidR="007D630E" w:rsidRPr="002C1811">
        <w:rPr>
          <w:rFonts w:ascii="標楷體" w:eastAsia="標楷體" w:hAnsi="標楷體" w:cs="新細明體" w:hint="eastAsia"/>
          <w:sz w:val="28"/>
          <w:szCs w:val="28"/>
        </w:rPr>
        <w:t>，並拓展與AOA之</w:t>
      </w:r>
      <w:r w:rsidR="001409A9">
        <w:rPr>
          <w:rFonts w:ascii="標楷體" w:eastAsia="標楷體" w:hAnsi="標楷體" w:cs="新細明體" w:hint="eastAsia"/>
          <w:sz w:val="28"/>
          <w:szCs w:val="28"/>
        </w:rPr>
        <w:t>交流互動</w:t>
      </w:r>
      <w:r w:rsidR="007D630E" w:rsidRPr="002C1811">
        <w:rPr>
          <w:rFonts w:ascii="標楷體" w:eastAsia="標楷體" w:hAnsi="標楷體" w:cs="新細明體" w:hint="eastAsia"/>
          <w:sz w:val="28"/>
          <w:szCs w:val="28"/>
        </w:rPr>
        <w:t>。</w:t>
      </w:r>
      <w:r w:rsidR="001D6EE5" w:rsidRPr="002C1811">
        <w:rPr>
          <w:rFonts w:ascii="標楷體" w:eastAsia="標楷體" w:hAnsi="標楷體" w:cs="新細明體" w:hint="eastAsia"/>
          <w:sz w:val="28"/>
          <w:szCs w:val="28"/>
        </w:rPr>
        <w:t>今（2015）年，當「第2屆國際研討會暨IOI/AOA</w:t>
      </w:r>
      <w:r w:rsidR="009C0865" w:rsidRPr="002C1811">
        <w:rPr>
          <w:rFonts w:ascii="標楷體" w:eastAsia="標楷體" w:hAnsi="標楷體" w:cs="新細明體" w:hint="eastAsia"/>
          <w:sz w:val="28"/>
          <w:szCs w:val="28"/>
        </w:rPr>
        <w:t>聯合</w:t>
      </w:r>
      <w:r w:rsidR="001D6EE5" w:rsidRPr="002C1811">
        <w:rPr>
          <w:rFonts w:ascii="標楷體" w:eastAsia="標楷體" w:hAnsi="標楷體" w:cs="新細明體" w:hint="eastAsia"/>
          <w:sz w:val="28"/>
          <w:szCs w:val="28"/>
        </w:rPr>
        <w:t>研習工作坊」舉辦消息公布於IOI</w:t>
      </w:r>
      <w:proofErr w:type="gramStart"/>
      <w:r w:rsidR="001D6EE5" w:rsidRPr="002C1811">
        <w:rPr>
          <w:rFonts w:ascii="標楷體" w:eastAsia="標楷體" w:hAnsi="標楷體" w:cs="新細明體" w:hint="eastAsia"/>
          <w:sz w:val="28"/>
          <w:szCs w:val="28"/>
        </w:rPr>
        <w:t>官網時</w:t>
      </w:r>
      <w:proofErr w:type="gramEnd"/>
      <w:r w:rsidR="001D6EE5" w:rsidRPr="002C1811">
        <w:rPr>
          <w:rFonts w:ascii="標楷體" w:eastAsia="標楷體" w:hAnsi="標楷體" w:cs="新細明體" w:hint="eastAsia"/>
          <w:sz w:val="28"/>
          <w:szCs w:val="28"/>
        </w:rPr>
        <w:t>，本院隨即指派職員參加，延續及加強與IOI、AOA及泰國監察使公署之情誼</w:t>
      </w:r>
      <w:r w:rsidR="001C52C7" w:rsidRPr="002C1811">
        <w:rPr>
          <w:rFonts w:ascii="標楷體" w:eastAsia="標楷體" w:hAnsi="標楷體" w:cs="新細明體" w:hint="eastAsia"/>
          <w:sz w:val="28"/>
          <w:szCs w:val="28"/>
        </w:rPr>
        <w:t>，並持續擴展國際經驗交流</w:t>
      </w:r>
      <w:r w:rsidR="001D6EE5" w:rsidRPr="002C1811">
        <w:rPr>
          <w:rFonts w:ascii="標楷體" w:eastAsia="標楷體" w:hAnsi="標楷體" w:cs="新細明體" w:hint="eastAsia"/>
          <w:sz w:val="28"/>
          <w:szCs w:val="28"/>
        </w:rPr>
        <w:t>。</w:t>
      </w:r>
      <w:r w:rsidR="007D630E" w:rsidRPr="002C1811">
        <w:rPr>
          <w:rFonts w:ascii="標楷體" w:eastAsia="標楷體" w:hAnsi="標楷體" w:cs="新細明體"/>
          <w:sz w:val="28"/>
          <w:szCs w:val="28"/>
        </w:rPr>
        <w:t xml:space="preserve"> </w:t>
      </w:r>
    </w:p>
    <w:p w:rsidR="002C1811" w:rsidRDefault="002C1811" w:rsidP="002C1811">
      <w:pPr>
        <w:overflowPunct w:val="0"/>
        <w:spacing w:line="560" w:lineRule="exact"/>
        <w:ind w:leftChars="467" w:left="1121" w:firstLineChars="150" w:firstLine="420"/>
        <w:jc w:val="both"/>
        <w:rPr>
          <w:rFonts w:ascii="標楷體" w:eastAsia="標楷體" w:hAnsi="標楷體" w:cs="新細明體"/>
          <w:sz w:val="28"/>
          <w:szCs w:val="28"/>
        </w:rPr>
      </w:pPr>
    </w:p>
    <w:p w:rsidR="001C52C7" w:rsidRDefault="00C76E8B" w:rsidP="00B109A9">
      <w:pPr>
        <w:widowControl w:val="0"/>
        <w:numPr>
          <w:ilvl w:val="1"/>
          <w:numId w:val="27"/>
        </w:numPr>
        <w:tabs>
          <w:tab w:val="num" w:pos="993"/>
        </w:tabs>
        <w:spacing w:line="560" w:lineRule="exact"/>
        <w:ind w:left="-482" w:firstLine="1333"/>
        <w:jc w:val="both"/>
        <w:rPr>
          <w:rFonts w:ascii="標楷體" w:eastAsia="標楷體" w:hAnsi="標楷體"/>
          <w:color w:val="000000"/>
          <w:sz w:val="28"/>
          <w:szCs w:val="28"/>
        </w:rPr>
      </w:pPr>
      <w:r>
        <w:rPr>
          <w:rFonts w:ascii="標楷體" w:eastAsia="標楷體" w:hAnsi="標楷體" w:hint="eastAsia"/>
          <w:color w:val="000000"/>
          <w:sz w:val="28"/>
          <w:szCs w:val="28"/>
        </w:rPr>
        <w:t>會議</w:t>
      </w:r>
      <w:r w:rsidR="001C52C7" w:rsidRPr="002C1811">
        <w:rPr>
          <w:rFonts w:ascii="標楷體" w:eastAsia="標楷體" w:hAnsi="標楷體" w:hint="eastAsia"/>
          <w:color w:val="000000"/>
          <w:sz w:val="28"/>
          <w:szCs w:val="28"/>
        </w:rPr>
        <w:t>日期：2015年3月</w:t>
      </w:r>
      <w:r>
        <w:rPr>
          <w:rFonts w:ascii="標楷體" w:eastAsia="標楷體" w:hAnsi="標楷體" w:hint="eastAsia"/>
          <w:color w:val="000000"/>
          <w:sz w:val="28"/>
          <w:szCs w:val="28"/>
        </w:rPr>
        <w:t>30</w:t>
      </w:r>
      <w:r w:rsidR="001C52C7" w:rsidRPr="002C1811">
        <w:rPr>
          <w:rFonts w:ascii="標楷體" w:eastAsia="標楷體" w:hAnsi="標楷體" w:hint="eastAsia"/>
          <w:color w:val="000000"/>
          <w:sz w:val="28"/>
          <w:szCs w:val="28"/>
        </w:rPr>
        <w:t>日至4月</w:t>
      </w:r>
      <w:r>
        <w:rPr>
          <w:rFonts w:ascii="標楷體" w:eastAsia="標楷體" w:hAnsi="標楷體" w:hint="eastAsia"/>
          <w:color w:val="000000"/>
          <w:sz w:val="28"/>
          <w:szCs w:val="28"/>
        </w:rPr>
        <w:t>3</w:t>
      </w:r>
      <w:r w:rsidR="001C52C7" w:rsidRPr="002C1811">
        <w:rPr>
          <w:rFonts w:ascii="標楷體" w:eastAsia="標楷體" w:hAnsi="標楷體" w:hint="eastAsia"/>
          <w:color w:val="000000"/>
          <w:sz w:val="28"/>
          <w:szCs w:val="28"/>
        </w:rPr>
        <w:t>日</w:t>
      </w:r>
    </w:p>
    <w:p w:rsidR="000A6FB0" w:rsidRPr="002C1811" w:rsidRDefault="000A6FB0" w:rsidP="007A02B4">
      <w:pPr>
        <w:widowControl w:val="0"/>
        <w:numPr>
          <w:ilvl w:val="1"/>
          <w:numId w:val="27"/>
        </w:numPr>
        <w:tabs>
          <w:tab w:val="num" w:pos="993"/>
        </w:tabs>
        <w:overflowPunct w:val="0"/>
        <w:spacing w:line="560" w:lineRule="exact"/>
        <w:ind w:left="2926" w:hanging="2075"/>
        <w:jc w:val="both"/>
        <w:rPr>
          <w:rFonts w:ascii="標楷體" w:eastAsia="標楷體" w:hAnsi="標楷體"/>
          <w:color w:val="000000"/>
          <w:sz w:val="28"/>
          <w:szCs w:val="28"/>
        </w:rPr>
      </w:pPr>
      <w:r w:rsidRPr="002C1811">
        <w:rPr>
          <w:rFonts w:ascii="標楷體" w:eastAsia="標楷體" w:hAnsi="標楷體" w:hint="eastAsia"/>
          <w:color w:val="000000"/>
          <w:sz w:val="28"/>
          <w:szCs w:val="28"/>
        </w:rPr>
        <w:t>會議主題：</w:t>
      </w:r>
      <w:r w:rsidRPr="002C1811">
        <w:rPr>
          <w:rFonts w:ascii="標楷體" w:eastAsia="標楷體" w:hAnsi="標楷體" w:cs="新細明體" w:hint="eastAsia"/>
          <w:sz w:val="28"/>
          <w:szCs w:val="28"/>
        </w:rPr>
        <w:t>國際研討會</w:t>
      </w:r>
      <w:r w:rsidR="00A94964" w:rsidRPr="002C1811">
        <w:rPr>
          <w:rFonts w:ascii="標楷體" w:eastAsia="標楷體" w:hAnsi="標楷體" w:cs="新細明體" w:hint="eastAsia"/>
          <w:sz w:val="28"/>
          <w:szCs w:val="28"/>
        </w:rPr>
        <w:t>-監察使：國家公平的機制；</w:t>
      </w:r>
      <w:r w:rsidR="00C76E8B" w:rsidRPr="002C1811">
        <w:rPr>
          <w:rFonts w:ascii="標楷體" w:eastAsia="標楷體" w:hAnsi="標楷體" w:cs="新細明體" w:hint="eastAsia"/>
          <w:sz w:val="28"/>
          <w:szCs w:val="28"/>
        </w:rPr>
        <w:t>第2屆</w:t>
      </w:r>
      <w:r w:rsidRPr="002C1811">
        <w:rPr>
          <w:rFonts w:ascii="標楷體" w:eastAsia="標楷體" w:hAnsi="標楷體" w:cs="新細明體" w:hint="eastAsia"/>
          <w:sz w:val="28"/>
          <w:szCs w:val="28"/>
        </w:rPr>
        <w:t>IOI/AOA</w:t>
      </w:r>
      <w:r w:rsidR="004C7279" w:rsidRPr="002C1811">
        <w:rPr>
          <w:rFonts w:ascii="標楷體" w:eastAsia="標楷體" w:hAnsi="標楷體" w:cs="新細明體" w:hint="eastAsia"/>
          <w:sz w:val="28"/>
          <w:szCs w:val="28"/>
        </w:rPr>
        <w:t>聯合</w:t>
      </w:r>
      <w:r w:rsidRPr="002C1811">
        <w:rPr>
          <w:rFonts w:ascii="標楷體" w:eastAsia="標楷體" w:hAnsi="標楷體" w:cs="新細明體" w:hint="eastAsia"/>
          <w:sz w:val="28"/>
          <w:szCs w:val="28"/>
        </w:rPr>
        <w:t>研習工作坊</w:t>
      </w:r>
      <w:r w:rsidR="00D53AD5" w:rsidRPr="002C1811">
        <w:rPr>
          <w:rFonts w:ascii="標楷體" w:eastAsia="標楷體" w:hAnsi="標楷體" w:cs="新細明體" w:hint="eastAsia"/>
          <w:sz w:val="28"/>
          <w:szCs w:val="28"/>
        </w:rPr>
        <w:t>-持續改善處理陳情及顧客服務</w:t>
      </w:r>
      <w:r w:rsidR="00CF418D" w:rsidRPr="002C1811">
        <w:rPr>
          <w:rFonts w:ascii="標楷體" w:eastAsia="標楷體" w:hAnsi="標楷體" w:cs="新細明體" w:hint="eastAsia"/>
          <w:sz w:val="28"/>
          <w:szCs w:val="28"/>
        </w:rPr>
        <w:t>之重要性</w:t>
      </w:r>
    </w:p>
    <w:p w:rsidR="000A6FB0" w:rsidRPr="002C1811" w:rsidRDefault="000A6FB0" w:rsidP="007A02B4">
      <w:pPr>
        <w:widowControl w:val="0"/>
        <w:numPr>
          <w:ilvl w:val="1"/>
          <w:numId w:val="27"/>
        </w:numPr>
        <w:tabs>
          <w:tab w:val="num" w:pos="993"/>
        </w:tabs>
        <w:spacing w:line="560" w:lineRule="exact"/>
        <w:ind w:left="2926" w:hanging="2075"/>
        <w:jc w:val="both"/>
        <w:rPr>
          <w:rFonts w:ascii="標楷體" w:eastAsia="標楷體" w:hAnsi="標楷體"/>
          <w:color w:val="000000"/>
          <w:sz w:val="28"/>
          <w:szCs w:val="28"/>
        </w:rPr>
      </w:pPr>
      <w:r w:rsidRPr="002C1811">
        <w:rPr>
          <w:rFonts w:ascii="標楷體" w:eastAsia="標楷體" w:hAnsi="標楷體" w:cs="新細明體" w:hint="eastAsia"/>
          <w:sz w:val="28"/>
          <w:szCs w:val="28"/>
        </w:rPr>
        <w:t>會議地點：泰國曼谷（國際研討會）/</w:t>
      </w:r>
      <w:proofErr w:type="gramStart"/>
      <w:r w:rsidRPr="002C1811">
        <w:rPr>
          <w:rFonts w:ascii="標楷體" w:eastAsia="標楷體" w:hAnsi="標楷體" w:cs="新細明體" w:hint="eastAsia"/>
          <w:sz w:val="28"/>
          <w:szCs w:val="28"/>
        </w:rPr>
        <w:t>芭</w:t>
      </w:r>
      <w:proofErr w:type="gramEnd"/>
      <w:r w:rsidRPr="002C1811">
        <w:rPr>
          <w:rFonts w:ascii="標楷體" w:eastAsia="標楷體" w:hAnsi="標楷體" w:cs="新細明體" w:hint="eastAsia"/>
          <w:sz w:val="28"/>
          <w:szCs w:val="28"/>
        </w:rPr>
        <w:t>達雅（IOI/AOA</w:t>
      </w:r>
      <w:r w:rsidR="004C7279" w:rsidRPr="002C1811">
        <w:rPr>
          <w:rFonts w:ascii="標楷體" w:eastAsia="標楷體" w:hAnsi="標楷體" w:cs="新細明體" w:hint="eastAsia"/>
          <w:sz w:val="28"/>
          <w:szCs w:val="28"/>
        </w:rPr>
        <w:t>聯合</w:t>
      </w:r>
      <w:r w:rsidRPr="002C1811">
        <w:rPr>
          <w:rFonts w:ascii="標楷體" w:eastAsia="標楷體" w:hAnsi="標楷體" w:cs="新細明體" w:hint="eastAsia"/>
          <w:sz w:val="28"/>
          <w:szCs w:val="28"/>
        </w:rPr>
        <w:t>研習工作坊）</w:t>
      </w:r>
    </w:p>
    <w:p w:rsidR="001C52C7" w:rsidRDefault="001C52C7" w:rsidP="00B109A9">
      <w:pPr>
        <w:widowControl w:val="0"/>
        <w:numPr>
          <w:ilvl w:val="1"/>
          <w:numId w:val="27"/>
        </w:numPr>
        <w:tabs>
          <w:tab w:val="num" w:pos="993"/>
        </w:tabs>
        <w:spacing w:line="560" w:lineRule="exact"/>
        <w:ind w:left="3544" w:hanging="2693"/>
        <w:jc w:val="both"/>
        <w:rPr>
          <w:rFonts w:ascii="標楷體" w:eastAsia="標楷體" w:hAnsi="標楷體"/>
          <w:color w:val="000000"/>
          <w:sz w:val="28"/>
          <w:szCs w:val="28"/>
        </w:rPr>
      </w:pPr>
      <w:r w:rsidRPr="002C1811">
        <w:rPr>
          <w:rFonts w:ascii="標楷體" w:eastAsia="標楷體" w:hAnsi="標楷體" w:hint="eastAsia"/>
          <w:color w:val="000000"/>
          <w:spacing w:val="-2"/>
          <w:sz w:val="28"/>
          <w:szCs w:val="28"/>
        </w:rPr>
        <w:t>參加職員：國際事務小組</w:t>
      </w:r>
      <w:r w:rsidRPr="002C1811">
        <w:rPr>
          <w:rFonts w:ascii="標楷體" w:eastAsia="標楷體" w:hAnsi="標楷體" w:hint="eastAsia"/>
          <w:color w:val="000000"/>
          <w:sz w:val="28"/>
          <w:szCs w:val="28"/>
        </w:rPr>
        <w:t>陳秘書</w:t>
      </w:r>
      <w:proofErr w:type="gramStart"/>
      <w:r w:rsidRPr="002C1811">
        <w:rPr>
          <w:rFonts w:ascii="標楷體" w:eastAsia="標楷體" w:hAnsi="標楷體" w:hint="eastAsia"/>
          <w:color w:val="000000"/>
          <w:sz w:val="28"/>
          <w:szCs w:val="28"/>
        </w:rPr>
        <w:t>顗</w:t>
      </w:r>
      <w:proofErr w:type="gramEnd"/>
      <w:r w:rsidRPr="002C1811">
        <w:rPr>
          <w:rFonts w:ascii="標楷體" w:eastAsia="標楷體" w:hAnsi="標楷體" w:hint="eastAsia"/>
          <w:color w:val="000000"/>
          <w:sz w:val="28"/>
          <w:szCs w:val="28"/>
        </w:rPr>
        <w:t>及監察業務處黃科員柏涵</w:t>
      </w:r>
    </w:p>
    <w:p w:rsidR="00931659" w:rsidRDefault="00931659" w:rsidP="002C1811">
      <w:pPr>
        <w:spacing w:line="560" w:lineRule="exact"/>
        <w:ind w:leftChars="-24" w:left="-13" w:hangingChars="16" w:hanging="45"/>
        <w:jc w:val="both"/>
        <w:outlineLvl w:val="0"/>
        <w:rPr>
          <w:rFonts w:ascii="標楷體" w:eastAsia="標楷體" w:hAnsi="標楷體"/>
          <w:color w:val="000000"/>
          <w:sz w:val="28"/>
          <w:szCs w:val="28"/>
        </w:rPr>
      </w:pPr>
      <w:bookmarkStart w:id="1" w:name="_Toc416792443"/>
    </w:p>
    <w:p w:rsidR="00931659" w:rsidRDefault="00931659" w:rsidP="002C1811">
      <w:pPr>
        <w:spacing w:line="560" w:lineRule="exact"/>
        <w:ind w:leftChars="-24" w:left="-13" w:hangingChars="16" w:hanging="45"/>
        <w:jc w:val="both"/>
        <w:outlineLvl w:val="0"/>
        <w:rPr>
          <w:rFonts w:ascii="標楷體" w:eastAsia="標楷體" w:hAnsi="標楷體"/>
          <w:color w:val="000000"/>
          <w:sz w:val="28"/>
          <w:szCs w:val="28"/>
        </w:rPr>
      </w:pPr>
    </w:p>
    <w:p w:rsidR="001C52C7" w:rsidRPr="002C1811" w:rsidRDefault="004C7279" w:rsidP="002C1811">
      <w:pPr>
        <w:spacing w:line="560" w:lineRule="exact"/>
        <w:ind w:leftChars="-24" w:left="-13" w:hangingChars="16" w:hanging="45"/>
        <w:jc w:val="both"/>
        <w:outlineLvl w:val="0"/>
        <w:rPr>
          <w:rFonts w:ascii="標楷體" w:eastAsia="標楷體" w:hAnsi="標楷體"/>
          <w:color w:val="000000"/>
          <w:sz w:val="28"/>
          <w:szCs w:val="28"/>
        </w:rPr>
      </w:pPr>
      <w:r w:rsidRPr="002C1811">
        <w:rPr>
          <w:rFonts w:ascii="標楷體" w:eastAsia="標楷體" w:hAnsi="標楷體" w:hint="eastAsia"/>
          <w:color w:val="000000"/>
          <w:sz w:val="28"/>
          <w:szCs w:val="28"/>
        </w:rPr>
        <w:lastRenderedPageBreak/>
        <w:t>貳、會議主辦單位簡介</w:t>
      </w:r>
      <w:bookmarkEnd w:id="1"/>
    </w:p>
    <w:p w:rsidR="004C7279" w:rsidRPr="002C1811" w:rsidRDefault="002C1811" w:rsidP="002C1811">
      <w:pPr>
        <w:spacing w:line="560" w:lineRule="exact"/>
        <w:ind w:leftChars="-1" w:left="-2" w:firstLineChars="89" w:firstLine="249"/>
        <w:jc w:val="both"/>
        <w:outlineLvl w:val="1"/>
        <w:rPr>
          <w:rFonts w:ascii="標楷體" w:eastAsia="標楷體" w:hAnsi="標楷體"/>
          <w:color w:val="000000"/>
          <w:sz w:val="28"/>
          <w:szCs w:val="28"/>
        </w:rPr>
      </w:pPr>
      <w:r>
        <w:rPr>
          <w:rFonts w:ascii="標楷體" w:eastAsia="標楷體" w:hAnsi="標楷體" w:hint="eastAsia"/>
          <w:noProof/>
          <w:color w:val="000000"/>
          <w:sz w:val="28"/>
          <w:szCs w:val="28"/>
        </w:rPr>
        <w:drawing>
          <wp:anchor distT="0" distB="0" distL="114300" distR="114300" simplePos="0" relativeHeight="251718656" behindDoc="1" locked="0" layoutInCell="1" allowOverlap="1">
            <wp:simplePos x="0" y="0"/>
            <wp:positionH relativeFrom="column">
              <wp:posOffset>2756535</wp:posOffset>
            </wp:positionH>
            <wp:positionV relativeFrom="paragraph">
              <wp:posOffset>69215</wp:posOffset>
            </wp:positionV>
            <wp:extent cx="532765" cy="531495"/>
            <wp:effectExtent l="19050" t="0" r="635" b="0"/>
            <wp:wrapTight wrapText="bothSides">
              <wp:wrapPolygon edited="0">
                <wp:start x="-772" y="0"/>
                <wp:lineTo x="-772" y="20903"/>
                <wp:lineTo x="21626" y="20903"/>
                <wp:lineTo x="21626" y="0"/>
                <wp:lineTo x="-772" y="0"/>
              </wp:wrapPolygon>
            </wp:wrapTight>
            <wp:docPr id="3" name="圖片 3" descr="C:\Users\yichen\Desktop\未命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ichen\Desktop\未命名.png"/>
                    <pic:cNvPicPr>
                      <a:picLocks noChangeAspect="1" noChangeArrowheads="1"/>
                    </pic:cNvPicPr>
                  </pic:nvPicPr>
                  <pic:blipFill>
                    <a:blip r:embed="rId11"/>
                    <a:srcRect/>
                    <a:stretch>
                      <a:fillRect/>
                    </a:stretch>
                  </pic:blipFill>
                  <pic:spPr bwMode="auto">
                    <a:xfrm>
                      <a:off x="0" y="0"/>
                      <a:ext cx="532765" cy="531495"/>
                    </a:xfrm>
                    <a:prstGeom prst="rect">
                      <a:avLst/>
                    </a:prstGeom>
                    <a:noFill/>
                    <a:ln w="9525">
                      <a:noFill/>
                      <a:miter lim="800000"/>
                      <a:headEnd/>
                      <a:tailEnd/>
                    </a:ln>
                  </pic:spPr>
                </pic:pic>
              </a:graphicData>
            </a:graphic>
          </wp:anchor>
        </w:drawing>
      </w:r>
      <w:bookmarkStart w:id="2" w:name="_Toc416792444"/>
      <w:r w:rsidR="004C7279" w:rsidRPr="002C1811">
        <w:rPr>
          <w:rFonts w:ascii="標楷體" w:eastAsia="標楷體" w:hAnsi="標楷體" w:hint="eastAsia"/>
          <w:color w:val="000000"/>
          <w:sz w:val="28"/>
          <w:szCs w:val="28"/>
        </w:rPr>
        <w:t>一、</w:t>
      </w:r>
      <w:r w:rsidR="004C7279" w:rsidRPr="002C1811">
        <w:rPr>
          <w:rFonts w:ascii="標楷體" w:eastAsia="標楷體" w:hAnsi="標楷體" w:cs="新細明體" w:hint="eastAsia"/>
          <w:sz w:val="28"/>
          <w:szCs w:val="28"/>
        </w:rPr>
        <w:t>國際監察組織(IOI)簡介</w:t>
      </w:r>
      <w:bookmarkEnd w:id="2"/>
    </w:p>
    <w:p w:rsidR="008616BC" w:rsidRPr="002C1811" w:rsidRDefault="008616BC" w:rsidP="002C1811">
      <w:pPr>
        <w:pStyle w:val="Default"/>
        <w:overflowPunct w:val="0"/>
        <w:spacing w:line="560" w:lineRule="exact"/>
        <w:ind w:firstLineChars="177" w:firstLine="496"/>
        <w:jc w:val="both"/>
        <w:rPr>
          <w:rFonts w:ascii="標楷體" w:eastAsia="標楷體" w:hAnsi="標楷體" w:cs="新細明體"/>
          <w:color w:val="auto"/>
          <w:sz w:val="28"/>
          <w:szCs w:val="28"/>
        </w:rPr>
      </w:pPr>
      <w:r w:rsidRPr="002C1811">
        <w:rPr>
          <w:rFonts w:ascii="標楷體" w:eastAsia="標楷體" w:hAnsi="標楷體" w:cs="新細明體"/>
          <w:color w:val="auto"/>
          <w:sz w:val="28"/>
          <w:szCs w:val="28"/>
        </w:rPr>
        <w:t xml:space="preserve"> (</w:t>
      </w:r>
      <w:proofErr w:type="gramStart"/>
      <w:r w:rsidRPr="002C1811">
        <w:rPr>
          <w:rFonts w:ascii="標楷體" w:eastAsia="標楷體" w:hAnsi="標楷體" w:cs="新細明體" w:hint="eastAsia"/>
          <w:color w:val="auto"/>
          <w:sz w:val="28"/>
          <w:szCs w:val="28"/>
        </w:rPr>
        <w:t>一</w:t>
      </w:r>
      <w:proofErr w:type="gramEnd"/>
      <w:r w:rsidRPr="002C1811">
        <w:rPr>
          <w:rFonts w:ascii="標楷體" w:eastAsia="標楷體" w:hAnsi="標楷體" w:cs="新細明體"/>
          <w:color w:val="auto"/>
          <w:sz w:val="28"/>
          <w:szCs w:val="28"/>
        </w:rPr>
        <w:t xml:space="preserve">) </w:t>
      </w:r>
      <w:r w:rsidRPr="002C1811">
        <w:rPr>
          <w:rFonts w:ascii="標楷體" w:eastAsia="標楷體" w:hAnsi="標楷體" w:cs="新細明體" w:hint="eastAsia"/>
          <w:color w:val="auto"/>
          <w:sz w:val="28"/>
          <w:szCs w:val="28"/>
        </w:rPr>
        <w:t>創設</w:t>
      </w:r>
      <w:r w:rsidR="00473F22" w:rsidRPr="002C1811">
        <w:rPr>
          <w:rFonts w:ascii="標楷體" w:eastAsia="標楷體" w:hAnsi="標楷體" w:cs="新細明體" w:hint="eastAsia"/>
          <w:color w:val="auto"/>
          <w:sz w:val="28"/>
          <w:szCs w:val="28"/>
        </w:rPr>
        <w:t>及監察院之加入</w:t>
      </w:r>
      <w:r w:rsidRPr="002C1811">
        <w:rPr>
          <w:rFonts w:ascii="標楷體" w:eastAsia="標楷體" w:hAnsi="標楷體" w:cs="新細明體"/>
          <w:color w:val="auto"/>
          <w:sz w:val="28"/>
          <w:szCs w:val="28"/>
        </w:rPr>
        <w:t xml:space="preserve"> </w:t>
      </w:r>
    </w:p>
    <w:p w:rsidR="00473F22" w:rsidRPr="002C1811" w:rsidRDefault="008616BC" w:rsidP="00615741">
      <w:pPr>
        <w:pStyle w:val="Default"/>
        <w:tabs>
          <w:tab w:val="left" w:pos="1316"/>
        </w:tabs>
        <w:overflowPunct w:val="0"/>
        <w:spacing w:line="560" w:lineRule="exact"/>
        <w:ind w:leftChars="531" w:left="1274" w:firstLineChars="200" w:firstLine="560"/>
        <w:jc w:val="both"/>
        <w:rPr>
          <w:rFonts w:ascii="標楷體" w:eastAsia="標楷體" w:hAnsi="標楷體" w:cs="新細明體"/>
          <w:color w:val="auto"/>
          <w:sz w:val="28"/>
          <w:szCs w:val="28"/>
        </w:rPr>
      </w:pPr>
      <w:r w:rsidRPr="002C1811">
        <w:rPr>
          <w:rFonts w:ascii="標楷體" w:eastAsia="標楷體" w:hAnsi="標楷體" w:cs="新細明體" w:hint="eastAsia"/>
          <w:color w:val="auto"/>
          <w:sz w:val="28"/>
          <w:szCs w:val="28"/>
        </w:rPr>
        <w:t>國際監察組織</w:t>
      </w:r>
      <w:r w:rsidRPr="002C1811">
        <w:rPr>
          <w:rFonts w:ascii="標楷體" w:eastAsia="標楷體" w:hAnsi="標楷體" w:cs="新細明體"/>
          <w:color w:val="auto"/>
          <w:sz w:val="28"/>
          <w:szCs w:val="28"/>
        </w:rPr>
        <w:t>(IOI)</w:t>
      </w:r>
      <w:r w:rsidRPr="002C1811">
        <w:rPr>
          <w:rFonts w:ascii="標楷體" w:eastAsia="標楷體" w:hAnsi="標楷體" w:cs="新細明體" w:hint="eastAsia"/>
          <w:color w:val="auto"/>
          <w:sz w:val="28"/>
          <w:szCs w:val="28"/>
        </w:rPr>
        <w:t>成立於</w:t>
      </w:r>
      <w:r w:rsidRPr="002C1811">
        <w:rPr>
          <w:rFonts w:ascii="標楷體" w:eastAsia="標楷體" w:hAnsi="標楷體" w:cs="新細明體"/>
          <w:color w:val="auto"/>
          <w:sz w:val="28"/>
          <w:szCs w:val="28"/>
        </w:rPr>
        <w:t>1978</w:t>
      </w:r>
      <w:r w:rsidRPr="002C1811">
        <w:rPr>
          <w:rFonts w:ascii="標楷體" w:eastAsia="標楷體" w:hAnsi="標楷體" w:cs="新細明體" w:hint="eastAsia"/>
          <w:color w:val="auto"/>
          <w:sz w:val="28"/>
          <w:szCs w:val="28"/>
        </w:rPr>
        <w:t>年，係</w:t>
      </w:r>
      <w:proofErr w:type="gramStart"/>
      <w:r w:rsidRPr="002C1811">
        <w:rPr>
          <w:rFonts w:ascii="標楷體" w:eastAsia="標楷體" w:hAnsi="標楷體" w:cs="新細明體" w:hint="eastAsia"/>
          <w:color w:val="auto"/>
          <w:sz w:val="28"/>
          <w:szCs w:val="28"/>
        </w:rPr>
        <w:t>一</w:t>
      </w:r>
      <w:proofErr w:type="gramEnd"/>
      <w:r w:rsidRPr="002C1811">
        <w:rPr>
          <w:rFonts w:ascii="標楷體" w:eastAsia="標楷體" w:hAnsi="標楷體" w:cs="新細明體" w:hint="eastAsia"/>
          <w:color w:val="auto"/>
          <w:sz w:val="28"/>
          <w:szCs w:val="28"/>
        </w:rPr>
        <w:t>全球性國際非政府組織，會員以各國省級以上監察使機關為主體，旨在促進各國監察機關互動與瞭解，促進全球監察制度發展。</w:t>
      </w:r>
    </w:p>
    <w:p w:rsidR="00473F22" w:rsidRPr="002C1811" w:rsidRDefault="00473F22" w:rsidP="00615741">
      <w:pPr>
        <w:pStyle w:val="Default"/>
        <w:overflowPunct w:val="0"/>
        <w:spacing w:line="560" w:lineRule="exact"/>
        <w:ind w:leftChars="531" w:left="1274" w:firstLineChars="200" w:firstLine="560"/>
        <w:jc w:val="both"/>
        <w:rPr>
          <w:rFonts w:ascii="標楷體" w:eastAsia="標楷體" w:hAnsi="標楷體" w:cs="新細明體"/>
          <w:color w:val="auto"/>
          <w:sz w:val="28"/>
          <w:szCs w:val="28"/>
        </w:rPr>
      </w:pPr>
      <w:r w:rsidRPr="002C1811">
        <w:rPr>
          <w:rFonts w:ascii="標楷體" w:eastAsia="標楷體" w:hAnsi="標楷體" w:cs="新細明體"/>
          <w:color w:val="auto"/>
          <w:sz w:val="28"/>
          <w:szCs w:val="28"/>
        </w:rPr>
        <w:t>1994</w:t>
      </w:r>
      <w:r w:rsidRPr="002C1811">
        <w:rPr>
          <w:rFonts w:ascii="標楷體" w:eastAsia="標楷體" w:hAnsi="標楷體" w:cs="新細明體" w:hint="eastAsia"/>
          <w:color w:val="auto"/>
          <w:sz w:val="28"/>
          <w:szCs w:val="28"/>
        </w:rPr>
        <w:t>年</w:t>
      </w:r>
      <w:r w:rsidRPr="002C1811">
        <w:rPr>
          <w:rFonts w:ascii="標楷體" w:eastAsia="標楷體" w:hAnsi="標楷體" w:cs="新細明體"/>
          <w:color w:val="auto"/>
          <w:sz w:val="28"/>
          <w:szCs w:val="28"/>
        </w:rPr>
        <w:t>8</w:t>
      </w:r>
      <w:r w:rsidRPr="002C1811">
        <w:rPr>
          <w:rFonts w:ascii="標楷體" w:eastAsia="標楷體" w:hAnsi="標楷體" w:cs="新細明體" w:hint="eastAsia"/>
          <w:color w:val="auto"/>
          <w:sz w:val="28"/>
          <w:szCs w:val="28"/>
        </w:rPr>
        <w:t>月，監察院以「中華民國監察院」</w:t>
      </w:r>
      <w:r w:rsidRPr="002C1811">
        <w:rPr>
          <w:rFonts w:ascii="標楷體" w:eastAsia="標楷體" w:hAnsi="標楷體" w:cs="新細明體"/>
          <w:color w:val="auto"/>
          <w:sz w:val="28"/>
          <w:szCs w:val="28"/>
        </w:rPr>
        <w:t>(Control Yuan of the Republic of China)</w:t>
      </w:r>
      <w:r w:rsidRPr="002C1811">
        <w:rPr>
          <w:rFonts w:ascii="標楷體" w:eastAsia="標楷體" w:hAnsi="標楷體" w:cs="新細明體" w:hint="eastAsia"/>
          <w:color w:val="auto"/>
          <w:sz w:val="28"/>
          <w:szCs w:val="28"/>
        </w:rPr>
        <w:t>名稱加入</w:t>
      </w:r>
      <w:r w:rsidRPr="002C1811">
        <w:rPr>
          <w:rFonts w:ascii="標楷體" w:eastAsia="標楷體" w:hAnsi="標楷體" w:cs="新細明體"/>
          <w:color w:val="auto"/>
          <w:sz w:val="28"/>
          <w:szCs w:val="28"/>
        </w:rPr>
        <w:t>IOI</w:t>
      </w:r>
      <w:r w:rsidRPr="002C1811">
        <w:rPr>
          <w:rFonts w:ascii="標楷體" w:eastAsia="標楷體" w:hAnsi="標楷體" w:cs="新細明體" w:hint="eastAsia"/>
          <w:color w:val="auto"/>
          <w:sz w:val="28"/>
          <w:szCs w:val="28"/>
        </w:rPr>
        <w:t>，成為具有投票權的正式會員，</w:t>
      </w:r>
      <w:r w:rsidR="001409A9">
        <w:rPr>
          <w:rFonts w:ascii="標楷體" w:eastAsia="標楷體" w:hAnsi="標楷體" w:cs="新細明體" w:hint="eastAsia"/>
          <w:color w:val="auto"/>
          <w:sz w:val="28"/>
          <w:szCs w:val="28"/>
        </w:rPr>
        <w:t>本院</w:t>
      </w:r>
      <w:r w:rsidRPr="002C1811">
        <w:rPr>
          <w:rFonts w:ascii="標楷體" w:eastAsia="標楷體" w:hAnsi="標楷體" w:cs="新細明體" w:hint="eastAsia"/>
          <w:color w:val="auto"/>
          <w:sz w:val="28"/>
          <w:szCs w:val="28"/>
        </w:rPr>
        <w:t>並於隔年正式成立國際事務小組，推動與世界各國監察機關及國際監察組織交流工作。</w:t>
      </w:r>
    </w:p>
    <w:p w:rsidR="008616BC" w:rsidRPr="002C1811" w:rsidRDefault="008616BC" w:rsidP="00615741">
      <w:pPr>
        <w:pStyle w:val="Default"/>
        <w:overflowPunct w:val="0"/>
        <w:spacing w:line="560" w:lineRule="exact"/>
        <w:ind w:firstLineChars="202" w:firstLine="566"/>
        <w:jc w:val="both"/>
        <w:rPr>
          <w:rFonts w:ascii="標楷體" w:eastAsia="標楷體" w:hAnsi="標楷體" w:cs="新細明體"/>
          <w:color w:val="auto"/>
          <w:sz w:val="28"/>
          <w:szCs w:val="28"/>
        </w:rPr>
      </w:pPr>
      <w:r w:rsidRPr="002C1811">
        <w:rPr>
          <w:rFonts w:ascii="標楷體" w:eastAsia="標楷體" w:hAnsi="標楷體" w:cs="新細明體"/>
          <w:color w:val="auto"/>
          <w:sz w:val="28"/>
          <w:szCs w:val="28"/>
        </w:rPr>
        <w:t xml:space="preserve"> (</w:t>
      </w:r>
      <w:r w:rsidRPr="002C1811">
        <w:rPr>
          <w:rFonts w:ascii="標楷體" w:eastAsia="標楷體" w:hAnsi="標楷體" w:cs="新細明體" w:hint="eastAsia"/>
          <w:color w:val="auto"/>
          <w:sz w:val="28"/>
          <w:szCs w:val="28"/>
        </w:rPr>
        <w:t>二</w:t>
      </w:r>
      <w:r w:rsidRPr="002C1811">
        <w:rPr>
          <w:rFonts w:ascii="標楷體" w:eastAsia="標楷體" w:hAnsi="標楷體" w:cs="新細明體"/>
          <w:color w:val="auto"/>
          <w:sz w:val="28"/>
          <w:szCs w:val="28"/>
        </w:rPr>
        <w:t xml:space="preserve">) </w:t>
      </w:r>
      <w:r w:rsidR="00D372B2">
        <w:rPr>
          <w:rFonts w:ascii="標楷體" w:eastAsia="標楷體" w:hAnsi="標楷體" w:cs="新細明體" w:hint="eastAsia"/>
          <w:color w:val="auto"/>
          <w:sz w:val="28"/>
          <w:szCs w:val="28"/>
        </w:rPr>
        <w:t>會員</w:t>
      </w:r>
      <w:r w:rsidRPr="002C1811">
        <w:rPr>
          <w:rFonts w:ascii="標楷體" w:eastAsia="標楷體" w:hAnsi="標楷體" w:cs="新細明體"/>
          <w:color w:val="auto"/>
          <w:sz w:val="28"/>
          <w:szCs w:val="28"/>
        </w:rPr>
        <w:t xml:space="preserve"> </w:t>
      </w:r>
    </w:p>
    <w:p w:rsidR="00473F22" w:rsidRPr="002C1811" w:rsidRDefault="008616BC" w:rsidP="00615741">
      <w:pPr>
        <w:pStyle w:val="Default"/>
        <w:overflowPunct w:val="0"/>
        <w:spacing w:line="560" w:lineRule="exact"/>
        <w:ind w:leftChars="590" w:left="1416" w:firstLineChars="200" w:firstLine="560"/>
        <w:jc w:val="both"/>
        <w:rPr>
          <w:rFonts w:ascii="標楷體" w:eastAsia="標楷體" w:hAnsi="標楷體" w:cs="新細明體"/>
          <w:color w:val="auto"/>
          <w:sz w:val="28"/>
          <w:szCs w:val="28"/>
        </w:rPr>
      </w:pPr>
      <w:r w:rsidRPr="002C1811">
        <w:rPr>
          <w:rFonts w:ascii="標楷體" w:eastAsia="標楷體" w:hAnsi="標楷體" w:cs="新細明體"/>
          <w:color w:val="auto"/>
          <w:sz w:val="28"/>
          <w:szCs w:val="28"/>
        </w:rPr>
        <w:t>IOI</w:t>
      </w:r>
      <w:r w:rsidRPr="002C1811">
        <w:rPr>
          <w:rFonts w:ascii="標楷體" w:eastAsia="標楷體" w:hAnsi="標楷體" w:cs="新細明體" w:hint="eastAsia"/>
          <w:color w:val="auto"/>
          <w:sz w:val="28"/>
          <w:szCs w:val="28"/>
        </w:rPr>
        <w:t>成為全球各國監察機關之聯繫橋梁與溝通平</w:t>
      </w:r>
      <w:proofErr w:type="gramStart"/>
      <w:r w:rsidRPr="002C1811">
        <w:rPr>
          <w:rFonts w:ascii="標楷體" w:eastAsia="標楷體" w:hAnsi="標楷體" w:cs="新細明體" w:hint="eastAsia"/>
          <w:color w:val="auto"/>
          <w:sz w:val="28"/>
          <w:szCs w:val="28"/>
        </w:rPr>
        <w:t>臺</w:t>
      </w:r>
      <w:proofErr w:type="gramEnd"/>
      <w:r w:rsidRPr="002C1811">
        <w:rPr>
          <w:rFonts w:ascii="標楷體" w:eastAsia="標楷體" w:hAnsi="標楷體" w:cs="新細明體" w:hint="eastAsia"/>
          <w:color w:val="auto"/>
          <w:sz w:val="28"/>
          <w:szCs w:val="28"/>
        </w:rPr>
        <w:t>，目前約有</w:t>
      </w:r>
      <w:r w:rsidRPr="002C1811">
        <w:rPr>
          <w:rFonts w:ascii="標楷體" w:eastAsia="標楷體" w:hAnsi="標楷體" w:cs="新細明體"/>
          <w:color w:val="auto"/>
          <w:sz w:val="28"/>
          <w:szCs w:val="28"/>
        </w:rPr>
        <w:t>170</w:t>
      </w:r>
      <w:r w:rsidRPr="002C1811">
        <w:rPr>
          <w:rFonts w:ascii="標楷體" w:eastAsia="標楷體" w:hAnsi="標楷體" w:cs="新細明體" w:hint="eastAsia"/>
          <w:color w:val="auto"/>
          <w:sz w:val="28"/>
          <w:szCs w:val="28"/>
        </w:rPr>
        <w:t>個會員。為顧及區域特性，轄下分為</w:t>
      </w:r>
      <w:r w:rsidRPr="002C1811">
        <w:rPr>
          <w:rFonts w:ascii="標楷體" w:eastAsia="標楷體" w:hAnsi="標楷體" w:cs="新細明體"/>
          <w:color w:val="auto"/>
          <w:sz w:val="28"/>
          <w:szCs w:val="28"/>
        </w:rPr>
        <w:t xml:space="preserve"> 6 </w:t>
      </w:r>
      <w:r w:rsidR="002C1811">
        <w:rPr>
          <w:rFonts w:ascii="標楷體" w:eastAsia="標楷體" w:hAnsi="標楷體" w:cs="新細明體" w:hint="eastAsia"/>
          <w:color w:val="auto"/>
          <w:sz w:val="28"/>
          <w:szCs w:val="28"/>
        </w:rPr>
        <w:t>大地理區域，分別為</w:t>
      </w:r>
      <w:r w:rsidRPr="002C1811">
        <w:rPr>
          <w:rFonts w:ascii="標楷體" w:eastAsia="標楷體" w:hAnsi="標楷體" w:cs="新細明體" w:hint="eastAsia"/>
          <w:color w:val="auto"/>
          <w:sz w:val="28"/>
          <w:szCs w:val="28"/>
        </w:rPr>
        <w:t>非洲區、亞洲區、澳洲及太平洋區</w:t>
      </w:r>
      <w:r w:rsidR="00D372B2">
        <w:rPr>
          <w:rStyle w:val="af"/>
          <w:rFonts w:ascii="標楷體" w:eastAsia="標楷體" w:hAnsi="標楷體" w:cs="新細明體"/>
          <w:color w:val="auto"/>
          <w:sz w:val="28"/>
          <w:szCs w:val="28"/>
        </w:rPr>
        <w:footnoteReference w:id="2"/>
      </w:r>
      <w:r w:rsidRPr="002C1811">
        <w:rPr>
          <w:rFonts w:ascii="標楷體" w:eastAsia="標楷體" w:hAnsi="標楷體" w:cs="新細明體" w:hint="eastAsia"/>
          <w:color w:val="auto"/>
          <w:sz w:val="28"/>
          <w:szCs w:val="28"/>
        </w:rPr>
        <w:t>（本院所屬會籍）、歐洲區、加勒比海及拉丁美洲區與北美區，各區定期舉行區域會議。</w:t>
      </w:r>
    </w:p>
    <w:p w:rsidR="008616BC" w:rsidRPr="002C1811" w:rsidRDefault="008616BC" w:rsidP="002C1811">
      <w:pPr>
        <w:pStyle w:val="Default"/>
        <w:overflowPunct w:val="0"/>
        <w:spacing w:line="560" w:lineRule="exact"/>
        <w:ind w:firstLineChars="265" w:firstLine="742"/>
        <w:jc w:val="both"/>
        <w:rPr>
          <w:rFonts w:ascii="標楷體" w:eastAsia="標楷體" w:hAnsi="標楷體" w:cs="新細明體"/>
          <w:color w:val="auto"/>
          <w:sz w:val="28"/>
          <w:szCs w:val="28"/>
        </w:rPr>
      </w:pPr>
      <w:r w:rsidRPr="002C1811">
        <w:rPr>
          <w:rFonts w:ascii="標楷體" w:eastAsia="標楷體" w:hAnsi="標楷體" w:cs="新細明體"/>
          <w:color w:val="auto"/>
          <w:sz w:val="28"/>
          <w:szCs w:val="28"/>
        </w:rPr>
        <w:t>(</w:t>
      </w:r>
      <w:r w:rsidRPr="002C1811">
        <w:rPr>
          <w:rFonts w:ascii="標楷體" w:eastAsia="標楷體" w:hAnsi="標楷體" w:cs="新細明體" w:hint="eastAsia"/>
          <w:color w:val="auto"/>
          <w:sz w:val="28"/>
          <w:szCs w:val="28"/>
        </w:rPr>
        <w:t>三</w:t>
      </w:r>
      <w:r w:rsidRPr="002C1811">
        <w:rPr>
          <w:rFonts w:ascii="標楷體" w:eastAsia="標楷體" w:hAnsi="標楷體" w:cs="新細明體"/>
          <w:color w:val="auto"/>
          <w:sz w:val="28"/>
          <w:szCs w:val="28"/>
        </w:rPr>
        <w:t xml:space="preserve">) </w:t>
      </w:r>
      <w:r w:rsidRPr="002C1811">
        <w:rPr>
          <w:rFonts w:ascii="標楷體" w:eastAsia="標楷體" w:hAnsi="標楷體" w:cs="新細明體" w:hint="eastAsia"/>
          <w:color w:val="auto"/>
          <w:sz w:val="28"/>
          <w:szCs w:val="28"/>
        </w:rPr>
        <w:t>組織架構與運作</w:t>
      </w:r>
      <w:r w:rsidRPr="002C1811">
        <w:rPr>
          <w:rFonts w:ascii="標楷體" w:eastAsia="標楷體" w:hAnsi="標楷體" w:cs="新細明體"/>
          <w:color w:val="auto"/>
          <w:sz w:val="28"/>
          <w:szCs w:val="28"/>
        </w:rPr>
        <w:t xml:space="preserve"> </w:t>
      </w:r>
    </w:p>
    <w:p w:rsidR="00D81B9E" w:rsidRPr="002C1811" w:rsidRDefault="008616BC" w:rsidP="00615741">
      <w:pPr>
        <w:pStyle w:val="Default"/>
        <w:overflowPunct w:val="0"/>
        <w:spacing w:line="560" w:lineRule="exact"/>
        <w:ind w:leftChars="590" w:left="1416" w:firstLineChars="200" w:firstLine="560"/>
        <w:jc w:val="both"/>
        <w:rPr>
          <w:rFonts w:ascii="標楷體" w:eastAsia="標楷體" w:hAnsi="標楷體" w:cs="新細明體"/>
          <w:color w:val="auto"/>
          <w:sz w:val="28"/>
          <w:szCs w:val="28"/>
        </w:rPr>
      </w:pPr>
      <w:r w:rsidRPr="002C1811">
        <w:rPr>
          <w:rFonts w:ascii="標楷體" w:eastAsia="標楷體" w:hAnsi="標楷體" w:cs="新細明體"/>
          <w:color w:val="auto"/>
          <w:sz w:val="28"/>
          <w:szCs w:val="28"/>
        </w:rPr>
        <w:t>IOI</w:t>
      </w:r>
      <w:r w:rsidR="002C1811" w:rsidRPr="002C1811">
        <w:rPr>
          <w:rFonts w:ascii="標楷體" w:eastAsia="標楷體" w:hAnsi="標楷體" w:cs="新細明體" w:hint="eastAsia"/>
          <w:color w:val="auto"/>
          <w:sz w:val="28"/>
          <w:szCs w:val="28"/>
        </w:rPr>
        <w:t>執行委員會</w:t>
      </w:r>
      <w:r w:rsidR="002C1811" w:rsidRPr="002C1811">
        <w:rPr>
          <w:rFonts w:ascii="標楷體" w:eastAsia="標楷體" w:hAnsi="標楷體" w:cs="新細明體"/>
          <w:color w:val="auto"/>
          <w:sz w:val="28"/>
          <w:szCs w:val="28"/>
        </w:rPr>
        <w:t>(Executive Committee)</w:t>
      </w:r>
      <w:r w:rsidR="002C1811">
        <w:rPr>
          <w:rFonts w:ascii="標楷體" w:eastAsia="標楷體" w:hAnsi="標楷體" w:cs="新細明體" w:hint="eastAsia"/>
          <w:color w:val="auto"/>
          <w:sz w:val="28"/>
          <w:szCs w:val="28"/>
        </w:rPr>
        <w:t>掌理</w:t>
      </w:r>
      <w:r w:rsidR="005D3014">
        <w:rPr>
          <w:rFonts w:ascii="標楷體" w:eastAsia="標楷體" w:hAnsi="標楷體" w:cs="新細明體" w:hint="eastAsia"/>
          <w:color w:val="auto"/>
          <w:sz w:val="28"/>
          <w:szCs w:val="28"/>
        </w:rPr>
        <w:t>常務會務，為組織核心，成員包括理事長、第1副理事長、第2</w:t>
      </w:r>
      <w:r w:rsidR="002C1811" w:rsidRPr="002C1811">
        <w:rPr>
          <w:rFonts w:ascii="標楷體" w:eastAsia="標楷體" w:hAnsi="標楷體" w:cs="新細明體" w:hint="eastAsia"/>
          <w:color w:val="auto"/>
          <w:sz w:val="28"/>
          <w:szCs w:val="28"/>
        </w:rPr>
        <w:t>副理事長、財務長及秘書長</w:t>
      </w:r>
      <w:r w:rsidR="002C1811" w:rsidRPr="002C1811">
        <w:rPr>
          <w:rStyle w:val="af"/>
          <w:rFonts w:ascii="標楷體" w:eastAsia="標楷體" w:hAnsi="標楷體" w:cs="新細明體"/>
          <w:color w:val="auto"/>
          <w:sz w:val="28"/>
          <w:szCs w:val="28"/>
        </w:rPr>
        <w:footnoteReference w:id="3"/>
      </w:r>
      <w:r w:rsidRPr="002C1811">
        <w:rPr>
          <w:rFonts w:ascii="標楷體" w:eastAsia="標楷體" w:hAnsi="標楷體" w:cs="新細明體" w:hint="eastAsia"/>
          <w:color w:val="auto"/>
          <w:sz w:val="28"/>
          <w:szCs w:val="28"/>
        </w:rPr>
        <w:t>。</w:t>
      </w:r>
      <w:r w:rsidRPr="002C1811">
        <w:rPr>
          <w:rFonts w:ascii="標楷體" w:eastAsia="標楷體" w:hAnsi="標楷體" w:cs="新細明體"/>
          <w:color w:val="auto"/>
          <w:sz w:val="28"/>
          <w:szCs w:val="28"/>
        </w:rPr>
        <w:t>6</w:t>
      </w:r>
      <w:r w:rsidRPr="002C1811">
        <w:rPr>
          <w:rFonts w:ascii="標楷體" w:eastAsia="標楷體" w:hAnsi="標楷體" w:cs="新細明體" w:hint="eastAsia"/>
          <w:color w:val="auto"/>
          <w:sz w:val="28"/>
          <w:szCs w:val="28"/>
        </w:rPr>
        <w:t>大區域各設有</w:t>
      </w:r>
      <w:r w:rsidRPr="002C1811">
        <w:rPr>
          <w:rFonts w:ascii="標楷體" w:eastAsia="標楷體" w:hAnsi="標楷體" w:cs="新細明體"/>
          <w:color w:val="auto"/>
          <w:sz w:val="28"/>
          <w:szCs w:val="28"/>
        </w:rPr>
        <w:t>1</w:t>
      </w:r>
      <w:r w:rsidRPr="002C1811">
        <w:rPr>
          <w:rFonts w:ascii="標楷體" w:eastAsia="標楷體" w:hAnsi="標楷體" w:cs="新細明體" w:hint="eastAsia"/>
          <w:color w:val="auto"/>
          <w:sz w:val="28"/>
          <w:szCs w:val="28"/>
        </w:rPr>
        <w:t>名區域理事長，並依各區域會員數目，推選</w:t>
      </w:r>
      <w:r w:rsidRPr="002C1811">
        <w:rPr>
          <w:rFonts w:ascii="標楷體" w:eastAsia="標楷體" w:hAnsi="標楷體" w:cs="新細明體"/>
          <w:color w:val="auto"/>
          <w:sz w:val="28"/>
          <w:szCs w:val="28"/>
        </w:rPr>
        <w:t>3</w:t>
      </w:r>
      <w:r w:rsidRPr="002C1811">
        <w:rPr>
          <w:rFonts w:ascii="標楷體" w:eastAsia="標楷體" w:hAnsi="標楷體" w:cs="新細明體" w:hint="eastAsia"/>
          <w:color w:val="auto"/>
          <w:sz w:val="28"/>
          <w:szCs w:val="28"/>
        </w:rPr>
        <w:t>至</w:t>
      </w:r>
      <w:r w:rsidRPr="002C1811">
        <w:rPr>
          <w:rFonts w:ascii="標楷體" w:eastAsia="標楷體" w:hAnsi="標楷體" w:cs="新細明體"/>
          <w:color w:val="auto"/>
          <w:sz w:val="28"/>
          <w:szCs w:val="28"/>
        </w:rPr>
        <w:t>4</w:t>
      </w:r>
      <w:r w:rsidRPr="002C1811">
        <w:rPr>
          <w:rFonts w:ascii="標楷體" w:eastAsia="標楷體" w:hAnsi="標楷體" w:cs="新細明體" w:hint="eastAsia"/>
          <w:color w:val="auto"/>
          <w:sz w:val="28"/>
          <w:szCs w:val="28"/>
        </w:rPr>
        <w:t>名區域理事。</w:t>
      </w:r>
      <w:r w:rsidRPr="002C1811">
        <w:rPr>
          <w:rFonts w:ascii="標楷體" w:eastAsia="標楷體" w:hAnsi="標楷體" w:cs="新細明體"/>
          <w:color w:val="auto"/>
          <w:sz w:val="28"/>
          <w:szCs w:val="28"/>
        </w:rPr>
        <w:t>IOI</w:t>
      </w:r>
      <w:r w:rsidRPr="002C1811">
        <w:rPr>
          <w:rFonts w:ascii="標楷體" w:eastAsia="標楷體" w:hAnsi="標楷體" w:cs="新細明體" w:hint="eastAsia"/>
          <w:color w:val="auto"/>
          <w:sz w:val="28"/>
          <w:szCs w:val="28"/>
        </w:rPr>
        <w:t>定期每</w:t>
      </w:r>
      <w:r w:rsidRPr="002C1811">
        <w:rPr>
          <w:rFonts w:ascii="標楷體" w:eastAsia="標楷體" w:hAnsi="標楷體" w:cs="新細明體"/>
          <w:color w:val="auto"/>
          <w:sz w:val="28"/>
          <w:szCs w:val="28"/>
        </w:rPr>
        <w:t>4</w:t>
      </w:r>
      <w:r w:rsidRPr="002C1811">
        <w:rPr>
          <w:rFonts w:ascii="標楷體" w:eastAsia="標楷體" w:hAnsi="標楷體" w:cs="新細明體" w:hint="eastAsia"/>
          <w:color w:val="auto"/>
          <w:sz w:val="28"/>
          <w:szCs w:val="28"/>
        </w:rPr>
        <w:t>年</w:t>
      </w:r>
      <w:r w:rsidR="00D372B2" w:rsidRPr="002C1811">
        <w:rPr>
          <w:rFonts w:ascii="標楷體" w:eastAsia="標楷體" w:hAnsi="標楷體" w:cs="新細明體" w:hint="eastAsia"/>
          <w:color w:val="auto"/>
          <w:sz w:val="28"/>
          <w:szCs w:val="28"/>
        </w:rPr>
        <w:t>舉行</w:t>
      </w:r>
      <w:r w:rsidRPr="002C1811">
        <w:rPr>
          <w:rFonts w:ascii="標楷體" w:eastAsia="標楷體" w:hAnsi="標楷體" w:cs="新細明體" w:hint="eastAsia"/>
          <w:color w:val="auto"/>
          <w:sz w:val="28"/>
          <w:szCs w:val="28"/>
        </w:rPr>
        <w:t>一次世界會議，會議期間舉行全體會員大會</w:t>
      </w:r>
      <w:r w:rsidRPr="002C1811">
        <w:rPr>
          <w:rFonts w:ascii="標楷體" w:eastAsia="標楷體" w:hAnsi="標楷體" w:cs="新細明體"/>
          <w:color w:val="auto"/>
          <w:sz w:val="28"/>
          <w:szCs w:val="28"/>
        </w:rPr>
        <w:t>(General Assembly)</w:t>
      </w:r>
      <w:r w:rsidRPr="002C1811">
        <w:rPr>
          <w:rFonts w:ascii="標楷體" w:eastAsia="標楷體" w:hAnsi="標楷體" w:cs="新細明體" w:hint="eastAsia"/>
          <w:color w:val="auto"/>
          <w:sz w:val="28"/>
          <w:szCs w:val="28"/>
        </w:rPr>
        <w:t>，為該組織最高權力機構</w:t>
      </w:r>
      <w:r w:rsidR="00D81B9E" w:rsidRPr="002C1811">
        <w:rPr>
          <w:rFonts w:ascii="標楷體" w:eastAsia="標楷體" w:hAnsi="標楷體" w:cs="新細明體" w:hint="eastAsia"/>
          <w:color w:val="auto"/>
          <w:sz w:val="28"/>
          <w:szCs w:val="28"/>
        </w:rPr>
        <w:t>。</w:t>
      </w:r>
    </w:p>
    <w:p w:rsidR="004C7279" w:rsidRPr="002C1811" w:rsidRDefault="0028062A" w:rsidP="0028062A">
      <w:pPr>
        <w:pStyle w:val="Default"/>
        <w:overflowPunct w:val="0"/>
        <w:spacing w:line="560" w:lineRule="exact"/>
        <w:jc w:val="both"/>
        <w:rPr>
          <w:rFonts w:ascii="標楷體" w:eastAsia="標楷體" w:hAnsi="標楷體" w:cs="新細明體"/>
          <w:sz w:val="28"/>
          <w:szCs w:val="28"/>
        </w:rPr>
      </w:pPr>
      <w:r>
        <w:rPr>
          <w:rFonts w:ascii="標楷體" w:eastAsia="標楷體" w:hAnsi="標楷體" w:cs="新細明體" w:hint="eastAsia"/>
          <w:noProof/>
          <w:color w:val="auto"/>
          <w:sz w:val="28"/>
          <w:szCs w:val="28"/>
        </w:rPr>
        <w:lastRenderedPageBreak/>
        <w:drawing>
          <wp:anchor distT="0" distB="0" distL="114300" distR="114300" simplePos="0" relativeHeight="251702272" behindDoc="1" locked="0" layoutInCell="1" allowOverlap="1">
            <wp:simplePos x="0" y="0"/>
            <wp:positionH relativeFrom="column">
              <wp:posOffset>2819400</wp:posOffset>
            </wp:positionH>
            <wp:positionV relativeFrom="paragraph">
              <wp:posOffset>-123825</wp:posOffset>
            </wp:positionV>
            <wp:extent cx="532765" cy="495300"/>
            <wp:effectExtent l="19050" t="0" r="635" b="0"/>
            <wp:wrapTight wrapText="bothSides">
              <wp:wrapPolygon edited="0">
                <wp:start x="-772" y="0"/>
                <wp:lineTo x="-772" y="20769"/>
                <wp:lineTo x="21626" y="20769"/>
                <wp:lineTo x="21626" y="0"/>
                <wp:lineTo x="-772" y="0"/>
              </wp:wrapPolygon>
            </wp:wrapTight>
            <wp:docPr id="10" name="圖片 0" descr="1308736756_Logo-A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8736756_Logo-AOA.jpg"/>
                    <pic:cNvPicPr/>
                  </pic:nvPicPr>
                  <pic:blipFill>
                    <a:blip r:embed="rId12"/>
                    <a:stretch>
                      <a:fillRect/>
                    </a:stretch>
                  </pic:blipFill>
                  <pic:spPr>
                    <a:xfrm>
                      <a:off x="0" y="0"/>
                      <a:ext cx="532765" cy="495300"/>
                    </a:xfrm>
                    <a:prstGeom prst="rect">
                      <a:avLst/>
                    </a:prstGeom>
                  </pic:spPr>
                </pic:pic>
              </a:graphicData>
            </a:graphic>
          </wp:anchor>
        </w:drawing>
      </w:r>
      <w:r w:rsidR="00D81B9E" w:rsidRPr="002C1811">
        <w:rPr>
          <w:rFonts w:ascii="標楷體" w:eastAsia="標楷體" w:hAnsi="標楷體" w:cs="新細明體" w:hint="eastAsia"/>
          <w:color w:val="auto"/>
          <w:sz w:val="28"/>
          <w:szCs w:val="28"/>
        </w:rPr>
        <w:t xml:space="preserve">    </w:t>
      </w:r>
      <w:bookmarkStart w:id="3" w:name="_Toc416792445"/>
      <w:r w:rsidR="00960B1C" w:rsidRPr="002C1811">
        <w:rPr>
          <w:rFonts w:ascii="標楷體" w:eastAsia="標楷體" w:hAnsi="標楷體" w:cs="新細明體" w:hint="eastAsia"/>
          <w:sz w:val="28"/>
          <w:szCs w:val="28"/>
        </w:rPr>
        <w:t>二</w:t>
      </w:r>
      <w:r w:rsidR="004C7279" w:rsidRPr="002C1811">
        <w:rPr>
          <w:rFonts w:ascii="標楷體" w:eastAsia="標楷體" w:hAnsi="標楷體" w:cs="新細明體" w:hint="eastAsia"/>
          <w:sz w:val="28"/>
          <w:szCs w:val="28"/>
        </w:rPr>
        <w:t>、亞洲監察協會(AOA)簡介</w:t>
      </w:r>
      <w:bookmarkEnd w:id="3"/>
    </w:p>
    <w:p w:rsidR="00315472" w:rsidRDefault="00315472" w:rsidP="00615741">
      <w:pPr>
        <w:overflowPunct w:val="0"/>
        <w:spacing w:line="560" w:lineRule="exact"/>
        <w:ind w:leftChars="472" w:left="1133" w:firstLineChars="200" w:firstLine="560"/>
        <w:jc w:val="both"/>
        <w:rPr>
          <w:rFonts w:ascii="標楷體" w:eastAsia="標楷體" w:hAnsi="標楷體" w:cs="新細明體"/>
          <w:sz w:val="28"/>
        </w:rPr>
      </w:pPr>
      <w:r w:rsidRPr="00315472">
        <w:rPr>
          <w:rFonts w:ascii="標楷體" w:eastAsia="標楷體" w:hAnsi="標楷體" w:cs="新細明體" w:hint="eastAsia"/>
          <w:sz w:val="28"/>
        </w:rPr>
        <w:t>1995</w:t>
      </w:r>
      <w:r w:rsidR="00D372B2">
        <w:rPr>
          <w:rFonts w:ascii="標楷體" w:eastAsia="標楷體" w:hAnsi="標楷體" w:cs="新細明體" w:hint="eastAsia"/>
          <w:sz w:val="28"/>
        </w:rPr>
        <w:t>年</w:t>
      </w:r>
      <w:r w:rsidRPr="00315472">
        <w:rPr>
          <w:rFonts w:ascii="標楷體" w:eastAsia="標楷體" w:hAnsi="標楷體" w:cs="新細明體" w:hint="eastAsia"/>
          <w:sz w:val="28"/>
        </w:rPr>
        <w:t>巴基斯坦在中國大陸的支持下倡議成立AOA，時任巴基斯坦監察使</w:t>
      </w:r>
      <w:proofErr w:type="spellStart"/>
      <w:r w:rsidRPr="00315472">
        <w:rPr>
          <w:rFonts w:ascii="標楷體" w:eastAsia="標楷體" w:hAnsi="標楷體" w:cs="新細明體" w:hint="eastAsia"/>
          <w:sz w:val="28"/>
        </w:rPr>
        <w:t>Wafaqi</w:t>
      </w:r>
      <w:proofErr w:type="spellEnd"/>
      <w:r w:rsidRPr="00315472">
        <w:rPr>
          <w:rFonts w:ascii="標楷體" w:eastAsia="標楷體" w:hAnsi="標楷體" w:cs="新細明體" w:hint="eastAsia"/>
          <w:sz w:val="28"/>
        </w:rPr>
        <w:t xml:space="preserve"> </w:t>
      </w:r>
      <w:proofErr w:type="spellStart"/>
      <w:r w:rsidRPr="00315472">
        <w:rPr>
          <w:rFonts w:ascii="標楷體" w:eastAsia="標楷體" w:hAnsi="標楷體" w:cs="新細明體" w:hint="eastAsia"/>
          <w:sz w:val="28"/>
        </w:rPr>
        <w:t>Mohtasib</w:t>
      </w:r>
      <w:proofErr w:type="spellEnd"/>
      <w:r w:rsidRPr="00315472">
        <w:rPr>
          <w:rFonts w:ascii="標楷體" w:eastAsia="標楷體" w:hAnsi="標楷體" w:cs="新細明體" w:hint="eastAsia"/>
          <w:sz w:val="28"/>
        </w:rPr>
        <w:t>為第一任AOA主席。</w:t>
      </w:r>
      <w:r>
        <w:rPr>
          <w:rFonts w:ascii="標楷體" w:eastAsia="標楷體" w:hAnsi="標楷體" w:cs="新細明體" w:hint="eastAsia"/>
          <w:sz w:val="28"/>
          <w:szCs w:val="28"/>
        </w:rPr>
        <w:t>隔年4月AOA正式</w:t>
      </w:r>
      <w:r w:rsidRPr="00315472">
        <w:rPr>
          <w:rFonts w:ascii="標楷體" w:eastAsia="標楷體" w:hAnsi="標楷體" w:cs="新細明體" w:hint="eastAsia"/>
          <w:sz w:val="28"/>
        </w:rPr>
        <w:t>成立，為一非政府、非營利組織。第1屆AOA年會同年於巴基斯坦召開，會中討論組織章程，本院未獲邀請。1998年第3屆AOA年會於澳門舉行，本院</w:t>
      </w:r>
      <w:r>
        <w:rPr>
          <w:rFonts w:ascii="標楷體" w:eastAsia="標楷體" w:hAnsi="標楷體" w:cs="新細明體" w:hint="eastAsia"/>
          <w:sz w:val="28"/>
        </w:rPr>
        <w:t>最終仍未獲得主辦單位邀請，</w:t>
      </w:r>
      <w:r w:rsidRPr="00315472">
        <w:rPr>
          <w:rFonts w:ascii="標楷體" w:eastAsia="標楷體" w:hAnsi="標楷體" w:cs="新細明體" w:hint="eastAsia"/>
          <w:sz w:val="28"/>
        </w:rPr>
        <w:t>會中通過AOA組織章程。</w:t>
      </w:r>
    </w:p>
    <w:p w:rsidR="00315472" w:rsidRDefault="00315472" w:rsidP="00615741">
      <w:pPr>
        <w:overflowPunct w:val="0"/>
        <w:spacing w:line="560" w:lineRule="exact"/>
        <w:ind w:leftChars="472" w:left="1133" w:firstLineChars="200" w:firstLine="560"/>
        <w:jc w:val="both"/>
        <w:rPr>
          <w:rFonts w:ascii="標楷體" w:eastAsia="標楷體" w:hAnsi="標楷體" w:cs="新細明體"/>
          <w:sz w:val="28"/>
        </w:rPr>
      </w:pPr>
      <w:r w:rsidRPr="00315472">
        <w:rPr>
          <w:rFonts w:ascii="標楷體" w:eastAsia="標楷體" w:hAnsi="標楷體" w:cs="新細明體" w:hint="eastAsia"/>
          <w:sz w:val="28"/>
        </w:rPr>
        <w:t>AOA與IOI無直接隸屬關係，IOI亞洲區會員</w:t>
      </w:r>
      <w:proofErr w:type="gramStart"/>
      <w:r w:rsidRPr="00315472">
        <w:rPr>
          <w:rFonts w:ascii="標楷體" w:eastAsia="標楷體" w:hAnsi="標楷體" w:cs="新細明體" w:hint="eastAsia"/>
          <w:sz w:val="28"/>
        </w:rPr>
        <w:t>不</w:t>
      </w:r>
      <w:proofErr w:type="gramEnd"/>
      <w:r w:rsidRPr="00315472">
        <w:rPr>
          <w:rFonts w:ascii="標楷體" w:eastAsia="標楷體" w:hAnsi="標楷體" w:cs="新細明體" w:hint="eastAsia"/>
          <w:sz w:val="28"/>
        </w:rPr>
        <w:t>必然為AOA會員，但因IOI亞洲地區轄下會員多為AOA會員，亞洲地區監察使辦公室之活動多轉移由AOA統籌。</w:t>
      </w:r>
    </w:p>
    <w:p w:rsidR="00C76E8B" w:rsidRPr="00315472" w:rsidRDefault="00C76E8B" w:rsidP="00315472">
      <w:pPr>
        <w:overflowPunct w:val="0"/>
        <w:spacing w:line="560" w:lineRule="exact"/>
        <w:ind w:leftChars="413" w:left="991" w:firstLineChars="200" w:firstLine="560"/>
        <w:jc w:val="both"/>
        <w:rPr>
          <w:rFonts w:ascii="標楷體" w:eastAsia="標楷體" w:hAnsi="標楷體" w:cs="新細明體"/>
          <w:sz w:val="28"/>
          <w:szCs w:val="28"/>
        </w:rPr>
      </w:pPr>
    </w:p>
    <w:p w:rsidR="00583A13" w:rsidRPr="002C1811" w:rsidRDefault="002C71A7" w:rsidP="00BC15EC">
      <w:pPr>
        <w:overflowPunct w:val="0"/>
        <w:spacing w:line="560" w:lineRule="exact"/>
        <w:ind w:firstLineChars="88" w:firstLine="246"/>
        <w:jc w:val="both"/>
        <w:outlineLvl w:val="1"/>
        <w:rPr>
          <w:rFonts w:ascii="標楷體" w:eastAsia="標楷體" w:hAnsi="標楷體" w:cs="新細明體"/>
          <w:sz w:val="28"/>
          <w:szCs w:val="28"/>
        </w:rPr>
      </w:pPr>
      <w:r w:rsidRPr="002C1811">
        <w:rPr>
          <w:rFonts w:ascii="標楷體" w:eastAsia="標楷體" w:hAnsi="標楷體" w:cs="新細明體"/>
          <w:noProof/>
          <w:sz w:val="28"/>
          <w:szCs w:val="28"/>
        </w:rPr>
        <w:drawing>
          <wp:anchor distT="0" distB="0" distL="114300" distR="114300" simplePos="0" relativeHeight="251717632" behindDoc="1" locked="0" layoutInCell="1" allowOverlap="1">
            <wp:simplePos x="0" y="0"/>
            <wp:positionH relativeFrom="column">
              <wp:posOffset>2752725</wp:posOffset>
            </wp:positionH>
            <wp:positionV relativeFrom="paragraph">
              <wp:posOffset>50800</wp:posOffset>
            </wp:positionV>
            <wp:extent cx="532765" cy="571500"/>
            <wp:effectExtent l="19050" t="0" r="635" b="0"/>
            <wp:wrapTight wrapText="bothSides">
              <wp:wrapPolygon edited="0">
                <wp:start x="-772" y="0"/>
                <wp:lineTo x="-772" y="20880"/>
                <wp:lineTo x="21626" y="20880"/>
                <wp:lineTo x="21626" y="0"/>
                <wp:lineTo x="-772" y="0"/>
              </wp:wrapPolygon>
            </wp:wrapTight>
            <wp:docPr id="1" name="圖片 2" descr="C:\Users\yichen\Desktop\未命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ichen\Desktop\未命名.png"/>
                    <pic:cNvPicPr>
                      <a:picLocks noChangeAspect="1" noChangeArrowheads="1"/>
                    </pic:cNvPicPr>
                  </pic:nvPicPr>
                  <pic:blipFill>
                    <a:blip r:embed="rId13"/>
                    <a:srcRect/>
                    <a:stretch>
                      <a:fillRect/>
                    </a:stretch>
                  </pic:blipFill>
                  <pic:spPr bwMode="auto">
                    <a:xfrm>
                      <a:off x="0" y="0"/>
                      <a:ext cx="532765" cy="571500"/>
                    </a:xfrm>
                    <a:prstGeom prst="rect">
                      <a:avLst/>
                    </a:prstGeom>
                    <a:noFill/>
                    <a:ln w="9525">
                      <a:noFill/>
                      <a:miter lim="800000"/>
                      <a:headEnd/>
                      <a:tailEnd/>
                    </a:ln>
                  </pic:spPr>
                </pic:pic>
              </a:graphicData>
            </a:graphic>
          </wp:anchor>
        </w:drawing>
      </w:r>
      <w:bookmarkStart w:id="4" w:name="_Toc416792446"/>
      <w:r w:rsidR="004C7279" w:rsidRPr="002C1811">
        <w:rPr>
          <w:rFonts w:ascii="標楷體" w:eastAsia="標楷體" w:hAnsi="標楷體" w:cs="新細明體" w:hint="eastAsia"/>
          <w:sz w:val="28"/>
          <w:szCs w:val="28"/>
        </w:rPr>
        <w:t>三、</w:t>
      </w:r>
      <w:r w:rsidR="00940348">
        <w:rPr>
          <w:rFonts w:ascii="標楷體" w:eastAsia="標楷體" w:hAnsi="標楷體" w:cs="新細明體" w:hint="eastAsia"/>
          <w:sz w:val="28"/>
          <w:szCs w:val="28"/>
        </w:rPr>
        <w:t>泰國監察使公署</w:t>
      </w:r>
      <w:r w:rsidR="00583A13" w:rsidRPr="002C1811">
        <w:rPr>
          <w:rFonts w:ascii="標楷體" w:eastAsia="標楷體" w:hAnsi="標楷體" w:cs="新細明體" w:hint="eastAsia"/>
          <w:sz w:val="28"/>
          <w:szCs w:val="28"/>
        </w:rPr>
        <w:t>簡介</w:t>
      </w:r>
      <w:r w:rsidR="00583A13" w:rsidRPr="002C1811">
        <w:rPr>
          <w:rStyle w:val="af"/>
          <w:rFonts w:ascii="標楷體" w:eastAsia="標楷體" w:hAnsi="標楷體" w:cs="新細明體"/>
          <w:sz w:val="28"/>
          <w:szCs w:val="28"/>
        </w:rPr>
        <w:footnoteReference w:id="4"/>
      </w:r>
      <w:bookmarkEnd w:id="4"/>
    </w:p>
    <w:p w:rsidR="00583A13" w:rsidRPr="002C1811" w:rsidRDefault="00583A13" w:rsidP="002C1811">
      <w:pPr>
        <w:spacing w:line="560" w:lineRule="exact"/>
        <w:ind w:firstLineChars="177" w:firstLine="496"/>
        <w:rPr>
          <w:rFonts w:ascii="標楷體" w:eastAsia="標楷體" w:hAnsi="標楷體" w:cs="新細明體"/>
          <w:sz w:val="28"/>
          <w:szCs w:val="28"/>
        </w:rPr>
      </w:pPr>
      <w:r w:rsidRPr="002C1811">
        <w:rPr>
          <w:rFonts w:ascii="標楷體" w:eastAsia="標楷體" w:hAnsi="標楷體" w:cs="新細明體" w:hint="eastAsia"/>
          <w:sz w:val="28"/>
          <w:szCs w:val="28"/>
        </w:rPr>
        <w:t>(</w:t>
      </w:r>
      <w:proofErr w:type="gramStart"/>
      <w:r w:rsidRPr="002C1811">
        <w:rPr>
          <w:rFonts w:ascii="標楷體" w:eastAsia="標楷體" w:hAnsi="標楷體" w:cs="新細明體" w:hint="eastAsia"/>
          <w:sz w:val="28"/>
          <w:szCs w:val="28"/>
        </w:rPr>
        <w:t>一</w:t>
      </w:r>
      <w:proofErr w:type="gramEnd"/>
      <w:r w:rsidRPr="002C1811">
        <w:rPr>
          <w:rFonts w:ascii="標楷體" w:eastAsia="標楷體" w:hAnsi="標楷體" w:cs="新細明體" w:hint="eastAsia"/>
          <w:sz w:val="28"/>
          <w:szCs w:val="28"/>
        </w:rPr>
        <w:t>)制度緣起</w:t>
      </w:r>
    </w:p>
    <w:p w:rsidR="00C30122" w:rsidRPr="00C30122" w:rsidRDefault="00583A13" w:rsidP="00615741">
      <w:pPr>
        <w:spacing w:line="560" w:lineRule="exact"/>
        <w:ind w:leftChars="472" w:left="1133"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泰國的監察使制度於1974</w:t>
      </w:r>
      <w:r w:rsidR="00C30122">
        <w:rPr>
          <w:rFonts w:ascii="標楷體" w:eastAsia="標楷體" w:hAnsi="標楷體" w:cs="新細明體" w:hint="eastAsia"/>
          <w:sz w:val="28"/>
          <w:szCs w:val="28"/>
        </w:rPr>
        <w:t>年法制化，憲法明文規定設置「國會監察使」</w:t>
      </w:r>
      <w:r w:rsidR="00C30122" w:rsidRPr="00C30122">
        <w:rPr>
          <w:rFonts w:ascii="標楷體" w:eastAsia="標楷體" w:hAnsi="標楷體" w:cs="新細明體" w:hint="eastAsia"/>
          <w:sz w:val="28"/>
          <w:szCs w:val="28"/>
        </w:rPr>
        <w:t>，而真正落實實施是泰王於</w:t>
      </w:r>
      <w:r w:rsidR="00C30122" w:rsidRPr="00C30122">
        <w:rPr>
          <w:rFonts w:ascii="標楷體" w:eastAsia="標楷體" w:hAnsi="標楷體" w:cs="新細明體"/>
          <w:sz w:val="28"/>
          <w:szCs w:val="28"/>
        </w:rPr>
        <w:t xml:space="preserve">2000 </w:t>
      </w:r>
      <w:r w:rsidR="00C30122" w:rsidRPr="00C30122">
        <w:rPr>
          <w:rFonts w:ascii="標楷體" w:eastAsia="標楷體" w:hAnsi="標楷體" w:cs="新細明體" w:hint="eastAsia"/>
          <w:sz w:val="28"/>
          <w:szCs w:val="28"/>
        </w:rPr>
        <w:t>年</w:t>
      </w:r>
      <w:r w:rsidR="00C30122" w:rsidRPr="00C30122">
        <w:rPr>
          <w:rFonts w:ascii="標楷體" w:eastAsia="標楷體" w:hAnsi="標楷體" w:cs="新細明體"/>
          <w:sz w:val="28"/>
          <w:szCs w:val="28"/>
        </w:rPr>
        <w:t xml:space="preserve">4 </w:t>
      </w:r>
      <w:r w:rsidR="00C30122" w:rsidRPr="00C30122">
        <w:rPr>
          <w:rFonts w:ascii="標楷體" w:eastAsia="標楷體" w:hAnsi="標楷體" w:cs="新細明體" w:hint="eastAsia"/>
          <w:sz w:val="28"/>
          <w:szCs w:val="28"/>
        </w:rPr>
        <w:t>月</w:t>
      </w:r>
      <w:r w:rsidR="00C30122" w:rsidRPr="00C30122">
        <w:rPr>
          <w:rFonts w:ascii="標楷體" w:eastAsia="標楷體" w:hAnsi="標楷體" w:cs="新細明體"/>
          <w:sz w:val="28"/>
          <w:szCs w:val="28"/>
        </w:rPr>
        <w:t>1</w:t>
      </w:r>
      <w:r w:rsidR="00C30122" w:rsidRPr="00C30122">
        <w:rPr>
          <w:rFonts w:ascii="標楷體" w:eastAsia="標楷體" w:hAnsi="標楷體" w:cs="新細明體" w:hint="eastAsia"/>
          <w:sz w:val="28"/>
          <w:szCs w:val="28"/>
        </w:rPr>
        <w:t>日首次任命國會監察長</w:t>
      </w:r>
      <w:r w:rsidR="00C30122">
        <w:rPr>
          <w:rFonts w:ascii="標楷體" w:eastAsia="標楷體" w:hAnsi="標楷體" w:cs="新細明體" w:hint="eastAsia"/>
          <w:sz w:val="28"/>
          <w:szCs w:val="28"/>
        </w:rPr>
        <w:t>及監察使</w:t>
      </w:r>
      <w:r w:rsidR="00C30122" w:rsidRPr="00C30122">
        <w:rPr>
          <w:rFonts w:ascii="標楷體" w:eastAsia="標楷體" w:hAnsi="標楷體" w:cs="新細明體" w:hint="eastAsia"/>
          <w:sz w:val="28"/>
          <w:szCs w:val="28"/>
        </w:rPr>
        <w:t>。泰國於</w:t>
      </w:r>
      <w:r w:rsidR="00C30122" w:rsidRPr="00C30122">
        <w:rPr>
          <w:rFonts w:ascii="標楷體" w:eastAsia="標楷體" w:hAnsi="標楷體" w:cs="新細明體"/>
          <w:sz w:val="28"/>
          <w:szCs w:val="28"/>
        </w:rPr>
        <w:t xml:space="preserve">2006 </w:t>
      </w:r>
      <w:r w:rsidR="00C30122" w:rsidRPr="00C30122">
        <w:rPr>
          <w:rFonts w:ascii="標楷體" w:eastAsia="標楷體" w:hAnsi="標楷體" w:cs="新細明體" w:hint="eastAsia"/>
          <w:sz w:val="28"/>
          <w:szCs w:val="28"/>
        </w:rPr>
        <w:t>年</w:t>
      </w:r>
      <w:r w:rsidR="00C30122" w:rsidRPr="00C30122">
        <w:rPr>
          <w:rFonts w:ascii="標楷體" w:eastAsia="標楷體" w:hAnsi="標楷體" w:cs="新細明體"/>
          <w:sz w:val="28"/>
          <w:szCs w:val="28"/>
        </w:rPr>
        <w:t xml:space="preserve">9 </w:t>
      </w:r>
      <w:r w:rsidR="00C30122" w:rsidRPr="00C30122">
        <w:rPr>
          <w:rFonts w:ascii="標楷體" w:eastAsia="標楷體" w:hAnsi="標楷體" w:cs="新細明體" w:hint="eastAsia"/>
          <w:sz w:val="28"/>
          <w:szCs w:val="28"/>
        </w:rPr>
        <w:t>月</w:t>
      </w:r>
      <w:r w:rsidR="00C30122" w:rsidRPr="00C30122">
        <w:rPr>
          <w:rFonts w:ascii="標楷體" w:eastAsia="標楷體" w:hAnsi="標楷體" w:cs="新細明體"/>
          <w:sz w:val="28"/>
          <w:szCs w:val="28"/>
        </w:rPr>
        <w:t xml:space="preserve">19 </w:t>
      </w:r>
      <w:r w:rsidR="00C30122" w:rsidRPr="00C30122">
        <w:rPr>
          <w:rFonts w:ascii="標楷體" w:eastAsia="標楷體" w:hAnsi="標楷體" w:cs="新細明體" w:hint="eastAsia"/>
          <w:sz w:val="28"/>
          <w:szCs w:val="28"/>
        </w:rPr>
        <w:t>日發生軍人政變奪權，撤銷原有憲法，並於</w:t>
      </w:r>
      <w:r w:rsidR="00C30122" w:rsidRPr="00C30122">
        <w:rPr>
          <w:rFonts w:ascii="標楷體" w:eastAsia="標楷體" w:hAnsi="標楷體" w:cs="新細明體"/>
          <w:sz w:val="28"/>
          <w:szCs w:val="28"/>
        </w:rPr>
        <w:t xml:space="preserve">2007 </w:t>
      </w:r>
      <w:r w:rsidR="00C30122" w:rsidRPr="00C30122">
        <w:rPr>
          <w:rFonts w:ascii="標楷體" w:eastAsia="標楷體" w:hAnsi="標楷體" w:cs="新細明體" w:hint="eastAsia"/>
          <w:sz w:val="28"/>
          <w:szCs w:val="28"/>
        </w:rPr>
        <w:t>年頒布現行憲法，明文規定「國家監察使」為獨立機構</w:t>
      </w:r>
      <w:r w:rsidR="00C30122">
        <w:rPr>
          <w:rFonts w:ascii="ATC-4e2d660e*+T-2" w:cs="ATC-4e2d660e*+T-2" w:hint="eastAsia"/>
          <w:sz w:val="21"/>
          <w:szCs w:val="21"/>
        </w:rPr>
        <w:t>。</w:t>
      </w:r>
    </w:p>
    <w:p w:rsidR="00583A13" w:rsidRPr="002C1811" w:rsidRDefault="00583A13" w:rsidP="002C1811">
      <w:pPr>
        <w:spacing w:line="560" w:lineRule="exact"/>
        <w:ind w:firstLineChars="177" w:firstLine="496"/>
        <w:jc w:val="both"/>
        <w:rPr>
          <w:rFonts w:ascii="標楷體" w:eastAsia="標楷體" w:hAnsi="標楷體" w:cs="新細明體"/>
          <w:sz w:val="28"/>
          <w:szCs w:val="28"/>
        </w:rPr>
      </w:pPr>
      <w:r w:rsidRPr="002C1811">
        <w:rPr>
          <w:rFonts w:ascii="標楷體" w:eastAsia="標楷體" w:hAnsi="標楷體" w:cs="新細明體" w:hint="eastAsia"/>
          <w:sz w:val="28"/>
          <w:szCs w:val="28"/>
        </w:rPr>
        <w:t>(二)監察使</w:t>
      </w:r>
    </w:p>
    <w:p w:rsidR="00583A13" w:rsidRDefault="00583A13" w:rsidP="00615741">
      <w:pPr>
        <w:spacing w:line="500" w:lineRule="exact"/>
        <w:ind w:leftChars="472" w:left="1133"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一任6年，不得連任。現行監察使制度依憲法規定為3人，各自獨立行使職權，首席監察使為機關對外代表，負責政策決定及行政與協調工作，不得干預其他監察使調查及決策。現任首席監察使為</w:t>
      </w:r>
      <w:proofErr w:type="spellStart"/>
      <w:r w:rsidR="005A585E" w:rsidRPr="002C1811">
        <w:rPr>
          <w:rFonts w:ascii="標楷體" w:eastAsia="標楷體" w:hAnsi="標楷體" w:cs="新細明體"/>
          <w:sz w:val="28"/>
          <w:szCs w:val="28"/>
        </w:rPr>
        <w:t>Siracha</w:t>
      </w:r>
      <w:proofErr w:type="spellEnd"/>
      <w:r w:rsidR="005A585E" w:rsidRPr="002C1811">
        <w:rPr>
          <w:sz w:val="28"/>
          <w:szCs w:val="28"/>
        </w:rPr>
        <w:t xml:space="preserve"> </w:t>
      </w:r>
      <w:proofErr w:type="spellStart"/>
      <w:r w:rsidR="005A585E" w:rsidRPr="002C1811">
        <w:rPr>
          <w:rFonts w:ascii="標楷體" w:eastAsia="標楷體" w:hAnsi="標楷體" w:cs="新細明體"/>
          <w:sz w:val="28"/>
          <w:szCs w:val="28"/>
        </w:rPr>
        <w:t>Vongsarayankura</w:t>
      </w:r>
      <w:proofErr w:type="spellEnd"/>
      <w:r w:rsidR="00C76E8B">
        <w:rPr>
          <w:rFonts w:ascii="標楷體" w:eastAsia="標楷體" w:hAnsi="標楷體" w:cs="新細明體" w:hint="eastAsia"/>
          <w:sz w:val="28"/>
          <w:szCs w:val="28"/>
        </w:rPr>
        <w:t>教授、</w:t>
      </w:r>
      <w:r w:rsidR="007830FD" w:rsidRPr="002C1811">
        <w:rPr>
          <w:rFonts w:ascii="標楷體" w:eastAsia="標楷體" w:hAnsi="標楷體" w:cs="新細明體" w:hint="eastAsia"/>
          <w:sz w:val="28"/>
          <w:szCs w:val="28"/>
        </w:rPr>
        <w:t>監察使</w:t>
      </w:r>
      <w:r w:rsidRPr="002C1811">
        <w:rPr>
          <w:rFonts w:ascii="標楷體" w:eastAsia="標楷體" w:hAnsi="標楷體" w:cs="新細明體" w:hint="eastAsia"/>
          <w:sz w:val="28"/>
          <w:szCs w:val="28"/>
        </w:rPr>
        <w:t>為</w:t>
      </w:r>
      <w:proofErr w:type="spellStart"/>
      <w:r w:rsidR="007830FD" w:rsidRPr="002C1811">
        <w:rPr>
          <w:rFonts w:ascii="標楷體" w:eastAsia="標楷體" w:hAnsi="標楷體" w:cs="新細明體"/>
          <w:sz w:val="28"/>
          <w:szCs w:val="28"/>
        </w:rPr>
        <w:t>Viddhavat</w:t>
      </w:r>
      <w:proofErr w:type="spellEnd"/>
      <w:r w:rsidR="007830FD" w:rsidRPr="002C1811">
        <w:rPr>
          <w:rFonts w:ascii="標楷體" w:eastAsia="標楷體" w:hAnsi="標楷體" w:cs="新細明體"/>
          <w:sz w:val="28"/>
          <w:szCs w:val="28"/>
        </w:rPr>
        <w:t xml:space="preserve"> </w:t>
      </w:r>
      <w:proofErr w:type="spellStart"/>
      <w:r w:rsidR="007830FD" w:rsidRPr="002C1811">
        <w:rPr>
          <w:rFonts w:ascii="標楷體" w:eastAsia="標楷體" w:hAnsi="標楷體" w:cs="新細明體"/>
          <w:sz w:val="28"/>
          <w:szCs w:val="28"/>
        </w:rPr>
        <w:t>Rajatanun</w:t>
      </w:r>
      <w:proofErr w:type="spellEnd"/>
      <w:r w:rsidR="007830FD" w:rsidRPr="002C1811">
        <w:rPr>
          <w:rFonts w:ascii="標楷體" w:eastAsia="標楷體" w:hAnsi="標楷體" w:cs="新細明體" w:hint="eastAsia"/>
          <w:sz w:val="28"/>
          <w:szCs w:val="28"/>
        </w:rPr>
        <w:t>將軍</w:t>
      </w:r>
      <w:r w:rsidRPr="002C1811">
        <w:rPr>
          <w:rFonts w:ascii="標楷體" w:eastAsia="標楷體" w:hAnsi="標楷體" w:cs="新細明體" w:hint="eastAsia"/>
          <w:sz w:val="28"/>
          <w:szCs w:val="28"/>
        </w:rPr>
        <w:t>與</w:t>
      </w:r>
      <w:r w:rsidR="007830FD" w:rsidRPr="002C1811">
        <w:rPr>
          <w:rFonts w:ascii="標楷體" w:eastAsia="標楷體" w:hAnsi="標楷體" w:cs="新細明體"/>
          <w:sz w:val="28"/>
          <w:szCs w:val="28"/>
        </w:rPr>
        <w:t xml:space="preserve">Boon </w:t>
      </w:r>
      <w:proofErr w:type="spellStart"/>
      <w:r w:rsidR="007830FD" w:rsidRPr="002C1811">
        <w:rPr>
          <w:rFonts w:ascii="標楷體" w:eastAsia="標楷體" w:hAnsi="標楷體" w:cs="新細明體"/>
          <w:sz w:val="28"/>
          <w:szCs w:val="28"/>
        </w:rPr>
        <w:t>Thapanadul</w:t>
      </w:r>
      <w:proofErr w:type="spellEnd"/>
      <w:r w:rsidR="007830FD" w:rsidRPr="002C1811">
        <w:rPr>
          <w:rFonts w:ascii="標楷體" w:eastAsia="標楷體" w:hAnsi="標楷體" w:cs="新細明體" w:hint="eastAsia"/>
          <w:sz w:val="28"/>
          <w:szCs w:val="28"/>
        </w:rPr>
        <w:t>先生。</w:t>
      </w:r>
    </w:p>
    <w:p w:rsidR="00583A13" w:rsidRPr="002C1811" w:rsidRDefault="00850930" w:rsidP="0028062A">
      <w:pPr>
        <w:spacing w:line="500" w:lineRule="exact"/>
        <w:ind w:firstLineChars="177" w:firstLine="496"/>
        <w:rPr>
          <w:rFonts w:ascii="標楷體" w:eastAsia="標楷體" w:hAnsi="標楷體" w:cs="新細明體"/>
          <w:sz w:val="28"/>
          <w:szCs w:val="28"/>
        </w:rPr>
      </w:pPr>
      <w:r w:rsidRPr="002C1811">
        <w:rPr>
          <w:rFonts w:ascii="標楷體" w:eastAsia="標楷體" w:hAnsi="標楷體" w:cs="新細明體" w:hint="eastAsia"/>
          <w:sz w:val="28"/>
          <w:szCs w:val="28"/>
        </w:rPr>
        <w:lastRenderedPageBreak/>
        <w:t xml:space="preserve"> </w:t>
      </w:r>
      <w:r w:rsidR="00583A13" w:rsidRPr="002C1811">
        <w:rPr>
          <w:rFonts w:ascii="標楷體" w:eastAsia="標楷體" w:hAnsi="標楷體" w:cs="新細明體" w:hint="eastAsia"/>
          <w:sz w:val="28"/>
          <w:szCs w:val="28"/>
        </w:rPr>
        <w:t>(</w:t>
      </w:r>
      <w:r w:rsidRPr="002C1811">
        <w:rPr>
          <w:rFonts w:ascii="標楷體" w:eastAsia="標楷體" w:hAnsi="標楷體" w:cs="新細明體" w:hint="eastAsia"/>
          <w:sz w:val="28"/>
          <w:szCs w:val="28"/>
        </w:rPr>
        <w:t>三</w:t>
      </w:r>
      <w:r w:rsidR="00583A13" w:rsidRPr="002C1811">
        <w:rPr>
          <w:rFonts w:ascii="標楷體" w:eastAsia="標楷體" w:hAnsi="標楷體" w:cs="新細明體" w:hint="eastAsia"/>
          <w:sz w:val="28"/>
          <w:szCs w:val="28"/>
        </w:rPr>
        <w:t>)主要職掌及功能</w:t>
      </w:r>
    </w:p>
    <w:p w:rsidR="00583A13" w:rsidRPr="002C1811" w:rsidRDefault="00583A13" w:rsidP="00615741">
      <w:pPr>
        <w:spacing w:line="500" w:lineRule="exact"/>
        <w:ind w:leftChars="472" w:left="1133" w:firstLineChars="200" w:firstLine="560"/>
        <w:rPr>
          <w:rFonts w:ascii="標楷體" w:eastAsia="標楷體" w:hAnsi="標楷體" w:cs="新細明體"/>
          <w:sz w:val="28"/>
          <w:szCs w:val="28"/>
        </w:rPr>
      </w:pPr>
      <w:r w:rsidRPr="002C1811">
        <w:rPr>
          <w:rFonts w:ascii="標楷體" w:eastAsia="標楷體" w:hAnsi="標楷體" w:cs="新細明體" w:hint="eastAsia"/>
          <w:sz w:val="28"/>
          <w:szCs w:val="28"/>
        </w:rPr>
        <w:t>負責監督行政及司法機關，監督範圍包括司法體系下機關、政府機關與公務人員、國營事業人員及地方政府民選官員。依據憲法賦予職權監督政務官及人員之操守，並定期向國會提出建議，其建議須刊載於政府公報並公諸社會。監察使之主要職責在確保法治</w:t>
      </w:r>
      <w:proofErr w:type="gramStart"/>
      <w:r w:rsidRPr="002C1811">
        <w:rPr>
          <w:rFonts w:ascii="標楷體" w:eastAsia="標楷體" w:hAnsi="標楷體" w:cs="新細明體" w:hint="eastAsia"/>
          <w:sz w:val="28"/>
          <w:szCs w:val="28"/>
        </w:rPr>
        <w:t>及善治原則</w:t>
      </w:r>
      <w:proofErr w:type="gramEnd"/>
      <w:r w:rsidRPr="002C1811">
        <w:rPr>
          <w:rFonts w:ascii="標楷體" w:eastAsia="標楷體" w:hAnsi="標楷體" w:cs="新細明體" w:hint="eastAsia"/>
          <w:sz w:val="28"/>
          <w:szCs w:val="28"/>
        </w:rPr>
        <w:t>，並保障泰國憲法所賦予個人之權利與自由。</w:t>
      </w:r>
    </w:p>
    <w:p w:rsidR="00583A13" w:rsidRPr="002C1811" w:rsidRDefault="00583A13" w:rsidP="0028062A">
      <w:pPr>
        <w:spacing w:line="500" w:lineRule="exact"/>
        <w:ind w:firstLineChars="202" w:firstLine="566"/>
        <w:rPr>
          <w:rFonts w:ascii="標楷體" w:eastAsia="標楷體" w:hAnsi="標楷體" w:cs="新細明體"/>
          <w:sz w:val="28"/>
          <w:szCs w:val="28"/>
        </w:rPr>
      </w:pPr>
      <w:r w:rsidRPr="002C1811">
        <w:rPr>
          <w:rFonts w:ascii="標楷體" w:eastAsia="標楷體" w:hAnsi="標楷體" w:cs="新細明體" w:hint="eastAsia"/>
          <w:sz w:val="28"/>
          <w:szCs w:val="28"/>
        </w:rPr>
        <w:t>(</w:t>
      </w:r>
      <w:r w:rsidR="00850930" w:rsidRPr="002C1811">
        <w:rPr>
          <w:rFonts w:ascii="標楷體" w:eastAsia="標楷體" w:hAnsi="標楷體" w:cs="新細明體" w:hint="eastAsia"/>
          <w:sz w:val="28"/>
          <w:szCs w:val="28"/>
        </w:rPr>
        <w:t>四</w:t>
      </w:r>
      <w:r w:rsidRPr="002C1811">
        <w:rPr>
          <w:rFonts w:ascii="標楷體" w:eastAsia="標楷體" w:hAnsi="標楷體" w:cs="新細明體" w:hint="eastAsia"/>
          <w:sz w:val="28"/>
          <w:szCs w:val="28"/>
        </w:rPr>
        <w:t>)陳情方式</w:t>
      </w:r>
    </w:p>
    <w:p w:rsidR="00583A13" w:rsidRPr="002C1811" w:rsidRDefault="00583A13" w:rsidP="0028062A">
      <w:pPr>
        <w:spacing w:line="500" w:lineRule="exact"/>
        <w:ind w:leftChars="472" w:left="1133" w:firstLineChars="200" w:firstLine="560"/>
        <w:rPr>
          <w:rFonts w:ascii="標楷體" w:eastAsia="標楷體" w:hAnsi="標楷體" w:cs="新細明體"/>
          <w:sz w:val="28"/>
          <w:szCs w:val="28"/>
        </w:rPr>
      </w:pPr>
      <w:r w:rsidRPr="002C1811">
        <w:rPr>
          <w:rFonts w:ascii="標楷體" w:eastAsia="標楷體" w:hAnsi="標楷體" w:cs="新細明體" w:hint="eastAsia"/>
          <w:sz w:val="28"/>
          <w:szCs w:val="28"/>
        </w:rPr>
        <w:t>任何人皆可向監察使提出陳情，亦不須與案件有直接關係，且並未規定須窮盡現有司法及行政救濟程序後才可提出陳情。另可由國會參議院或眾議院之委員會將案件移送處理。</w:t>
      </w:r>
    </w:p>
    <w:p w:rsidR="00A73271" w:rsidRPr="002C1811" w:rsidRDefault="00A73271" w:rsidP="0028062A">
      <w:pPr>
        <w:widowControl w:val="0"/>
        <w:autoSpaceDE w:val="0"/>
        <w:autoSpaceDN w:val="0"/>
        <w:adjustRightInd w:val="0"/>
        <w:spacing w:line="500" w:lineRule="exact"/>
        <w:ind w:firstLineChars="133" w:firstLine="372"/>
        <w:jc w:val="both"/>
        <w:rPr>
          <w:rFonts w:ascii="標楷體" w:eastAsia="標楷體" w:hAnsi="標楷體" w:cs="新細明體"/>
          <w:sz w:val="28"/>
          <w:szCs w:val="28"/>
        </w:rPr>
      </w:pPr>
    </w:p>
    <w:p w:rsidR="00A73271" w:rsidRPr="002C1811" w:rsidRDefault="00A73271" w:rsidP="0028062A">
      <w:pPr>
        <w:widowControl w:val="0"/>
        <w:autoSpaceDE w:val="0"/>
        <w:autoSpaceDN w:val="0"/>
        <w:adjustRightInd w:val="0"/>
        <w:spacing w:line="500" w:lineRule="exact"/>
        <w:ind w:leftChars="-23" w:left="-7" w:hangingChars="17" w:hanging="48"/>
        <w:jc w:val="both"/>
        <w:outlineLvl w:val="0"/>
        <w:rPr>
          <w:rFonts w:ascii="標楷體" w:eastAsia="標楷體" w:hAnsi="標楷體" w:cs="新細明體"/>
          <w:sz w:val="28"/>
          <w:szCs w:val="28"/>
        </w:rPr>
      </w:pPr>
      <w:bookmarkStart w:id="5" w:name="_Toc416792447"/>
      <w:r w:rsidRPr="002C1811">
        <w:rPr>
          <w:rFonts w:ascii="標楷體" w:eastAsia="標楷體" w:hAnsi="標楷體" w:cs="新細明體" w:hint="eastAsia"/>
          <w:sz w:val="28"/>
          <w:szCs w:val="28"/>
        </w:rPr>
        <w:t>參、會議紀要</w:t>
      </w:r>
      <w:bookmarkEnd w:id="5"/>
    </w:p>
    <w:p w:rsidR="00A94964" w:rsidRPr="002C1811" w:rsidRDefault="00A94964" w:rsidP="0028062A">
      <w:pPr>
        <w:overflowPunct w:val="0"/>
        <w:spacing w:line="500" w:lineRule="exact"/>
        <w:ind w:leftChars="236" w:left="566"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本次國際研討會於泰國曼谷舉行，會後參</w:t>
      </w:r>
      <w:proofErr w:type="gramStart"/>
      <w:r w:rsidRPr="002C1811">
        <w:rPr>
          <w:rFonts w:ascii="標楷體" w:eastAsia="標楷體" w:hAnsi="標楷體" w:cs="新細明體" w:hint="eastAsia"/>
          <w:sz w:val="28"/>
          <w:szCs w:val="28"/>
        </w:rPr>
        <w:t>訓</w:t>
      </w:r>
      <w:proofErr w:type="gramEnd"/>
      <w:r w:rsidRPr="002C1811">
        <w:rPr>
          <w:rFonts w:ascii="標楷體" w:eastAsia="標楷體" w:hAnsi="標楷體" w:cs="新細明體" w:hint="eastAsia"/>
          <w:sz w:val="28"/>
          <w:szCs w:val="28"/>
        </w:rPr>
        <w:t>學員前往</w:t>
      </w:r>
      <w:proofErr w:type="gramStart"/>
      <w:r w:rsidRPr="002C1811">
        <w:rPr>
          <w:rFonts w:ascii="標楷體" w:eastAsia="標楷體" w:hAnsi="標楷體" w:cs="新細明體" w:hint="eastAsia"/>
          <w:sz w:val="28"/>
          <w:szCs w:val="28"/>
        </w:rPr>
        <w:t>芭</w:t>
      </w:r>
      <w:proofErr w:type="gramEnd"/>
      <w:r w:rsidRPr="002C1811">
        <w:rPr>
          <w:rFonts w:ascii="標楷體" w:eastAsia="標楷體" w:hAnsi="標楷體" w:cs="新細明體" w:hint="eastAsia"/>
          <w:sz w:val="28"/>
          <w:szCs w:val="28"/>
        </w:rPr>
        <w:t>達雅參加為期4天之</w:t>
      </w:r>
      <w:r w:rsidR="005F6241">
        <w:rPr>
          <w:rFonts w:ascii="標楷體" w:eastAsia="標楷體" w:hAnsi="標楷體" w:cs="新細明體" w:hint="eastAsia"/>
          <w:sz w:val="28"/>
          <w:szCs w:val="28"/>
        </w:rPr>
        <w:t>聯合</w:t>
      </w:r>
      <w:r w:rsidRPr="002C1811">
        <w:rPr>
          <w:rFonts w:ascii="標楷體" w:eastAsia="標楷體" w:hAnsi="標楷體" w:cs="新細明體" w:hint="eastAsia"/>
          <w:sz w:val="28"/>
          <w:szCs w:val="28"/>
        </w:rPr>
        <w:t>研習工作坊。茲將內容依序簡要敘述如下：</w:t>
      </w:r>
    </w:p>
    <w:p w:rsidR="00A94964" w:rsidRPr="002C1811" w:rsidRDefault="00567E22" w:rsidP="0028062A">
      <w:pPr>
        <w:overflowPunct w:val="0"/>
        <w:spacing w:line="500" w:lineRule="exact"/>
        <w:ind w:firstLineChars="88" w:firstLine="246"/>
        <w:outlineLvl w:val="1"/>
        <w:rPr>
          <w:rFonts w:ascii="標楷體" w:eastAsia="標楷體" w:hAnsi="標楷體" w:cs="新細明體"/>
          <w:sz w:val="28"/>
          <w:szCs w:val="28"/>
        </w:rPr>
      </w:pPr>
      <w:r>
        <w:rPr>
          <w:rFonts w:ascii="標楷體" w:eastAsia="標楷體" w:hAnsi="標楷體" w:cs="新細明體" w:hint="eastAsia"/>
          <w:noProof/>
          <w:sz w:val="28"/>
          <w:szCs w:val="28"/>
        </w:rPr>
        <w:drawing>
          <wp:anchor distT="0" distB="0" distL="114300" distR="114300" simplePos="0" relativeHeight="251704320" behindDoc="1" locked="0" layoutInCell="1" allowOverlap="1">
            <wp:simplePos x="0" y="0"/>
            <wp:positionH relativeFrom="column">
              <wp:posOffset>2790825</wp:posOffset>
            </wp:positionH>
            <wp:positionV relativeFrom="paragraph">
              <wp:posOffset>231775</wp:posOffset>
            </wp:positionV>
            <wp:extent cx="3721100" cy="2790825"/>
            <wp:effectExtent l="190500" t="152400" r="165100" b="142875"/>
            <wp:wrapTight wrapText="bothSides">
              <wp:wrapPolygon edited="0">
                <wp:start x="0" y="-1180"/>
                <wp:lineTo x="-663" y="-737"/>
                <wp:lineTo x="-1106" y="147"/>
                <wp:lineTo x="-1106" y="20642"/>
                <wp:lineTo x="-663" y="22411"/>
                <wp:lineTo x="0" y="22706"/>
                <wp:lineTo x="21453" y="22706"/>
                <wp:lineTo x="21563" y="22706"/>
                <wp:lineTo x="22005" y="22411"/>
                <wp:lineTo x="22116" y="22411"/>
                <wp:lineTo x="22558" y="20642"/>
                <wp:lineTo x="22558" y="442"/>
                <wp:lineTo x="22005" y="-885"/>
                <wp:lineTo x="21453" y="-1180"/>
                <wp:lineTo x="0" y="-1180"/>
              </wp:wrapPolygon>
            </wp:wrapTight>
            <wp:docPr id="24" name="圖片 7" descr="C:\Users\yichen\Desktop\IMG_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ichen\Desktop\IMG_1392.JPG"/>
                    <pic:cNvPicPr>
                      <a:picLocks noChangeAspect="1" noChangeArrowheads="1"/>
                    </pic:cNvPicPr>
                  </pic:nvPicPr>
                  <pic:blipFill>
                    <a:blip r:embed="rId14"/>
                    <a:srcRect/>
                    <a:stretch>
                      <a:fillRect/>
                    </a:stretch>
                  </pic:blipFill>
                  <pic:spPr bwMode="auto">
                    <a:xfrm>
                      <a:off x="0" y="0"/>
                      <a:ext cx="3721100" cy="2790825"/>
                    </a:xfrm>
                    <a:prstGeom prst="rect">
                      <a:avLst/>
                    </a:prstGeom>
                    <a:ln>
                      <a:noFill/>
                    </a:ln>
                    <a:effectLst>
                      <a:outerShdw blurRad="190500" algn="tl" rotWithShape="0">
                        <a:srgbClr val="000000">
                          <a:alpha val="70000"/>
                        </a:srgbClr>
                      </a:outerShdw>
                    </a:effectLst>
                  </pic:spPr>
                </pic:pic>
              </a:graphicData>
            </a:graphic>
          </wp:anchor>
        </w:drawing>
      </w:r>
      <w:bookmarkStart w:id="6" w:name="_Toc416792448"/>
      <w:r w:rsidR="00A94964" w:rsidRPr="002C1811">
        <w:rPr>
          <w:rFonts w:ascii="標楷體" w:eastAsia="標楷體" w:hAnsi="標楷體" w:cs="新細明體" w:hint="eastAsia"/>
          <w:sz w:val="28"/>
          <w:szCs w:val="28"/>
        </w:rPr>
        <w:t>一、</w:t>
      </w:r>
      <w:r w:rsidR="00C76E8B">
        <w:rPr>
          <w:rFonts w:ascii="標楷體" w:eastAsia="標楷體" w:hAnsi="標楷體" w:cs="新細明體" w:hint="eastAsia"/>
          <w:sz w:val="28"/>
          <w:szCs w:val="28"/>
        </w:rPr>
        <w:t>國際研討會</w:t>
      </w:r>
      <w:r w:rsidR="00A94964" w:rsidRPr="002C1811">
        <w:rPr>
          <w:rFonts w:ascii="標楷體" w:eastAsia="標楷體" w:hAnsi="標楷體" w:cs="新細明體" w:hint="eastAsia"/>
          <w:sz w:val="28"/>
          <w:szCs w:val="28"/>
        </w:rPr>
        <w:t>開幕典禮</w:t>
      </w:r>
      <w:bookmarkEnd w:id="6"/>
    </w:p>
    <w:p w:rsidR="00A94964" w:rsidRPr="002C1811" w:rsidRDefault="00F43B09" w:rsidP="0028062A">
      <w:pPr>
        <w:overflowPunct w:val="0"/>
        <w:spacing w:line="500" w:lineRule="exact"/>
        <w:ind w:leftChars="413" w:left="991" w:firstLineChars="200" w:firstLine="560"/>
        <w:jc w:val="both"/>
        <w:rPr>
          <w:rFonts w:ascii="標楷體" w:eastAsia="標楷體" w:hAnsi="標楷體" w:cs="新細明體"/>
          <w:sz w:val="28"/>
          <w:szCs w:val="28"/>
        </w:rPr>
      </w:pPr>
      <w:r w:rsidRPr="00F43B09">
        <w:rPr>
          <w:noProof/>
          <w:sz w:val="28"/>
          <w:szCs w:val="28"/>
        </w:rPr>
        <w:pict>
          <v:shapetype id="_x0000_t202" coordsize="21600,21600" o:spt="202" path="m,l,21600r21600,l21600,xe">
            <v:stroke joinstyle="miter"/>
            <v:path gradientshapeok="t" o:connecttype="rect"/>
          </v:shapetype>
          <v:shape id="_x0000_s1029" type="#_x0000_t202" style="position:absolute;left:0;text-align:left;margin-left:212.4pt;margin-top:223pt;width:294pt;height:40.5pt;z-index:-251609088;mso-width-relative:margin;mso-height-relative:margin" wrapcoords="-55 0 -55 21200 21600 21200 21600 0 -55 0" o:regroupid="1" stroked="f">
            <v:textbox style="mso-next-textbox:#_x0000_s1029">
              <w:txbxContent>
                <w:p w:rsidR="00D372B2" w:rsidRPr="00C75529" w:rsidRDefault="00D372B2" w:rsidP="00B97E08">
                  <w:pPr>
                    <w:rPr>
                      <w:rFonts w:ascii="華康粗圓體" w:eastAsia="華康粗圓體"/>
                    </w:rPr>
                  </w:pPr>
                  <w:r>
                    <w:rPr>
                      <w:rFonts w:ascii="華康粗圓體" w:eastAsia="華康粗圓體" w:hint="eastAsia"/>
                    </w:rPr>
                    <w:t>國際研討會主題為「</w:t>
                  </w:r>
                  <w:r w:rsidRPr="00B97E08">
                    <w:rPr>
                      <w:rFonts w:ascii="華康粗圓體" w:eastAsia="華康粗圓體" w:hint="eastAsia"/>
                    </w:rPr>
                    <w:t>監察使：國家公平的機制</w:t>
                  </w:r>
                  <w:r>
                    <w:rPr>
                      <w:rFonts w:ascii="華康粗圓體" w:eastAsia="華康粗圓體" w:hint="eastAsia"/>
                    </w:rPr>
                    <w:t>」，場面隆重盛大</w:t>
                  </w:r>
                </w:p>
              </w:txbxContent>
            </v:textbox>
            <w10:wrap type="tight"/>
          </v:shape>
        </w:pict>
      </w:r>
      <w:r w:rsidR="00A94964" w:rsidRPr="002C1811">
        <w:rPr>
          <w:rFonts w:ascii="標楷體" w:eastAsia="標楷體" w:hAnsi="標楷體" w:cs="新細明體" w:hint="eastAsia"/>
          <w:sz w:val="28"/>
          <w:szCs w:val="28"/>
        </w:rPr>
        <w:t>3月30日上午國際研討會正式揭開序幕，</w:t>
      </w:r>
      <w:r w:rsidR="00B97E08" w:rsidRPr="002C1811">
        <w:rPr>
          <w:rFonts w:ascii="標楷體" w:eastAsia="標楷體" w:hAnsi="標楷體" w:cs="新細明體" w:hint="eastAsia"/>
          <w:sz w:val="28"/>
          <w:szCs w:val="28"/>
        </w:rPr>
        <w:t>主題為「監察使：國家公平的機制」，</w:t>
      </w:r>
      <w:r w:rsidR="00A94964" w:rsidRPr="002C1811">
        <w:rPr>
          <w:rFonts w:ascii="標楷體" w:eastAsia="標楷體" w:hAnsi="標楷體" w:cs="新細明體" w:hint="eastAsia"/>
          <w:sz w:val="28"/>
          <w:szCs w:val="28"/>
        </w:rPr>
        <w:t>邀請IOI、AOA</w:t>
      </w:r>
      <w:r w:rsidR="00B97E08" w:rsidRPr="002C1811">
        <w:rPr>
          <w:rFonts w:ascii="標楷體" w:eastAsia="標楷體" w:hAnsi="標楷體" w:cs="新細明體" w:hint="eastAsia"/>
          <w:sz w:val="28"/>
          <w:szCs w:val="28"/>
        </w:rPr>
        <w:t>、</w:t>
      </w:r>
      <w:r w:rsidR="00A94964" w:rsidRPr="002C1811">
        <w:rPr>
          <w:rFonts w:ascii="標楷體" w:eastAsia="標楷體" w:hAnsi="標楷體" w:cs="新細明體" w:hint="eastAsia"/>
          <w:sz w:val="28"/>
          <w:szCs w:val="28"/>
        </w:rPr>
        <w:t>泰國監察使公署</w:t>
      </w:r>
      <w:r w:rsidR="00B97E08" w:rsidRPr="002C1811">
        <w:rPr>
          <w:rFonts w:ascii="標楷體" w:eastAsia="標楷體" w:hAnsi="標楷體" w:cs="新細明體" w:hint="eastAsia"/>
          <w:sz w:val="28"/>
          <w:szCs w:val="28"/>
        </w:rPr>
        <w:t>及各國</w:t>
      </w:r>
      <w:r w:rsidR="00A94964" w:rsidRPr="002C1811">
        <w:rPr>
          <w:rFonts w:ascii="標楷體" w:eastAsia="標楷體" w:hAnsi="標楷體" w:cs="新細明體" w:hint="eastAsia"/>
          <w:sz w:val="28"/>
          <w:szCs w:val="28"/>
        </w:rPr>
        <w:t>重要</w:t>
      </w:r>
      <w:r w:rsidR="00B97E08" w:rsidRPr="002C1811">
        <w:rPr>
          <w:rFonts w:ascii="標楷體" w:eastAsia="標楷體" w:hAnsi="標楷體" w:cs="新細明體" w:hint="eastAsia"/>
          <w:sz w:val="28"/>
          <w:szCs w:val="28"/>
        </w:rPr>
        <w:t>人士</w:t>
      </w:r>
      <w:r w:rsidR="00A94964" w:rsidRPr="002C1811">
        <w:rPr>
          <w:rFonts w:ascii="標楷體" w:eastAsia="標楷體" w:hAnsi="標楷體" w:cs="新細明體" w:hint="eastAsia"/>
          <w:sz w:val="28"/>
          <w:szCs w:val="28"/>
        </w:rPr>
        <w:t>親臨會場，另包括泰國政要、人權與治理的非政府組織等領域都有成員出席</w:t>
      </w:r>
      <w:r w:rsidR="00B97E08" w:rsidRPr="002C1811">
        <w:rPr>
          <w:rFonts w:ascii="標楷體" w:eastAsia="標楷體" w:hAnsi="標楷體" w:cs="新細明體" w:hint="eastAsia"/>
          <w:sz w:val="28"/>
          <w:szCs w:val="28"/>
        </w:rPr>
        <w:t>參與，眾多媒體亦到場採訪</w:t>
      </w:r>
      <w:r w:rsidR="00A94964" w:rsidRPr="002C1811">
        <w:rPr>
          <w:rFonts w:ascii="標楷體" w:eastAsia="標楷體" w:hAnsi="標楷體" w:cs="新細明體" w:hint="eastAsia"/>
          <w:sz w:val="28"/>
          <w:szCs w:val="28"/>
        </w:rPr>
        <w:t>，場面盛大。</w:t>
      </w:r>
    </w:p>
    <w:p w:rsidR="00A94964" w:rsidRPr="002C1811" w:rsidRDefault="008A6E63" w:rsidP="008A6E63">
      <w:pPr>
        <w:overflowPunct w:val="0"/>
        <w:spacing w:line="560" w:lineRule="exact"/>
        <w:ind w:leftChars="235" w:left="1418" w:hangingChars="305" w:hanging="854"/>
        <w:outlineLvl w:val="0"/>
        <w:rPr>
          <w:rFonts w:ascii="標楷體" w:eastAsia="標楷體" w:hAnsi="標楷體" w:cs="新細明體"/>
          <w:sz w:val="28"/>
          <w:szCs w:val="28"/>
        </w:rPr>
      </w:pPr>
      <w:bookmarkStart w:id="7" w:name="_Toc416792449"/>
      <w:r>
        <w:rPr>
          <w:rFonts w:ascii="標楷體" w:eastAsia="標楷體" w:hAnsi="標楷體" w:cs="新細明體" w:hint="eastAsia"/>
          <w:sz w:val="28"/>
          <w:szCs w:val="28"/>
        </w:rPr>
        <w:lastRenderedPageBreak/>
        <w:t>（</w:t>
      </w:r>
      <w:r w:rsidR="00A94964" w:rsidRPr="002C1811">
        <w:rPr>
          <w:rFonts w:ascii="標楷體" w:eastAsia="標楷體" w:hAnsi="標楷體" w:cs="新細明體" w:hint="eastAsia"/>
          <w:sz w:val="28"/>
          <w:szCs w:val="28"/>
        </w:rPr>
        <w:t>一</w:t>
      </w:r>
      <w:r>
        <w:rPr>
          <w:rFonts w:ascii="標楷體" w:eastAsia="標楷體" w:hAnsi="標楷體" w:cs="新細明體" w:hint="eastAsia"/>
          <w:sz w:val="28"/>
          <w:szCs w:val="28"/>
        </w:rPr>
        <w:t>）</w:t>
      </w:r>
      <w:r w:rsidR="00B97E08" w:rsidRPr="002C1811">
        <w:rPr>
          <w:rFonts w:ascii="標楷體" w:eastAsia="標楷體" w:hAnsi="標楷體" w:cs="新細明體" w:hint="eastAsia"/>
          <w:sz w:val="28"/>
          <w:szCs w:val="28"/>
        </w:rPr>
        <w:t xml:space="preserve">泰國首席監察使Professor </w:t>
      </w:r>
      <w:proofErr w:type="spellStart"/>
      <w:r w:rsidR="00B97E08" w:rsidRPr="002C1811">
        <w:rPr>
          <w:rFonts w:ascii="標楷體" w:eastAsia="標楷體" w:hAnsi="標楷體" w:cs="新細明體" w:hint="eastAsia"/>
          <w:sz w:val="28"/>
          <w:szCs w:val="28"/>
        </w:rPr>
        <w:t>Siracha</w:t>
      </w:r>
      <w:proofErr w:type="spellEnd"/>
      <w:r w:rsidR="00B97E08" w:rsidRPr="002C1811">
        <w:rPr>
          <w:rFonts w:ascii="標楷體" w:eastAsia="標楷體" w:hAnsi="標楷體" w:cs="新細明體" w:hint="eastAsia"/>
          <w:sz w:val="28"/>
          <w:szCs w:val="28"/>
        </w:rPr>
        <w:t xml:space="preserve"> </w:t>
      </w:r>
      <w:proofErr w:type="spellStart"/>
      <w:r w:rsidR="00B97E08" w:rsidRPr="002C1811">
        <w:rPr>
          <w:rFonts w:ascii="標楷體" w:eastAsia="標楷體" w:hAnsi="標楷體" w:cs="新細明體" w:hint="eastAsia"/>
          <w:sz w:val="28"/>
          <w:szCs w:val="28"/>
        </w:rPr>
        <w:t>Vongsarayankura</w:t>
      </w:r>
      <w:proofErr w:type="spellEnd"/>
      <w:r w:rsidR="00A94964" w:rsidRPr="002C1811">
        <w:rPr>
          <w:rFonts w:ascii="標楷體" w:eastAsia="標楷體" w:hAnsi="標楷體" w:cs="新細明體" w:hint="eastAsia"/>
          <w:sz w:val="28"/>
          <w:szCs w:val="28"/>
        </w:rPr>
        <w:t>致歡迎詞</w:t>
      </w:r>
      <w:r w:rsidR="00F95F2A" w:rsidRPr="002C1811">
        <w:rPr>
          <w:rFonts w:ascii="標楷體" w:eastAsia="標楷體" w:hAnsi="標楷體" w:cs="新細明體" w:hint="eastAsia"/>
          <w:sz w:val="28"/>
          <w:szCs w:val="28"/>
        </w:rPr>
        <w:t>重點摘要</w:t>
      </w:r>
      <w:bookmarkEnd w:id="7"/>
    </w:p>
    <w:p w:rsidR="004152FC" w:rsidRDefault="002B3F94" w:rsidP="00BC15EC">
      <w:pPr>
        <w:overflowPunct w:val="0"/>
        <w:spacing w:line="580" w:lineRule="exact"/>
        <w:ind w:leftChars="177" w:left="1416" w:hangingChars="354" w:hanging="991"/>
        <w:jc w:val="both"/>
        <w:rPr>
          <w:rFonts w:ascii="標楷體" w:eastAsia="標楷體" w:hAnsi="標楷體" w:cs="新細明體"/>
          <w:sz w:val="28"/>
          <w:szCs w:val="28"/>
        </w:rPr>
      </w:pPr>
      <w:r w:rsidRPr="002C1811">
        <w:rPr>
          <w:rFonts w:ascii="標楷體" w:eastAsia="標楷體" w:hAnsi="標楷體" w:cs="新細明體" w:hint="eastAsia"/>
          <w:noProof/>
          <w:sz w:val="28"/>
          <w:szCs w:val="28"/>
        </w:rPr>
        <w:drawing>
          <wp:anchor distT="0" distB="0" distL="114300" distR="114300" simplePos="0" relativeHeight="251711488" behindDoc="1" locked="0" layoutInCell="1" allowOverlap="1">
            <wp:simplePos x="0" y="0"/>
            <wp:positionH relativeFrom="column">
              <wp:posOffset>4972050</wp:posOffset>
            </wp:positionH>
            <wp:positionV relativeFrom="paragraph">
              <wp:posOffset>117475</wp:posOffset>
            </wp:positionV>
            <wp:extent cx="1316990" cy="2058670"/>
            <wp:effectExtent l="190500" t="152400" r="168910" b="132080"/>
            <wp:wrapTight wrapText="bothSides">
              <wp:wrapPolygon edited="0">
                <wp:start x="0" y="-1599"/>
                <wp:lineTo x="-1875" y="-999"/>
                <wp:lineTo x="-3124" y="200"/>
                <wp:lineTo x="-3124" y="20787"/>
                <wp:lineTo x="-937" y="22986"/>
                <wp:lineTo x="0" y="22986"/>
                <wp:lineTo x="21246" y="22986"/>
                <wp:lineTo x="22183" y="22986"/>
                <wp:lineTo x="24370" y="21387"/>
                <wp:lineTo x="24370" y="600"/>
                <wp:lineTo x="22808" y="-1199"/>
                <wp:lineTo x="21246" y="-1599"/>
                <wp:lineTo x="0" y="-1599"/>
              </wp:wrapPolygon>
            </wp:wrapTight>
            <wp:docPr id="32" name="圖片 9" descr="C:\Users\yichen\Desktop\IMG_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ichen\Desktop\IMG_1327.JPG"/>
                    <pic:cNvPicPr>
                      <a:picLocks noChangeAspect="1" noChangeArrowheads="1"/>
                    </pic:cNvPicPr>
                  </pic:nvPicPr>
                  <pic:blipFill>
                    <a:blip r:embed="rId15"/>
                    <a:srcRect l="38873" t="27668" r="28783" b="5138"/>
                    <a:stretch>
                      <a:fillRect/>
                    </a:stretch>
                  </pic:blipFill>
                  <pic:spPr bwMode="auto">
                    <a:xfrm>
                      <a:off x="0" y="0"/>
                      <a:ext cx="1316990" cy="2058670"/>
                    </a:xfrm>
                    <a:prstGeom prst="rect">
                      <a:avLst/>
                    </a:prstGeom>
                    <a:ln>
                      <a:noFill/>
                    </a:ln>
                    <a:effectLst>
                      <a:outerShdw blurRad="190500" algn="tl" rotWithShape="0">
                        <a:srgbClr val="000000">
                          <a:alpha val="70000"/>
                        </a:srgbClr>
                      </a:outerShdw>
                    </a:effectLst>
                  </pic:spPr>
                </pic:pic>
              </a:graphicData>
            </a:graphic>
          </wp:anchor>
        </w:drawing>
      </w:r>
      <w:r w:rsidR="00F95F2A" w:rsidRPr="002C1811">
        <w:rPr>
          <w:rFonts w:ascii="標楷體" w:eastAsia="標楷體" w:hAnsi="標楷體" w:cs="新細明體" w:hint="eastAsia"/>
          <w:sz w:val="28"/>
          <w:szCs w:val="28"/>
        </w:rPr>
        <w:t xml:space="preserve">       </w:t>
      </w:r>
      <w:r w:rsidR="00BC15EC">
        <w:rPr>
          <w:rFonts w:ascii="標楷體" w:eastAsia="標楷體" w:hAnsi="標楷體" w:cs="新細明體" w:hint="eastAsia"/>
          <w:sz w:val="28"/>
          <w:szCs w:val="28"/>
        </w:rPr>
        <w:t xml:space="preserve">    </w:t>
      </w:r>
      <w:proofErr w:type="spellStart"/>
      <w:r w:rsidRPr="002C1811">
        <w:rPr>
          <w:rFonts w:ascii="標楷體" w:eastAsia="標楷體" w:hAnsi="標楷體" w:cs="新細明體" w:hint="eastAsia"/>
          <w:sz w:val="28"/>
          <w:szCs w:val="28"/>
        </w:rPr>
        <w:t>Vongsarayankura</w:t>
      </w:r>
      <w:proofErr w:type="spellEnd"/>
      <w:r w:rsidRPr="002C1811">
        <w:rPr>
          <w:rFonts w:ascii="標楷體" w:eastAsia="標楷體" w:hAnsi="標楷體" w:cs="新細明體" w:hint="eastAsia"/>
          <w:sz w:val="28"/>
          <w:szCs w:val="28"/>
        </w:rPr>
        <w:t>首席監察使</w:t>
      </w:r>
      <w:r w:rsidR="00F95F2A" w:rsidRPr="002C1811">
        <w:rPr>
          <w:rFonts w:ascii="標楷體" w:eastAsia="標楷體" w:hAnsi="標楷體" w:cs="新細明體" w:hint="eastAsia"/>
          <w:sz w:val="28"/>
          <w:szCs w:val="28"/>
        </w:rPr>
        <w:t>代表泰國監察使公署歡迎</w:t>
      </w:r>
      <w:r w:rsidR="00B12251" w:rsidRPr="002C1811">
        <w:rPr>
          <w:rFonts w:ascii="標楷體" w:eastAsia="標楷體" w:hAnsi="標楷體" w:cs="新細明體" w:hint="eastAsia"/>
          <w:sz w:val="28"/>
          <w:szCs w:val="28"/>
        </w:rPr>
        <w:t>各國代表蒞臨，</w:t>
      </w:r>
      <w:r w:rsidRPr="002C1811">
        <w:rPr>
          <w:rFonts w:ascii="標楷體" w:eastAsia="標楷體" w:hAnsi="標楷體" w:cs="新細明體" w:hint="eastAsia"/>
          <w:sz w:val="28"/>
          <w:szCs w:val="28"/>
        </w:rPr>
        <w:t>此次</w:t>
      </w:r>
      <w:r w:rsidR="00B12251" w:rsidRPr="002C1811">
        <w:rPr>
          <w:rFonts w:ascii="標楷體" w:eastAsia="標楷體" w:hAnsi="標楷體" w:cs="新細明體" w:hint="eastAsia"/>
          <w:sz w:val="28"/>
          <w:szCs w:val="28"/>
        </w:rPr>
        <w:t>國際研討會暨</w:t>
      </w:r>
      <w:r w:rsidR="005F6241">
        <w:rPr>
          <w:rFonts w:ascii="標楷體" w:eastAsia="標楷體" w:hAnsi="標楷體" w:cs="新細明體" w:hint="eastAsia"/>
          <w:sz w:val="28"/>
          <w:szCs w:val="28"/>
        </w:rPr>
        <w:t>聯合</w:t>
      </w:r>
      <w:r w:rsidR="00B12251" w:rsidRPr="002C1811">
        <w:rPr>
          <w:rFonts w:ascii="標楷體" w:eastAsia="標楷體" w:hAnsi="標楷體" w:cs="新細明體" w:hint="eastAsia"/>
          <w:sz w:val="28"/>
          <w:szCs w:val="28"/>
        </w:rPr>
        <w:t>研習</w:t>
      </w:r>
      <w:proofErr w:type="gramStart"/>
      <w:r w:rsidR="00B12251" w:rsidRPr="002C1811">
        <w:rPr>
          <w:rFonts w:ascii="標楷體" w:eastAsia="標楷體" w:hAnsi="標楷體" w:cs="新細明體" w:hint="eastAsia"/>
          <w:sz w:val="28"/>
          <w:szCs w:val="28"/>
        </w:rPr>
        <w:t>工作坊亦在</w:t>
      </w:r>
      <w:proofErr w:type="gramEnd"/>
      <w:r w:rsidR="00B12251" w:rsidRPr="002C1811">
        <w:rPr>
          <w:rFonts w:ascii="標楷體" w:eastAsia="標楷體" w:hAnsi="標楷體" w:cs="新細明體" w:hint="eastAsia"/>
          <w:sz w:val="28"/>
          <w:szCs w:val="28"/>
        </w:rPr>
        <w:t>慶祝泰國監察使公署成立15周年</w:t>
      </w:r>
      <w:r w:rsidR="00B919CE" w:rsidRPr="002C1811">
        <w:rPr>
          <w:rFonts w:ascii="標楷體" w:eastAsia="標楷體" w:hAnsi="標楷體" w:cs="新細明體" w:hint="eastAsia"/>
          <w:sz w:val="28"/>
          <w:szCs w:val="28"/>
        </w:rPr>
        <w:t>。會上</w:t>
      </w:r>
      <w:r w:rsidRPr="002C1811">
        <w:rPr>
          <w:rFonts w:ascii="標楷體" w:eastAsia="標楷體" w:hAnsi="標楷體" w:cs="新細明體" w:hint="eastAsia"/>
          <w:sz w:val="28"/>
          <w:szCs w:val="28"/>
        </w:rPr>
        <w:t>邀請泰國</w:t>
      </w:r>
      <w:r w:rsidR="00B12251" w:rsidRPr="002C1811">
        <w:rPr>
          <w:rFonts w:ascii="標楷體" w:eastAsia="標楷體" w:hAnsi="標楷體" w:cs="新細明體" w:hint="eastAsia"/>
          <w:sz w:val="28"/>
          <w:szCs w:val="28"/>
        </w:rPr>
        <w:t>現任樞密院議長</w:t>
      </w:r>
      <w:proofErr w:type="spellStart"/>
      <w:r w:rsidR="00B12251" w:rsidRPr="002C1811">
        <w:rPr>
          <w:rFonts w:ascii="標楷體" w:eastAsia="標楷體" w:hAnsi="標楷體" w:cs="新細明體" w:hint="eastAsia"/>
          <w:sz w:val="28"/>
          <w:szCs w:val="28"/>
        </w:rPr>
        <w:t>Prem</w:t>
      </w:r>
      <w:proofErr w:type="spellEnd"/>
      <w:r w:rsidR="00B12251" w:rsidRPr="002C1811">
        <w:rPr>
          <w:rFonts w:ascii="標楷體" w:eastAsia="標楷體" w:hAnsi="標楷體" w:cs="新細明體" w:hint="eastAsia"/>
          <w:sz w:val="28"/>
          <w:szCs w:val="28"/>
        </w:rPr>
        <w:t xml:space="preserve"> </w:t>
      </w:r>
      <w:proofErr w:type="spellStart"/>
      <w:r w:rsidR="00B12251" w:rsidRPr="002C1811">
        <w:rPr>
          <w:rFonts w:ascii="標楷體" w:eastAsia="標楷體" w:hAnsi="標楷體" w:cs="新細明體" w:hint="eastAsia"/>
          <w:sz w:val="28"/>
          <w:szCs w:val="28"/>
        </w:rPr>
        <w:t>Tinsulanonda</w:t>
      </w:r>
      <w:proofErr w:type="spellEnd"/>
      <w:r w:rsidR="00B12251" w:rsidRPr="002C1811">
        <w:rPr>
          <w:rFonts w:ascii="標楷體" w:eastAsia="標楷體" w:hAnsi="標楷體" w:cs="新細明體" w:hint="eastAsia"/>
          <w:sz w:val="28"/>
          <w:szCs w:val="28"/>
        </w:rPr>
        <w:t>親臨會場</w:t>
      </w:r>
      <w:r w:rsidR="00AC543A" w:rsidRPr="002C1811">
        <w:rPr>
          <w:rFonts w:ascii="標楷體" w:eastAsia="標楷體" w:hAnsi="標楷體" w:cs="新細明體" w:hint="eastAsia"/>
          <w:sz w:val="28"/>
          <w:szCs w:val="28"/>
        </w:rPr>
        <w:t>致詞</w:t>
      </w:r>
      <w:r w:rsidR="004152FC" w:rsidRPr="002C1811">
        <w:rPr>
          <w:rFonts w:ascii="標楷體" w:eastAsia="標楷體" w:hAnsi="標楷體" w:cs="新細明體" w:hint="eastAsia"/>
          <w:sz w:val="28"/>
          <w:szCs w:val="28"/>
        </w:rPr>
        <w:t>。</w:t>
      </w:r>
    </w:p>
    <w:p w:rsidR="00090E2F" w:rsidRDefault="004152FC" w:rsidP="00BC15EC">
      <w:pPr>
        <w:spacing w:line="580" w:lineRule="exact"/>
        <w:ind w:leftChars="590" w:left="1416"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泰國監察使公署</w:t>
      </w:r>
      <w:r w:rsidR="002B3F94" w:rsidRPr="002C1811">
        <w:rPr>
          <w:rFonts w:ascii="標楷體" w:eastAsia="標楷體" w:hAnsi="標楷體" w:cs="新細明體" w:hint="eastAsia"/>
          <w:sz w:val="28"/>
          <w:szCs w:val="28"/>
        </w:rPr>
        <w:t>自2000年4月</w:t>
      </w:r>
      <w:r w:rsidR="00C676DC">
        <w:rPr>
          <w:rFonts w:ascii="標楷體" w:eastAsia="標楷體" w:hAnsi="標楷體" w:cs="新細明體" w:hint="eastAsia"/>
          <w:sz w:val="28"/>
          <w:szCs w:val="28"/>
        </w:rPr>
        <w:t>成立</w:t>
      </w:r>
      <w:r w:rsidR="002B3F94" w:rsidRPr="002C1811">
        <w:rPr>
          <w:rFonts w:ascii="標楷體" w:eastAsia="標楷體" w:hAnsi="標楷體" w:cs="新細明體" w:hint="eastAsia"/>
          <w:sz w:val="28"/>
          <w:szCs w:val="28"/>
        </w:rPr>
        <w:t>以來，為反應憲法賦予人民之</w:t>
      </w:r>
      <w:r w:rsidRPr="002C1811">
        <w:rPr>
          <w:rFonts w:ascii="標楷體" w:eastAsia="標楷體" w:hAnsi="標楷體" w:cs="新細明體" w:hint="eastAsia"/>
          <w:sz w:val="28"/>
          <w:szCs w:val="28"/>
        </w:rPr>
        <w:t>各項</w:t>
      </w:r>
      <w:r w:rsidR="002B3F94" w:rsidRPr="002C1811">
        <w:rPr>
          <w:rFonts w:ascii="標楷體" w:eastAsia="標楷體" w:hAnsi="標楷體" w:cs="新細明體" w:hint="eastAsia"/>
          <w:sz w:val="28"/>
          <w:szCs w:val="28"/>
        </w:rPr>
        <w:t>權利，15年間除極力保障民眾的基本權利及自由外，亦改正任何因民主政府施政</w:t>
      </w:r>
      <w:r w:rsidR="00D372B2">
        <w:rPr>
          <w:rFonts w:ascii="標楷體" w:eastAsia="標楷體" w:hAnsi="標楷體" w:cs="新細明體" w:hint="eastAsia"/>
          <w:sz w:val="28"/>
          <w:szCs w:val="28"/>
        </w:rPr>
        <w:t>而</w:t>
      </w:r>
      <w:r w:rsidR="002B3F94" w:rsidRPr="002C1811">
        <w:rPr>
          <w:rFonts w:ascii="標楷體" w:eastAsia="標楷體" w:hAnsi="標楷體" w:cs="新細明體" w:hint="eastAsia"/>
          <w:sz w:val="28"/>
          <w:szCs w:val="28"/>
        </w:rPr>
        <w:t>造成不公義的情事。為了完成以上目標，公署</w:t>
      </w:r>
      <w:r w:rsidR="00090E2F" w:rsidRPr="002C1811">
        <w:rPr>
          <w:rFonts w:ascii="標楷體" w:eastAsia="標楷體" w:hAnsi="標楷體" w:cs="新細明體" w:hint="eastAsia"/>
          <w:sz w:val="28"/>
          <w:szCs w:val="28"/>
        </w:rPr>
        <w:t>積極</w:t>
      </w:r>
      <w:r w:rsidR="002B3F94" w:rsidRPr="002C1811">
        <w:rPr>
          <w:rFonts w:ascii="標楷體" w:eastAsia="標楷體" w:hAnsi="標楷體" w:cs="新細明體" w:hint="eastAsia"/>
          <w:sz w:val="28"/>
          <w:szCs w:val="28"/>
        </w:rPr>
        <w:t>調查</w:t>
      </w:r>
      <w:r w:rsidR="00090E2F" w:rsidRPr="002C1811">
        <w:rPr>
          <w:rFonts w:ascii="標楷體" w:eastAsia="標楷體" w:hAnsi="標楷體" w:cs="新細明體" w:hint="eastAsia"/>
          <w:sz w:val="28"/>
          <w:szCs w:val="28"/>
        </w:rPr>
        <w:t>政府</w:t>
      </w:r>
      <w:r w:rsidRPr="002C1811">
        <w:rPr>
          <w:rFonts w:ascii="標楷體" w:eastAsia="標楷體" w:hAnsi="標楷體" w:cs="新細明體" w:hint="eastAsia"/>
          <w:sz w:val="28"/>
          <w:szCs w:val="28"/>
        </w:rPr>
        <w:t>不作為及濫用權力之人民陳情，並極力促成修正多項法案，力求達成</w:t>
      </w:r>
      <w:r w:rsidR="00090E2F" w:rsidRPr="002C1811">
        <w:rPr>
          <w:rFonts w:ascii="標楷體" w:eastAsia="標楷體" w:hAnsi="標楷體" w:cs="新細明體" w:hint="eastAsia"/>
          <w:sz w:val="28"/>
          <w:szCs w:val="28"/>
        </w:rPr>
        <w:t>一個更公平的社會。除了透過泰國監察使公署和平地矯正社會上不公平的情形外，在過去10</w:t>
      </w:r>
      <w:r w:rsidRPr="002C1811">
        <w:rPr>
          <w:rFonts w:ascii="標楷體" w:eastAsia="標楷體" w:hAnsi="標楷體" w:cs="新細明體" w:hint="eastAsia"/>
          <w:sz w:val="28"/>
          <w:szCs w:val="28"/>
        </w:rPr>
        <w:t>餘年間，民眾對於透明政府及貪污改革的呼聲也越來越高，公署</w:t>
      </w:r>
      <w:r w:rsidR="00090E2F" w:rsidRPr="002C1811">
        <w:rPr>
          <w:rFonts w:ascii="標楷體" w:eastAsia="標楷體" w:hAnsi="標楷體" w:cs="新細明體" w:hint="eastAsia"/>
          <w:sz w:val="28"/>
          <w:szCs w:val="28"/>
        </w:rPr>
        <w:t>也致力於</w:t>
      </w:r>
      <w:r w:rsidRPr="002C1811">
        <w:rPr>
          <w:rFonts w:ascii="標楷體" w:eastAsia="標楷體" w:hAnsi="標楷體" w:cs="新細明體" w:hint="eastAsia"/>
          <w:sz w:val="28"/>
          <w:szCs w:val="28"/>
        </w:rPr>
        <w:t>加強</w:t>
      </w:r>
      <w:r w:rsidR="00090E2F" w:rsidRPr="002C1811">
        <w:rPr>
          <w:rFonts w:ascii="標楷體" w:eastAsia="標楷體" w:hAnsi="標楷體" w:cs="新細明體" w:hint="eastAsia"/>
          <w:sz w:val="28"/>
          <w:szCs w:val="28"/>
        </w:rPr>
        <w:t>公民教育，</w:t>
      </w:r>
      <w:r w:rsidRPr="002C1811">
        <w:rPr>
          <w:rFonts w:ascii="標楷體" w:eastAsia="標楷體" w:hAnsi="標楷體" w:cs="新細明體" w:hint="eastAsia"/>
          <w:sz w:val="28"/>
          <w:szCs w:val="28"/>
        </w:rPr>
        <w:t>並加強</w:t>
      </w:r>
      <w:r w:rsidR="00090E2F" w:rsidRPr="002C1811">
        <w:rPr>
          <w:rFonts w:ascii="標楷體" w:eastAsia="標楷體" w:hAnsi="標楷體" w:cs="新細明體" w:hint="eastAsia"/>
          <w:sz w:val="28"/>
          <w:szCs w:val="28"/>
        </w:rPr>
        <w:t>宣導</w:t>
      </w:r>
      <w:r w:rsidRPr="002C1811">
        <w:rPr>
          <w:rFonts w:ascii="標楷體" w:eastAsia="標楷體" w:hAnsi="標楷體" w:cs="新細明體" w:hint="eastAsia"/>
          <w:sz w:val="28"/>
          <w:szCs w:val="28"/>
        </w:rPr>
        <w:t>，以</w:t>
      </w:r>
      <w:r w:rsidR="005059D6" w:rsidRPr="002C1811">
        <w:rPr>
          <w:rFonts w:ascii="標楷體" w:eastAsia="標楷體" w:hAnsi="標楷體" w:cs="新細明體" w:hint="eastAsia"/>
          <w:sz w:val="28"/>
          <w:szCs w:val="28"/>
        </w:rPr>
        <w:t>紓解民怨。</w:t>
      </w:r>
      <w:r w:rsidR="00090E2F" w:rsidRPr="002C1811">
        <w:rPr>
          <w:rFonts w:ascii="標楷體" w:eastAsia="標楷體" w:hAnsi="標楷體" w:cs="新細明體"/>
          <w:sz w:val="28"/>
          <w:szCs w:val="28"/>
        </w:rPr>
        <w:t xml:space="preserve"> </w:t>
      </w:r>
    </w:p>
    <w:p w:rsidR="001826B1" w:rsidRDefault="001826B1" w:rsidP="00BC15EC">
      <w:pPr>
        <w:overflowPunct w:val="0"/>
        <w:spacing w:line="580" w:lineRule="exact"/>
        <w:ind w:leftChars="177" w:left="1044" w:hangingChars="221" w:hanging="619"/>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4152FC" w:rsidRPr="002C1811">
        <w:rPr>
          <w:rFonts w:ascii="標楷體" w:eastAsia="標楷體" w:hAnsi="標楷體" w:cs="新細明體" w:hint="eastAsia"/>
          <w:sz w:val="28"/>
          <w:szCs w:val="28"/>
        </w:rPr>
        <w:t>今年底，泰國及</w:t>
      </w:r>
      <w:r w:rsidR="00AC603F" w:rsidRPr="002C1811">
        <w:rPr>
          <w:rFonts w:ascii="標楷體" w:eastAsia="標楷體" w:hAnsi="標楷體" w:cs="新細明體" w:hint="eastAsia"/>
          <w:sz w:val="28"/>
          <w:szCs w:val="28"/>
        </w:rPr>
        <w:t>其他9個東協國家將加入「</w:t>
      </w:r>
      <w:r w:rsidR="00AC603F" w:rsidRPr="002C1811">
        <w:rPr>
          <w:rFonts w:ascii="標楷體" w:eastAsia="標楷體" w:hAnsi="標楷體" w:cs="新細明體"/>
          <w:sz w:val="28"/>
          <w:szCs w:val="28"/>
        </w:rPr>
        <w:t>東協經濟共同體</w:t>
      </w:r>
      <w:r w:rsidR="00056974" w:rsidRPr="002C1811">
        <w:rPr>
          <w:rStyle w:val="af"/>
          <w:rFonts w:ascii="標楷體" w:eastAsia="標楷體" w:hAnsi="標楷體" w:cs="新細明體"/>
          <w:sz w:val="28"/>
          <w:szCs w:val="28"/>
        </w:rPr>
        <w:footnoteReference w:id="5"/>
      </w:r>
      <w:r w:rsidR="00AC603F" w:rsidRPr="002C1811">
        <w:rPr>
          <w:rFonts w:ascii="標楷體" w:eastAsia="標楷體" w:hAnsi="標楷體" w:cs="新細明體"/>
          <w:sz w:val="28"/>
          <w:szCs w:val="28"/>
        </w:rPr>
        <w:t>（ASEAN Economic Community</w:t>
      </w:r>
      <w:r w:rsidR="00380BD3">
        <w:rPr>
          <w:rFonts w:ascii="標楷體" w:eastAsia="標楷體" w:hAnsi="標楷體" w:cs="新細明體"/>
          <w:sz w:val="28"/>
          <w:szCs w:val="28"/>
        </w:rPr>
        <w:t>）</w:t>
      </w:r>
      <w:r w:rsidR="00AC603F" w:rsidRPr="002C1811">
        <w:rPr>
          <w:rFonts w:ascii="標楷體" w:eastAsia="標楷體" w:hAnsi="標楷體" w:cs="新細明體"/>
          <w:sz w:val="28"/>
          <w:szCs w:val="28"/>
        </w:rPr>
        <w:t>」</w:t>
      </w:r>
      <w:r w:rsidR="00AC603F" w:rsidRPr="002C1811">
        <w:rPr>
          <w:rFonts w:ascii="標楷體" w:eastAsia="標楷體" w:hAnsi="標楷體" w:cs="新細明體" w:hint="eastAsia"/>
          <w:sz w:val="28"/>
          <w:szCs w:val="28"/>
        </w:rPr>
        <w:t>，屆時泰國在政治、經濟及社會等方</w:t>
      </w:r>
      <w:r w:rsidR="00AC603F" w:rsidRPr="002C1811">
        <w:rPr>
          <w:rFonts w:ascii="標楷體" w:eastAsia="標楷體" w:hAnsi="標楷體" w:cs="新細明體" w:hint="eastAsia"/>
          <w:sz w:val="28"/>
          <w:szCs w:val="28"/>
        </w:rPr>
        <w:lastRenderedPageBreak/>
        <w:t>面皆會</w:t>
      </w:r>
      <w:r w:rsidR="004152FC" w:rsidRPr="002C1811">
        <w:rPr>
          <w:rFonts w:ascii="標楷體" w:eastAsia="標楷體" w:hAnsi="標楷體" w:cs="新細明體" w:hint="eastAsia"/>
          <w:sz w:val="28"/>
          <w:szCs w:val="28"/>
        </w:rPr>
        <w:t>與各國增加</w:t>
      </w:r>
      <w:r w:rsidR="00056974" w:rsidRPr="002C1811">
        <w:rPr>
          <w:rFonts w:ascii="標楷體" w:eastAsia="標楷體" w:hAnsi="標楷體" w:cs="新細明體" w:hint="eastAsia"/>
          <w:sz w:val="28"/>
          <w:szCs w:val="28"/>
        </w:rPr>
        <w:t>交流</w:t>
      </w:r>
      <w:r w:rsidR="004152FC" w:rsidRPr="002C1811">
        <w:rPr>
          <w:rFonts w:ascii="標楷體" w:eastAsia="標楷體" w:hAnsi="標楷體" w:cs="新細明體" w:hint="eastAsia"/>
          <w:sz w:val="28"/>
          <w:szCs w:val="28"/>
        </w:rPr>
        <w:t>。泰國政府即早</w:t>
      </w:r>
      <w:r w:rsidR="00C676DC">
        <w:rPr>
          <w:rFonts w:ascii="標楷體" w:eastAsia="標楷體" w:hAnsi="標楷體" w:cs="新細明體" w:hint="eastAsia"/>
          <w:sz w:val="28"/>
          <w:szCs w:val="28"/>
        </w:rPr>
        <w:t>已</w:t>
      </w:r>
      <w:r w:rsidR="004152FC" w:rsidRPr="002C1811">
        <w:rPr>
          <w:rFonts w:ascii="標楷體" w:eastAsia="標楷體" w:hAnsi="標楷體" w:cs="新細明體" w:hint="eastAsia"/>
          <w:sz w:val="28"/>
          <w:szCs w:val="28"/>
        </w:rPr>
        <w:t>意識並力圖改變，將使國家在</w:t>
      </w:r>
      <w:r w:rsidR="00C676DC">
        <w:rPr>
          <w:rFonts w:ascii="標楷體" w:eastAsia="標楷體" w:hAnsi="標楷體" w:cs="新細明體" w:hint="eastAsia"/>
          <w:sz w:val="28"/>
          <w:szCs w:val="28"/>
        </w:rPr>
        <w:t>擬訂</w:t>
      </w:r>
      <w:r w:rsidR="004152FC" w:rsidRPr="002C1811">
        <w:rPr>
          <w:rFonts w:ascii="標楷體" w:eastAsia="標楷體" w:hAnsi="標楷體" w:cs="新細明體" w:hint="eastAsia"/>
          <w:sz w:val="28"/>
          <w:szCs w:val="28"/>
        </w:rPr>
        <w:t>策略計畫、制訂國家政策及國家短期及長期發展計畫上有更</w:t>
      </w:r>
      <w:r w:rsidR="00845B45">
        <w:rPr>
          <w:rFonts w:ascii="標楷體" w:eastAsia="標楷體" w:hAnsi="標楷體" w:cs="新細明體" w:hint="eastAsia"/>
          <w:sz w:val="28"/>
          <w:szCs w:val="28"/>
        </w:rPr>
        <w:t>好</w:t>
      </w:r>
      <w:r w:rsidR="004152FC" w:rsidRPr="002C1811">
        <w:rPr>
          <w:rFonts w:ascii="標楷體" w:eastAsia="標楷體" w:hAnsi="標楷體" w:cs="新細明體" w:hint="eastAsia"/>
          <w:sz w:val="28"/>
          <w:szCs w:val="28"/>
        </w:rPr>
        <w:t>的準備，</w:t>
      </w:r>
      <w:r w:rsidR="00F01187" w:rsidRPr="002C1811">
        <w:rPr>
          <w:rFonts w:ascii="標楷體" w:eastAsia="標楷體" w:hAnsi="標楷體" w:cs="新細明體" w:hint="eastAsia"/>
          <w:sz w:val="28"/>
          <w:szCs w:val="28"/>
        </w:rPr>
        <w:t>期待屆時</w:t>
      </w:r>
      <w:r w:rsidR="004152FC" w:rsidRPr="002C1811">
        <w:rPr>
          <w:rFonts w:ascii="標楷體" w:eastAsia="標楷體" w:hAnsi="標楷體" w:cs="新細明體" w:hint="eastAsia"/>
          <w:sz w:val="28"/>
          <w:szCs w:val="28"/>
        </w:rPr>
        <w:t>各國</w:t>
      </w:r>
      <w:r w:rsidR="00F01187" w:rsidRPr="002C1811">
        <w:rPr>
          <w:rFonts w:ascii="標楷體" w:eastAsia="標楷體" w:hAnsi="標楷體" w:cs="新細明體" w:hint="eastAsia"/>
          <w:sz w:val="28"/>
          <w:szCs w:val="28"/>
        </w:rPr>
        <w:t>對東協國家</w:t>
      </w:r>
      <w:r w:rsidR="004152FC" w:rsidRPr="002C1811">
        <w:rPr>
          <w:rFonts w:ascii="標楷體" w:eastAsia="標楷體" w:hAnsi="標楷體" w:cs="新細明體" w:hint="eastAsia"/>
          <w:sz w:val="28"/>
          <w:szCs w:val="28"/>
        </w:rPr>
        <w:t>大量</w:t>
      </w:r>
      <w:r w:rsidR="00F01187" w:rsidRPr="002C1811">
        <w:rPr>
          <w:rFonts w:ascii="標楷體" w:eastAsia="標楷體" w:hAnsi="標楷體" w:cs="新細明體" w:hint="eastAsia"/>
          <w:sz w:val="28"/>
          <w:szCs w:val="28"/>
        </w:rPr>
        <w:t>投資</w:t>
      </w:r>
      <w:r w:rsidR="004152FC" w:rsidRPr="002C1811">
        <w:rPr>
          <w:rFonts w:ascii="標楷體" w:eastAsia="標楷體" w:hAnsi="標楷體" w:cs="新細明體" w:hint="eastAsia"/>
          <w:sz w:val="28"/>
          <w:szCs w:val="28"/>
        </w:rPr>
        <w:t>。</w:t>
      </w:r>
    </w:p>
    <w:p w:rsidR="00AC603F" w:rsidRPr="002C1811" w:rsidRDefault="004152FC" w:rsidP="002C1811">
      <w:pPr>
        <w:overflowPunct w:val="0"/>
        <w:spacing w:line="560" w:lineRule="exact"/>
        <w:ind w:leftChars="177" w:left="1044" w:hangingChars="221" w:hanging="619"/>
        <w:jc w:val="both"/>
        <w:rPr>
          <w:rFonts w:ascii="標楷體" w:eastAsia="標楷體" w:hAnsi="標楷體" w:cs="新細明體"/>
          <w:sz w:val="28"/>
          <w:szCs w:val="28"/>
        </w:rPr>
      </w:pPr>
      <w:r w:rsidRPr="002C1811">
        <w:rPr>
          <w:rFonts w:ascii="標楷體" w:eastAsia="標楷體" w:hAnsi="標楷體" w:cs="新細明體"/>
          <w:sz w:val="28"/>
          <w:szCs w:val="28"/>
        </w:rPr>
        <w:t xml:space="preserve"> </w:t>
      </w:r>
    </w:p>
    <w:p w:rsidR="006E6DF8" w:rsidRPr="002C1811" w:rsidRDefault="001826B1" w:rsidP="0028062A">
      <w:pPr>
        <w:overflowPunct w:val="0"/>
        <w:spacing w:line="640" w:lineRule="exact"/>
        <w:ind w:leftChars="120" w:left="1162" w:hangingChars="312" w:hanging="874"/>
        <w:jc w:val="both"/>
        <w:outlineLvl w:val="1"/>
        <w:rPr>
          <w:rFonts w:ascii="標楷體" w:eastAsia="標楷體" w:hAnsi="標楷體" w:cs="新細明體"/>
          <w:sz w:val="28"/>
          <w:szCs w:val="28"/>
        </w:rPr>
      </w:pPr>
      <w:r>
        <w:rPr>
          <w:rFonts w:ascii="標楷體" w:eastAsia="標楷體" w:hAnsi="標楷體" w:cs="新細明體" w:hint="eastAsia"/>
          <w:noProof/>
          <w:sz w:val="28"/>
          <w:szCs w:val="28"/>
        </w:rPr>
        <w:drawing>
          <wp:anchor distT="0" distB="0" distL="114300" distR="114300" simplePos="0" relativeHeight="251712512" behindDoc="1" locked="0" layoutInCell="1" allowOverlap="1">
            <wp:simplePos x="0" y="0"/>
            <wp:positionH relativeFrom="column">
              <wp:posOffset>4905375</wp:posOffset>
            </wp:positionH>
            <wp:positionV relativeFrom="paragraph">
              <wp:posOffset>282575</wp:posOffset>
            </wp:positionV>
            <wp:extent cx="1304925" cy="1952625"/>
            <wp:effectExtent l="190500" t="152400" r="180975" b="142875"/>
            <wp:wrapTight wrapText="bothSides">
              <wp:wrapPolygon edited="0">
                <wp:start x="0" y="-1686"/>
                <wp:lineTo x="-1892" y="-1054"/>
                <wp:lineTo x="-3153" y="211"/>
                <wp:lineTo x="-2523" y="21916"/>
                <wp:lineTo x="-315" y="23180"/>
                <wp:lineTo x="0" y="23180"/>
                <wp:lineTo x="21442" y="23180"/>
                <wp:lineTo x="21758" y="23180"/>
                <wp:lineTo x="23965" y="22127"/>
                <wp:lineTo x="23965" y="21916"/>
                <wp:lineTo x="24596" y="18755"/>
                <wp:lineTo x="24596" y="632"/>
                <wp:lineTo x="23019" y="-1264"/>
                <wp:lineTo x="21442" y="-1686"/>
                <wp:lineTo x="0" y="-1686"/>
              </wp:wrapPolygon>
            </wp:wrapTight>
            <wp:docPr id="38" name="圖片 11" descr="C:\Users\yichen\Desktop\IMG_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ichen\Desktop\IMG_1332.JPG"/>
                    <pic:cNvPicPr>
                      <a:picLocks noChangeAspect="1" noChangeArrowheads="1"/>
                    </pic:cNvPicPr>
                  </pic:nvPicPr>
                  <pic:blipFill>
                    <a:blip r:embed="rId16"/>
                    <a:srcRect l="40895" t="50412" r="33796" b="5761"/>
                    <a:stretch>
                      <a:fillRect/>
                    </a:stretch>
                  </pic:blipFill>
                  <pic:spPr bwMode="auto">
                    <a:xfrm>
                      <a:off x="0" y="0"/>
                      <a:ext cx="1304925" cy="1952625"/>
                    </a:xfrm>
                    <a:prstGeom prst="rect">
                      <a:avLst/>
                    </a:prstGeom>
                    <a:ln>
                      <a:noFill/>
                    </a:ln>
                    <a:effectLst>
                      <a:outerShdw blurRad="190500" algn="tl" rotWithShape="0">
                        <a:srgbClr val="000000">
                          <a:alpha val="70000"/>
                        </a:srgbClr>
                      </a:outerShdw>
                    </a:effectLst>
                  </pic:spPr>
                </pic:pic>
              </a:graphicData>
            </a:graphic>
          </wp:anchor>
        </w:drawing>
      </w:r>
      <w:bookmarkStart w:id="8" w:name="_Toc416792450"/>
      <w:r w:rsidR="006E6DF8" w:rsidRPr="002C1811">
        <w:rPr>
          <w:rFonts w:ascii="標楷體" w:eastAsia="標楷體" w:hAnsi="標楷體" w:cs="新細明體" w:hint="eastAsia"/>
          <w:sz w:val="28"/>
          <w:szCs w:val="28"/>
        </w:rPr>
        <w:t>（二）</w:t>
      </w:r>
      <w:r w:rsidR="00D372B2">
        <w:rPr>
          <w:rFonts w:ascii="標楷體" w:eastAsia="標楷體" w:hAnsi="標楷體" w:cs="新細明體" w:hint="eastAsia"/>
          <w:sz w:val="28"/>
          <w:szCs w:val="28"/>
        </w:rPr>
        <w:t>泰國</w:t>
      </w:r>
      <w:r w:rsidR="006E6DF8" w:rsidRPr="002C1811">
        <w:rPr>
          <w:rFonts w:ascii="標楷體" w:eastAsia="標楷體" w:hAnsi="標楷體" w:cs="新細明體" w:hint="eastAsia"/>
          <w:sz w:val="28"/>
          <w:szCs w:val="28"/>
        </w:rPr>
        <w:t>樞密院議長</w:t>
      </w:r>
      <w:proofErr w:type="spellStart"/>
      <w:r w:rsidR="006E6DF8" w:rsidRPr="002C1811">
        <w:rPr>
          <w:rFonts w:ascii="標楷體" w:eastAsia="標楷體" w:hAnsi="標楷體" w:cs="新細明體" w:hint="eastAsia"/>
          <w:sz w:val="28"/>
          <w:szCs w:val="28"/>
        </w:rPr>
        <w:t>Prem</w:t>
      </w:r>
      <w:proofErr w:type="spellEnd"/>
      <w:r w:rsidR="006E6DF8" w:rsidRPr="002C1811">
        <w:rPr>
          <w:rFonts w:ascii="標楷體" w:eastAsia="標楷體" w:hAnsi="標楷體" w:cs="新細明體" w:hint="eastAsia"/>
          <w:sz w:val="28"/>
          <w:szCs w:val="28"/>
        </w:rPr>
        <w:t xml:space="preserve"> </w:t>
      </w:r>
      <w:proofErr w:type="spellStart"/>
      <w:r w:rsidR="006E6DF8" w:rsidRPr="002C1811">
        <w:rPr>
          <w:rFonts w:ascii="標楷體" w:eastAsia="標楷體" w:hAnsi="標楷體" w:cs="新細明體" w:hint="eastAsia"/>
          <w:sz w:val="28"/>
          <w:szCs w:val="28"/>
        </w:rPr>
        <w:t>Tinsulanonda</w:t>
      </w:r>
      <w:proofErr w:type="spellEnd"/>
      <w:r>
        <w:rPr>
          <w:rStyle w:val="af"/>
          <w:rFonts w:ascii="標楷體" w:eastAsia="標楷體" w:hAnsi="標楷體" w:cs="新細明體"/>
          <w:sz w:val="28"/>
          <w:szCs w:val="28"/>
        </w:rPr>
        <w:footnoteReference w:id="6"/>
      </w:r>
      <w:r w:rsidR="006E6DF8" w:rsidRPr="002C1811">
        <w:rPr>
          <w:rFonts w:ascii="標楷體" w:eastAsia="標楷體" w:hAnsi="標楷體" w:cs="新細明體" w:hint="eastAsia"/>
          <w:sz w:val="28"/>
          <w:szCs w:val="28"/>
        </w:rPr>
        <w:t>致詞重點摘要</w:t>
      </w:r>
      <w:bookmarkEnd w:id="8"/>
    </w:p>
    <w:p w:rsidR="000660D7" w:rsidRPr="002C1811" w:rsidRDefault="006E6DF8" w:rsidP="00BC15EC">
      <w:pPr>
        <w:overflowPunct w:val="0"/>
        <w:spacing w:line="640" w:lineRule="exact"/>
        <w:ind w:leftChars="177" w:left="1293" w:hangingChars="310" w:hanging="868"/>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r w:rsidR="00BC15EC">
        <w:rPr>
          <w:rFonts w:ascii="標楷體" w:eastAsia="標楷體" w:hAnsi="標楷體" w:cs="新細明體" w:hint="eastAsia"/>
          <w:sz w:val="28"/>
          <w:szCs w:val="28"/>
        </w:rPr>
        <w:t xml:space="preserve">    </w:t>
      </w:r>
      <w:proofErr w:type="spellStart"/>
      <w:r w:rsidR="00C676DC" w:rsidRPr="002C1811">
        <w:rPr>
          <w:rFonts w:ascii="標楷體" w:eastAsia="標楷體" w:hAnsi="標楷體" w:cs="新細明體" w:hint="eastAsia"/>
          <w:sz w:val="28"/>
          <w:szCs w:val="28"/>
        </w:rPr>
        <w:t>Tinsulanonda</w:t>
      </w:r>
      <w:proofErr w:type="spellEnd"/>
      <w:r w:rsidR="00C676DC">
        <w:rPr>
          <w:rFonts w:ascii="標楷體" w:eastAsia="標楷體" w:hAnsi="標楷體" w:cs="新細明體" w:hint="eastAsia"/>
          <w:sz w:val="28"/>
          <w:szCs w:val="28"/>
        </w:rPr>
        <w:t>議長</w:t>
      </w:r>
      <w:r w:rsidRPr="002C1811">
        <w:rPr>
          <w:rFonts w:ascii="標楷體" w:eastAsia="標楷體" w:hAnsi="標楷體" w:cs="新細明體" w:hint="eastAsia"/>
          <w:sz w:val="28"/>
          <w:szCs w:val="28"/>
        </w:rPr>
        <w:t>恭賀泰國監察使公署成立15周年</w:t>
      </w:r>
      <w:r w:rsidR="00B21129" w:rsidRPr="002C1811">
        <w:rPr>
          <w:rFonts w:ascii="標楷體" w:eastAsia="標楷體" w:hAnsi="標楷體" w:cs="新細明體" w:hint="eastAsia"/>
          <w:sz w:val="28"/>
          <w:szCs w:val="28"/>
        </w:rPr>
        <w:t>，期間不斷為人民找尋正義及倡導人權而極力奔走。泰國監察使公署自成立以來，即接受並調查人民陳情，為建立一個透明、有效率、反貪污及高道德標準的社會目標邁進。</w:t>
      </w:r>
    </w:p>
    <w:p w:rsidR="00B21129" w:rsidRPr="002C1811" w:rsidRDefault="00B21129" w:rsidP="00BC15EC">
      <w:pPr>
        <w:overflowPunct w:val="0"/>
        <w:spacing w:line="640" w:lineRule="exact"/>
        <w:ind w:leftChars="573" w:left="1375" w:firstLineChars="190" w:firstLine="532"/>
        <w:jc w:val="both"/>
        <w:rPr>
          <w:rFonts w:ascii="標楷體" w:eastAsia="標楷體" w:hAnsi="標楷體" w:cs="新細明體"/>
          <w:sz w:val="28"/>
          <w:szCs w:val="28"/>
        </w:rPr>
      </w:pPr>
      <w:r w:rsidRPr="002C1811">
        <w:rPr>
          <w:rFonts w:ascii="標楷體" w:eastAsia="標楷體" w:hAnsi="標楷體" w:cs="新細明體" w:hint="eastAsia"/>
          <w:sz w:val="28"/>
          <w:szCs w:val="28"/>
        </w:rPr>
        <w:t>因</w:t>
      </w:r>
      <w:r w:rsidR="000660D7" w:rsidRPr="002C1811">
        <w:rPr>
          <w:rFonts w:ascii="標楷體" w:eastAsia="標楷體" w:hAnsi="標楷體" w:cs="新細明體" w:hint="eastAsia"/>
          <w:sz w:val="28"/>
          <w:szCs w:val="28"/>
        </w:rPr>
        <w:t>泰國監察使</w:t>
      </w:r>
      <w:r w:rsidRPr="002C1811">
        <w:rPr>
          <w:rFonts w:ascii="標楷體" w:eastAsia="標楷體" w:hAnsi="標楷體" w:cs="新細明體" w:hint="eastAsia"/>
          <w:sz w:val="28"/>
          <w:szCs w:val="28"/>
        </w:rPr>
        <w:t>公署</w:t>
      </w:r>
      <w:r w:rsidR="000660D7" w:rsidRPr="002C1811">
        <w:rPr>
          <w:rFonts w:ascii="標楷體" w:eastAsia="標楷體" w:hAnsi="標楷體" w:cs="新細明體" w:hint="eastAsia"/>
          <w:sz w:val="28"/>
          <w:szCs w:val="28"/>
        </w:rPr>
        <w:t>的努力，人民訴求擁有一個清廉政府的意識越來越高，因此對於公署提出建議，要求政府改革之接受度也越高。因為清廉政府在政府治理中是基本的要求，它</w:t>
      </w:r>
      <w:r w:rsidRPr="002C1811">
        <w:rPr>
          <w:rFonts w:ascii="標楷體" w:eastAsia="標楷體" w:hAnsi="標楷體" w:cs="新細明體" w:hint="eastAsia"/>
          <w:sz w:val="28"/>
          <w:szCs w:val="28"/>
        </w:rPr>
        <w:t>也是人民對於政府信賴的基礎。好的政府治理是要能達到高透明及讓人民有</w:t>
      </w:r>
      <w:r w:rsidR="000660D7" w:rsidRPr="002C1811">
        <w:rPr>
          <w:rFonts w:ascii="標楷體" w:eastAsia="標楷體" w:hAnsi="標楷體" w:cs="新細明體" w:hint="eastAsia"/>
          <w:sz w:val="28"/>
          <w:szCs w:val="28"/>
        </w:rPr>
        <w:t>與政府溝通的管道。政府</w:t>
      </w:r>
      <w:r w:rsidR="00C676DC">
        <w:rPr>
          <w:rFonts w:ascii="標楷體" w:eastAsia="標楷體" w:hAnsi="標楷體" w:cs="新細明體" w:hint="eastAsia"/>
          <w:sz w:val="28"/>
          <w:szCs w:val="28"/>
        </w:rPr>
        <w:t>治理</w:t>
      </w:r>
      <w:r w:rsidR="000660D7" w:rsidRPr="002C1811">
        <w:rPr>
          <w:rFonts w:ascii="標楷體" w:eastAsia="標楷體" w:hAnsi="標楷體" w:cs="新細明體" w:hint="eastAsia"/>
          <w:sz w:val="28"/>
          <w:szCs w:val="28"/>
        </w:rPr>
        <w:t>透明的提升將意味著貪污</w:t>
      </w:r>
      <w:r w:rsidRPr="002C1811">
        <w:rPr>
          <w:rFonts w:ascii="標楷體" w:eastAsia="標楷體" w:hAnsi="標楷體" w:cs="新細明體" w:hint="eastAsia"/>
          <w:sz w:val="28"/>
          <w:szCs w:val="28"/>
        </w:rPr>
        <w:t>率的下降。憲法賦予監察使的權力將能達到改正</w:t>
      </w:r>
      <w:r w:rsidR="000660D7" w:rsidRPr="002C1811">
        <w:rPr>
          <w:rFonts w:ascii="標楷體" w:eastAsia="標楷體" w:hAnsi="標楷體" w:cs="新細明體" w:hint="eastAsia"/>
          <w:sz w:val="28"/>
          <w:szCs w:val="28"/>
        </w:rPr>
        <w:t>政府政策，進而達成有效率清廉政府的目標。在民主社會，監察使公署須要做出公正的衡量</w:t>
      </w:r>
      <w:r w:rsidRPr="002C1811">
        <w:rPr>
          <w:rFonts w:ascii="標楷體" w:eastAsia="標楷體" w:hAnsi="標楷體" w:cs="新細明體" w:hint="eastAsia"/>
          <w:sz w:val="28"/>
          <w:szCs w:val="28"/>
        </w:rPr>
        <w:t>，</w:t>
      </w:r>
      <w:r w:rsidR="007F4B00">
        <w:rPr>
          <w:rFonts w:ascii="標楷體" w:eastAsia="標楷體" w:hAnsi="標楷體" w:cs="新細明體" w:hint="eastAsia"/>
          <w:sz w:val="28"/>
          <w:szCs w:val="28"/>
        </w:rPr>
        <w:t>成為人民及政府</w:t>
      </w:r>
      <w:r w:rsidRPr="002C1811">
        <w:rPr>
          <w:rFonts w:ascii="標楷體" w:eastAsia="標楷體" w:hAnsi="標楷體" w:cs="新細明體" w:hint="eastAsia"/>
          <w:sz w:val="28"/>
          <w:szCs w:val="28"/>
        </w:rPr>
        <w:t>間</w:t>
      </w:r>
      <w:proofErr w:type="gramStart"/>
      <w:r w:rsidR="00C676DC">
        <w:rPr>
          <w:rFonts w:ascii="標楷體" w:eastAsia="標楷體" w:hAnsi="標楷體" w:cs="新細明體" w:hint="eastAsia"/>
          <w:sz w:val="28"/>
          <w:szCs w:val="28"/>
        </w:rPr>
        <w:t>儘</w:t>
      </w:r>
      <w:proofErr w:type="gramEnd"/>
      <w:r w:rsidR="000660D7" w:rsidRPr="002C1811">
        <w:rPr>
          <w:rFonts w:ascii="標楷體" w:eastAsia="標楷體" w:hAnsi="標楷體" w:cs="新細明體" w:hint="eastAsia"/>
          <w:sz w:val="28"/>
          <w:szCs w:val="28"/>
        </w:rPr>
        <w:t>可能公平解決</w:t>
      </w:r>
      <w:r w:rsidR="00BC15EC">
        <w:rPr>
          <w:rFonts w:ascii="標楷體" w:eastAsia="標楷體" w:hAnsi="標楷體" w:cs="新細明體" w:hint="eastAsia"/>
          <w:sz w:val="28"/>
          <w:szCs w:val="28"/>
        </w:rPr>
        <w:t>問題</w:t>
      </w:r>
      <w:r w:rsidR="000660D7" w:rsidRPr="002C1811">
        <w:rPr>
          <w:rFonts w:ascii="標楷體" w:eastAsia="標楷體" w:hAnsi="標楷體" w:cs="新細明體" w:hint="eastAsia"/>
          <w:sz w:val="28"/>
          <w:szCs w:val="28"/>
        </w:rPr>
        <w:t>的橋梁</w:t>
      </w:r>
      <w:r w:rsidRPr="002C1811">
        <w:rPr>
          <w:rFonts w:ascii="標楷體" w:eastAsia="標楷體" w:hAnsi="標楷體" w:cs="新細明體" w:hint="eastAsia"/>
          <w:sz w:val="28"/>
          <w:szCs w:val="28"/>
        </w:rPr>
        <w:t>。</w:t>
      </w:r>
    </w:p>
    <w:p w:rsidR="001826B1" w:rsidRDefault="001826B1" w:rsidP="002C1811">
      <w:pPr>
        <w:overflowPunct w:val="0"/>
        <w:spacing w:line="560" w:lineRule="exact"/>
        <w:ind w:leftChars="177" w:left="1293" w:hangingChars="310" w:hanging="868"/>
        <w:jc w:val="both"/>
        <w:rPr>
          <w:rFonts w:ascii="標楷體" w:eastAsia="標楷體" w:hAnsi="標楷體" w:cs="新細明體"/>
          <w:sz w:val="28"/>
          <w:szCs w:val="28"/>
        </w:rPr>
      </w:pPr>
    </w:p>
    <w:p w:rsidR="00836BB4" w:rsidRPr="002C1811" w:rsidRDefault="001E5C6F" w:rsidP="002C1811">
      <w:pPr>
        <w:overflowPunct w:val="0"/>
        <w:spacing w:line="560" w:lineRule="exact"/>
        <w:ind w:leftChars="116" w:left="1264" w:hangingChars="352" w:hanging="986"/>
        <w:jc w:val="both"/>
        <w:outlineLvl w:val="1"/>
        <w:rPr>
          <w:rFonts w:ascii="標楷體" w:eastAsia="標楷體" w:hAnsi="標楷體" w:cs="新細明體"/>
          <w:sz w:val="28"/>
          <w:szCs w:val="28"/>
        </w:rPr>
      </w:pPr>
      <w:bookmarkStart w:id="9" w:name="_Toc416792451"/>
      <w:r w:rsidRPr="002C1811">
        <w:rPr>
          <w:rFonts w:ascii="標楷體" w:eastAsia="標楷體" w:hAnsi="標楷體" w:cs="新細明體" w:hint="eastAsia"/>
          <w:sz w:val="28"/>
          <w:szCs w:val="28"/>
        </w:rPr>
        <w:lastRenderedPageBreak/>
        <w:t>二、專題演講</w:t>
      </w:r>
      <w:r w:rsidR="006744EA" w:rsidRPr="002C1811">
        <w:rPr>
          <w:rFonts w:ascii="標楷體" w:eastAsia="標楷體" w:hAnsi="標楷體" w:cs="新細明體" w:hint="eastAsia"/>
          <w:sz w:val="28"/>
          <w:szCs w:val="28"/>
        </w:rPr>
        <w:t>摘要</w:t>
      </w:r>
      <w:bookmarkEnd w:id="9"/>
    </w:p>
    <w:p w:rsidR="001E5C6F" w:rsidRPr="002C1811" w:rsidRDefault="006E6DF8" w:rsidP="002C1811">
      <w:pPr>
        <w:overflowPunct w:val="0"/>
        <w:spacing w:line="560" w:lineRule="exact"/>
        <w:ind w:leftChars="177" w:left="915" w:hangingChars="175" w:hanging="490"/>
        <w:jc w:val="both"/>
        <w:outlineLvl w:val="1"/>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bookmarkStart w:id="10" w:name="_Toc416792452"/>
      <w:r w:rsidR="001E5C6F" w:rsidRPr="002C1811">
        <w:rPr>
          <w:rFonts w:ascii="標楷體" w:eastAsia="標楷體" w:hAnsi="標楷體" w:cs="新細明體" w:hint="eastAsia"/>
          <w:sz w:val="28"/>
          <w:szCs w:val="28"/>
        </w:rPr>
        <w:t>（一）IOI理事長暨納米比亞監察使John R. Walters</w:t>
      </w:r>
      <w:bookmarkEnd w:id="10"/>
    </w:p>
    <w:p w:rsidR="006E6DF8" w:rsidRPr="002C1811" w:rsidRDefault="001E5C6F" w:rsidP="002C1811">
      <w:pPr>
        <w:overflowPunct w:val="0"/>
        <w:spacing w:line="560" w:lineRule="exact"/>
        <w:ind w:leftChars="177" w:left="1044" w:hangingChars="221" w:hanging="619"/>
        <w:jc w:val="center"/>
        <w:rPr>
          <w:rFonts w:ascii="標楷體" w:eastAsia="標楷體" w:hAnsi="標楷體" w:cs="新細明體"/>
          <w:sz w:val="28"/>
          <w:szCs w:val="28"/>
        </w:rPr>
      </w:pPr>
      <w:r w:rsidRPr="002C1811">
        <w:rPr>
          <w:rFonts w:ascii="標楷體" w:eastAsia="標楷體" w:hAnsi="標楷體" w:cs="新細明體" w:hint="eastAsia"/>
          <w:sz w:val="28"/>
          <w:szCs w:val="28"/>
        </w:rPr>
        <w:t>-監察使：國家公平的機制-</w:t>
      </w:r>
    </w:p>
    <w:p w:rsidR="00C07E25" w:rsidRPr="002C1811" w:rsidRDefault="00C07E25" w:rsidP="002C1811">
      <w:pPr>
        <w:overflowPunct w:val="0"/>
        <w:spacing w:line="560" w:lineRule="exact"/>
        <w:ind w:leftChars="649" w:left="1558" w:firstLineChars="150" w:firstLine="420"/>
        <w:jc w:val="both"/>
        <w:rPr>
          <w:rFonts w:ascii="標楷體" w:eastAsia="標楷體" w:hAnsi="標楷體" w:cs="新細明體"/>
          <w:sz w:val="28"/>
          <w:szCs w:val="28"/>
        </w:rPr>
      </w:pPr>
      <w:r w:rsidRPr="002C1811">
        <w:rPr>
          <w:rFonts w:ascii="標楷體" w:eastAsia="標楷體" w:hAnsi="標楷體" w:cs="新細明體" w:hint="eastAsia"/>
          <w:noProof/>
          <w:sz w:val="28"/>
          <w:szCs w:val="28"/>
        </w:rPr>
        <w:drawing>
          <wp:anchor distT="0" distB="0" distL="114300" distR="114300" simplePos="0" relativeHeight="251713536" behindDoc="1" locked="0" layoutInCell="1" allowOverlap="1">
            <wp:simplePos x="0" y="0"/>
            <wp:positionH relativeFrom="column">
              <wp:posOffset>1638300</wp:posOffset>
            </wp:positionH>
            <wp:positionV relativeFrom="paragraph">
              <wp:posOffset>152400</wp:posOffset>
            </wp:positionV>
            <wp:extent cx="3495040" cy="2619375"/>
            <wp:effectExtent l="19050" t="0" r="0" b="0"/>
            <wp:wrapTight wrapText="bothSides">
              <wp:wrapPolygon edited="0">
                <wp:start x="-118" y="0"/>
                <wp:lineTo x="-118" y="21521"/>
                <wp:lineTo x="21545" y="21521"/>
                <wp:lineTo x="21545" y="0"/>
                <wp:lineTo x="-118" y="0"/>
              </wp:wrapPolygon>
            </wp:wrapTight>
            <wp:docPr id="40" name="圖片 13" descr="C:\Users\yichen\Desktop\IMG_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ichen\Desktop\IMG_1369.JPG"/>
                    <pic:cNvPicPr>
                      <a:picLocks noChangeAspect="1" noChangeArrowheads="1"/>
                    </pic:cNvPicPr>
                  </pic:nvPicPr>
                  <pic:blipFill>
                    <a:blip r:embed="rId17"/>
                    <a:srcRect l="14461" t="14379" r="14461" b="14706"/>
                    <a:stretch>
                      <a:fillRect/>
                    </a:stretch>
                  </pic:blipFill>
                  <pic:spPr bwMode="auto">
                    <a:xfrm>
                      <a:off x="0" y="0"/>
                      <a:ext cx="3495040" cy="2619375"/>
                    </a:xfrm>
                    <a:prstGeom prst="rect">
                      <a:avLst/>
                    </a:prstGeom>
                    <a:noFill/>
                    <a:ln w="9525">
                      <a:noFill/>
                      <a:miter lim="800000"/>
                      <a:headEnd/>
                      <a:tailEnd/>
                    </a:ln>
                  </pic:spPr>
                </pic:pic>
              </a:graphicData>
            </a:graphic>
          </wp:anchor>
        </w:drawing>
      </w:r>
    </w:p>
    <w:p w:rsidR="00C07E25" w:rsidRPr="002C1811" w:rsidRDefault="00C07E25" w:rsidP="002C1811">
      <w:pPr>
        <w:overflowPunct w:val="0"/>
        <w:spacing w:line="560" w:lineRule="exact"/>
        <w:ind w:leftChars="649" w:left="1558" w:firstLineChars="150" w:firstLine="420"/>
        <w:jc w:val="both"/>
        <w:rPr>
          <w:rFonts w:ascii="標楷體" w:eastAsia="標楷體" w:hAnsi="標楷體" w:cs="新細明體"/>
          <w:sz w:val="28"/>
          <w:szCs w:val="28"/>
        </w:rPr>
      </w:pPr>
    </w:p>
    <w:p w:rsidR="00C07E25" w:rsidRPr="002C1811" w:rsidRDefault="00C07E25" w:rsidP="002C1811">
      <w:pPr>
        <w:overflowPunct w:val="0"/>
        <w:spacing w:line="560" w:lineRule="exact"/>
        <w:ind w:leftChars="649" w:left="1558" w:firstLineChars="150" w:firstLine="420"/>
        <w:jc w:val="both"/>
        <w:rPr>
          <w:rFonts w:ascii="標楷體" w:eastAsia="標楷體" w:hAnsi="標楷體" w:cs="新細明體"/>
          <w:sz w:val="28"/>
          <w:szCs w:val="28"/>
        </w:rPr>
      </w:pPr>
    </w:p>
    <w:p w:rsidR="00C07E25" w:rsidRPr="002C1811" w:rsidRDefault="00C07E25" w:rsidP="002C1811">
      <w:pPr>
        <w:overflowPunct w:val="0"/>
        <w:spacing w:line="560" w:lineRule="exact"/>
        <w:ind w:leftChars="649" w:left="1558" w:firstLineChars="150" w:firstLine="420"/>
        <w:jc w:val="both"/>
        <w:rPr>
          <w:rFonts w:ascii="標楷體" w:eastAsia="標楷體" w:hAnsi="標楷體" w:cs="新細明體"/>
          <w:sz w:val="28"/>
          <w:szCs w:val="28"/>
        </w:rPr>
      </w:pPr>
    </w:p>
    <w:p w:rsidR="00C07E25" w:rsidRPr="002C1811" w:rsidRDefault="00C07E25" w:rsidP="002C1811">
      <w:pPr>
        <w:overflowPunct w:val="0"/>
        <w:spacing w:line="560" w:lineRule="exact"/>
        <w:ind w:leftChars="649" w:left="1558" w:firstLineChars="150" w:firstLine="420"/>
        <w:jc w:val="both"/>
        <w:rPr>
          <w:rFonts w:ascii="標楷體" w:eastAsia="標楷體" w:hAnsi="標楷體" w:cs="新細明體"/>
          <w:sz w:val="28"/>
          <w:szCs w:val="28"/>
        </w:rPr>
      </w:pPr>
    </w:p>
    <w:p w:rsidR="00C07E25" w:rsidRPr="002C1811" w:rsidRDefault="00C07E25" w:rsidP="002C1811">
      <w:pPr>
        <w:overflowPunct w:val="0"/>
        <w:spacing w:line="560" w:lineRule="exact"/>
        <w:ind w:leftChars="649" w:left="1558" w:firstLineChars="150" w:firstLine="420"/>
        <w:jc w:val="both"/>
        <w:rPr>
          <w:rFonts w:ascii="標楷體" w:eastAsia="標楷體" w:hAnsi="標楷體" w:cs="新細明體"/>
          <w:sz w:val="28"/>
          <w:szCs w:val="28"/>
        </w:rPr>
      </w:pPr>
    </w:p>
    <w:p w:rsidR="00C07E25" w:rsidRPr="002C1811" w:rsidRDefault="00C07E25" w:rsidP="002C1811">
      <w:pPr>
        <w:overflowPunct w:val="0"/>
        <w:spacing w:line="560" w:lineRule="exact"/>
        <w:ind w:leftChars="650" w:left="1560" w:firstLineChars="200" w:firstLine="560"/>
        <w:jc w:val="both"/>
        <w:rPr>
          <w:rFonts w:ascii="標楷體" w:eastAsia="標楷體" w:hAnsi="標楷體" w:cs="新細明體"/>
          <w:sz w:val="28"/>
          <w:szCs w:val="28"/>
        </w:rPr>
      </w:pPr>
    </w:p>
    <w:p w:rsidR="00464F0C" w:rsidRDefault="00464F0C" w:rsidP="002C1811">
      <w:pPr>
        <w:overflowPunct w:val="0"/>
        <w:spacing w:line="560" w:lineRule="exact"/>
        <w:ind w:leftChars="650" w:left="1560" w:firstLineChars="200" w:firstLine="560"/>
        <w:jc w:val="both"/>
        <w:rPr>
          <w:rFonts w:ascii="標楷體" w:eastAsia="標楷體" w:hAnsi="標楷體" w:cs="新細明體"/>
          <w:sz w:val="28"/>
          <w:szCs w:val="28"/>
        </w:rPr>
      </w:pPr>
    </w:p>
    <w:p w:rsidR="003469EE" w:rsidRPr="002C1811" w:rsidRDefault="003469EE" w:rsidP="00D446A4">
      <w:pPr>
        <w:overflowPunct w:val="0"/>
        <w:spacing w:line="520" w:lineRule="exact"/>
        <w:ind w:leftChars="650" w:left="1560"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我們必須意識到</w:t>
      </w:r>
      <w:r w:rsidR="00D372B2">
        <w:rPr>
          <w:rFonts w:ascii="標楷體" w:eastAsia="標楷體" w:hAnsi="標楷體" w:cs="新細明體" w:hint="eastAsia"/>
          <w:sz w:val="28"/>
          <w:szCs w:val="28"/>
        </w:rPr>
        <w:t>，</w:t>
      </w:r>
      <w:r w:rsidRPr="002C1811">
        <w:rPr>
          <w:rFonts w:ascii="標楷體" w:eastAsia="標楷體" w:hAnsi="標楷體" w:cs="新細明體" w:hint="eastAsia"/>
          <w:sz w:val="28"/>
          <w:szCs w:val="28"/>
        </w:rPr>
        <w:t>很多</w:t>
      </w:r>
      <w:r w:rsidR="00B15C64" w:rsidRPr="002C1811">
        <w:rPr>
          <w:rFonts w:ascii="標楷體" w:eastAsia="標楷體" w:hAnsi="標楷體" w:cs="新細明體" w:hint="eastAsia"/>
          <w:sz w:val="28"/>
          <w:szCs w:val="28"/>
        </w:rPr>
        <w:t>政府</w:t>
      </w:r>
      <w:r w:rsidRPr="002C1811">
        <w:rPr>
          <w:rFonts w:ascii="標楷體" w:eastAsia="標楷體" w:hAnsi="標楷體" w:cs="新細明體" w:hint="eastAsia"/>
          <w:sz w:val="28"/>
          <w:szCs w:val="28"/>
        </w:rPr>
        <w:t>機關沒有意識</w:t>
      </w:r>
      <w:r w:rsidR="00B15C64" w:rsidRPr="002C1811">
        <w:rPr>
          <w:rFonts w:ascii="標楷體" w:eastAsia="標楷體" w:hAnsi="標楷體" w:cs="新細明體" w:hint="eastAsia"/>
          <w:sz w:val="28"/>
          <w:szCs w:val="28"/>
        </w:rPr>
        <w:t>到</w:t>
      </w:r>
      <w:r w:rsidRPr="002C1811">
        <w:rPr>
          <w:rFonts w:ascii="標楷體" w:eastAsia="標楷體" w:hAnsi="標楷體" w:cs="新細明體" w:hint="eastAsia"/>
          <w:sz w:val="28"/>
          <w:szCs w:val="28"/>
        </w:rPr>
        <w:t>人民發出很多聲音，</w:t>
      </w:r>
      <w:r w:rsidR="00B15C64" w:rsidRPr="002C1811">
        <w:rPr>
          <w:rFonts w:ascii="標楷體" w:eastAsia="標楷體" w:hAnsi="標楷體" w:cs="新細明體" w:hint="eastAsia"/>
          <w:sz w:val="28"/>
          <w:szCs w:val="28"/>
        </w:rPr>
        <w:t>也</w:t>
      </w:r>
      <w:r w:rsidRPr="002C1811">
        <w:rPr>
          <w:rFonts w:ascii="標楷體" w:eastAsia="標楷體" w:hAnsi="標楷體" w:cs="新細明體" w:hint="eastAsia"/>
          <w:sz w:val="28"/>
          <w:szCs w:val="28"/>
        </w:rPr>
        <w:t>因此監察使必須成為「國家公平的機制」，根據加拿大安</w:t>
      </w:r>
      <w:proofErr w:type="gramStart"/>
      <w:r w:rsidRPr="002C1811">
        <w:rPr>
          <w:rFonts w:ascii="標楷體" w:eastAsia="標楷體" w:hAnsi="標楷體" w:cs="新細明體" w:hint="eastAsia"/>
          <w:sz w:val="28"/>
          <w:szCs w:val="28"/>
        </w:rPr>
        <w:t>大略省前監察</w:t>
      </w:r>
      <w:proofErr w:type="gramEnd"/>
      <w:r w:rsidRPr="002C1811">
        <w:rPr>
          <w:rFonts w:ascii="標楷體" w:eastAsia="標楷體" w:hAnsi="標楷體" w:cs="新細明體" w:hint="eastAsia"/>
          <w:sz w:val="28"/>
          <w:szCs w:val="28"/>
        </w:rPr>
        <w:t>使Roberta Jamieson所述：</w:t>
      </w:r>
    </w:p>
    <w:p w:rsidR="003469EE" w:rsidRPr="002C1811" w:rsidRDefault="003469EE" w:rsidP="00D446A4">
      <w:pPr>
        <w:overflowPunct w:val="0"/>
        <w:spacing w:line="520" w:lineRule="exact"/>
        <w:ind w:leftChars="649" w:left="1558" w:firstLineChars="150" w:firstLine="420"/>
        <w:jc w:val="both"/>
        <w:rPr>
          <w:rFonts w:ascii="標楷體" w:eastAsia="標楷體" w:hAnsi="標楷體" w:cs="新細明體"/>
          <w:i/>
          <w:sz w:val="28"/>
          <w:szCs w:val="28"/>
        </w:rPr>
      </w:pPr>
      <w:r w:rsidRPr="002C1811">
        <w:rPr>
          <w:rFonts w:ascii="標楷體" w:eastAsia="標楷體" w:hAnsi="標楷體" w:cs="新細明體" w:hint="eastAsia"/>
          <w:i/>
          <w:sz w:val="28"/>
          <w:szCs w:val="28"/>
        </w:rPr>
        <w:t>想著成為你國家一部分的</w:t>
      </w:r>
      <w:r w:rsidR="00C07E25" w:rsidRPr="002C1811">
        <w:rPr>
          <w:rFonts w:ascii="標楷體" w:eastAsia="標楷體" w:hAnsi="標楷體" w:cs="新細明體" w:hint="eastAsia"/>
          <w:i/>
          <w:sz w:val="28"/>
          <w:szCs w:val="28"/>
        </w:rPr>
        <w:t>那些</w:t>
      </w:r>
      <w:r w:rsidR="00B15C64" w:rsidRPr="002C1811">
        <w:rPr>
          <w:rFonts w:ascii="標楷體" w:eastAsia="標楷體" w:hAnsi="標楷體" w:cs="新細明體" w:hint="eastAsia"/>
          <w:i/>
          <w:sz w:val="28"/>
          <w:szCs w:val="28"/>
        </w:rPr>
        <w:t>人，想著存在著眾多宗教信仰及</w:t>
      </w:r>
      <w:r w:rsidRPr="002C1811">
        <w:rPr>
          <w:rFonts w:ascii="標楷體" w:eastAsia="標楷體" w:hAnsi="標楷體" w:cs="新細明體" w:hint="eastAsia"/>
          <w:i/>
          <w:sz w:val="28"/>
          <w:szCs w:val="28"/>
        </w:rPr>
        <w:t>跟隨者的臉孔，想著豐富文化擁有著不同的語言</w:t>
      </w:r>
      <w:r w:rsidR="00C676DC">
        <w:rPr>
          <w:rFonts w:ascii="標楷體" w:eastAsia="標楷體" w:hAnsi="標楷體" w:cs="新細明體" w:hint="eastAsia"/>
          <w:i/>
          <w:sz w:val="28"/>
          <w:szCs w:val="28"/>
        </w:rPr>
        <w:t>，</w:t>
      </w:r>
      <w:r w:rsidR="00B15C64" w:rsidRPr="002C1811">
        <w:rPr>
          <w:rFonts w:ascii="標楷體" w:eastAsia="標楷體" w:hAnsi="標楷體" w:cs="新細明體" w:hint="eastAsia"/>
          <w:i/>
          <w:sz w:val="28"/>
          <w:szCs w:val="28"/>
        </w:rPr>
        <w:t>想著人民的臉孔。想著那些曾經受過西方教育及那些從土地上</w:t>
      </w:r>
      <w:r w:rsidR="00C07E25" w:rsidRPr="002C1811">
        <w:rPr>
          <w:rFonts w:ascii="標楷體" w:eastAsia="標楷體" w:hAnsi="標楷體" w:cs="新細明體" w:hint="eastAsia"/>
          <w:i/>
          <w:sz w:val="28"/>
          <w:szCs w:val="28"/>
        </w:rPr>
        <w:t>學習的人，想著那些可以爬上樓梯及那些因身體障礙而影響行動的人。想著那些住在偏遠地方的人及想著那些年輕人及那些花費時間努力工作的人。那些臉孔有男、有女、有孩童。那些人是你必須全部且每一個都服務</w:t>
      </w:r>
      <w:r w:rsidR="004F4995" w:rsidRPr="002C1811">
        <w:rPr>
          <w:rFonts w:ascii="標楷體" w:eastAsia="標楷體" w:hAnsi="標楷體" w:cs="新細明體" w:hint="eastAsia"/>
          <w:i/>
          <w:sz w:val="28"/>
          <w:szCs w:val="28"/>
        </w:rPr>
        <w:t>到</w:t>
      </w:r>
      <w:r w:rsidR="00C07E25" w:rsidRPr="002C1811">
        <w:rPr>
          <w:rFonts w:ascii="標楷體" w:eastAsia="標楷體" w:hAnsi="標楷體" w:cs="新細明體" w:hint="eastAsia"/>
          <w:i/>
          <w:sz w:val="28"/>
          <w:szCs w:val="28"/>
        </w:rPr>
        <w:t>的人。</w:t>
      </w:r>
    </w:p>
    <w:p w:rsidR="00C07E25" w:rsidRPr="002C1811" w:rsidRDefault="00C07E25" w:rsidP="00D446A4">
      <w:pPr>
        <w:overflowPunct w:val="0"/>
        <w:spacing w:line="520" w:lineRule="exact"/>
        <w:ind w:leftChars="649" w:left="1558" w:firstLineChars="150" w:firstLine="420"/>
        <w:jc w:val="both"/>
        <w:rPr>
          <w:rFonts w:ascii="標楷體" w:eastAsia="標楷體" w:hAnsi="標楷體" w:cs="新細明體"/>
          <w:sz w:val="28"/>
          <w:szCs w:val="28"/>
        </w:rPr>
      </w:pPr>
      <w:r w:rsidRPr="002C1811">
        <w:rPr>
          <w:rFonts w:ascii="標楷體" w:eastAsia="標楷體" w:hAnsi="標楷體" w:cs="新細明體" w:hint="eastAsia"/>
          <w:sz w:val="28"/>
          <w:szCs w:val="28"/>
        </w:rPr>
        <w:t>建立一個監察使機關</w:t>
      </w:r>
      <w:r w:rsidR="00935DD4" w:rsidRPr="002C1811">
        <w:rPr>
          <w:rFonts w:ascii="標楷體" w:eastAsia="標楷體" w:hAnsi="標楷體" w:cs="新細明體" w:hint="eastAsia"/>
          <w:sz w:val="28"/>
          <w:szCs w:val="28"/>
        </w:rPr>
        <w:t>和</w:t>
      </w:r>
      <w:r w:rsidR="004F4995" w:rsidRPr="002C1811">
        <w:rPr>
          <w:rFonts w:ascii="標楷體" w:eastAsia="標楷體" w:hAnsi="標楷體" w:cs="新細明體" w:hint="eastAsia"/>
          <w:sz w:val="28"/>
          <w:szCs w:val="28"/>
        </w:rPr>
        <w:t>持續創造及維持</w:t>
      </w:r>
      <w:r w:rsidRPr="002C1811">
        <w:rPr>
          <w:rFonts w:ascii="標楷體" w:eastAsia="標楷體" w:hAnsi="標楷體" w:cs="新細明體" w:hint="eastAsia"/>
          <w:sz w:val="28"/>
          <w:szCs w:val="28"/>
        </w:rPr>
        <w:t>滿足人民需求</w:t>
      </w:r>
      <w:r w:rsidR="004F4995" w:rsidRPr="002C1811">
        <w:rPr>
          <w:rFonts w:ascii="標楷體" w:eastAsia="標楷體" w:hAnsi="標楷體" w:cs="新細明體" w:hint="eastAsia"/>
          <w:sz w:val="28"/>
          <w:szCs w:val="28"/>
        </w:rPr>
        <w:t>、</w:t>
      </w:r>
      <w:r w:rsidR="00BC15EC">
        <w:rPr>
          <w:rFonts w:ascii="標楷體" w:eastAsia="標楷體" w:hAnsi="標楷體" w:cs="新細明體" w:hint="eastAsia"/>
          <w:sz w:val="28"/>
          <w:szCs w:val="28"/>
        </w:rPr>
        <w:t>有效率且「活」的機關是不同的。前者像是一個國家</w:t>
      </w:r>
      <w:r w:rsidR="00935DD4" w:rsidRPr="002C1811">
        <w:rPr>
          <w:rFonts w:ascii="標楷體" w:eastAsia="標楷體" w:hAnsi="標楷體" w:cs="新細明體" w:hint="eastAsia"/>
          <w:sz w:val="28"/>
          <w:szCs w:val="28"/>
        </w:rPr>
        <w:t>政治</w:t>
      </w:r>
      <w:r w:rsidR="00C676DC">
        <w:rPr>
          <w:rFonts w:ascii="標楷體" w:eastAsia="標楷體" w:hAnsi="標楷體" w:cs="新細明體" w:hint="eastAsia"/>
          <w:sz w:val="28"/>
          <w:szCs w:val="28"/>
        </w:rPr>
        <w:t>權力的責任。後者「活」的監察使機關是身為該機關領導者的責任，他/</w:t>
      </w:r>
      <w:r w:rsidR="00935DD4" w:rsidRPr="002C1811">
        <w:rPr>
          <w:rFonts w:ascii="標楷體" w:eastAsia="標楷體" w:hAnsi="標楷體" w:cs="新細明體" w:hint="eastAsia"/>
          <w:sz w:val="28"/>
          <w:szCs w:val="28"/>
        </w:rPr>
        <w:t>她必須確保</w:t>
      </w:r>
      <w:r w:rsidR="004F4995" w:rsidRPr="002C1811">
        <w:rPr>
          <w:rFonts w:ascii="標楷體" w:eastAsia="標楷體" w:hAnsi="標楷體" w:cs="新細明體" w:hint="eastAsia"/>
          <w:sz w:val="28"/>
          <w:szCs w:val="28"/>
        </w:rPr>
        <w:t>秉持最高</w:t>
      </w:r>
      <w:r w:rsidR="00935DD4" w:rsidRPr="002C1811">
        <w:rPr>
          <w:rFonts w:ascii="標楷體" w:eastAsia="標楷體" w:hAnsi="標楷體" w:cs="新細明體" w:hint="eastAsia"/>
          <w:sz w:val="28"/>
          <w:szCs w:val="28"/>
        </w:rPr>
        <w:t>可能</w:t>
      </w:r>
      <w:r w:rsidR="004F4995" w:rsidRPr="002C1811">
        <w:rPr>
          <w:rFonts w:ascii="標楷體" w:eastAsia="標楷體" w:hAnsi="標楷體" w:cs="新細明體" w:hint="eastAsia"/>
          <w:sz w:val="28"/>
          <w:szCs w:val="28"/>
        </w:rPr>
        <w:t>的標準，</w:t>
      </w:r>
      <w:r w:rsidR="00935DD4" w:rsidRPr="002C1811">
        <w:rPr>
          <w:rFonts w:ascii="標楷體" w:eastAsia="標楷體" w:hAnsi="標楷體" w:cs="新細明體" w:hint="eastAsia"/>
          <w:sz w:val="28"/>
          <w:szCs w:val="28"/>
        </w:rPr>
        <w:t>不帶任何偏見及完全的廉正</w:t>
      </w:r>
      <w:r w:rsidR="004F4995" w:rsidRPr="002C1811">
        <w:rPr>
          <w:rFonts w:ascii="標楷體" w:eastAsia="標楷體" w:hAnsi="標楷體" w:cs="新細明體" w:hint="eastAsia"/>
          <w:sz w:val="28"/>
          <w:szCs w:val="28"/>
        </w:rPr>
        <w:t>，</w:t>
      </w:r>
      <w:r w:rsidR="00935DD4" w:rsidRPr="002C1811">
        <w:rPr>
          <w:rFonts w:ascii="標楷體" w:eastAsia="標楷體" w:hAnsi="標楷體" w:cs="新細明體" w:hint="eastAsia"/>
          <w:sz w:val="28"/>
          <w:szCs w:val="28"/>
        </w:rPr>
        <w:t>這些是監察</w:t>
      </w:r>
      <w:r w:rsidR="00935DD4" w:rsidRPr="002C1811">
        <w:rPr>
          <w:rFonts w:ascii="標楷體" w:eastAsia="標楷體" w:hAnsi="標楷體" w:cs="新細明體" w:hint="eastAsia"/>
          <w:sz w:val="28"/>
          <w:szCs w:val="28"/>
        </w:rPr>
        <w:lastRenderedPageBreak/>
        <w:t>使權力的根基。</w:t>
      </w:r>
      <w:r w:rsidR="004F4995" w:rsidRPr="002C1811">
        <w:rPr>
          <w:rFonts w:ascii="標楷體" w:eastAsia="標楷體" w:hAnsi="標楷體" w:cs="新細明體" w:hint="eastAsia"/>
          <w:sz w:val="28"/>
          <w:szCs w:val="28"/>
        </w:rPr>
        <w:t>當一個監察使成為國家公平的機制時，他們在</w:t>
      </w:r>
      <w:r w:rsidR="00935DD4" w:rsidRPr="002C1811">
        <w:rPr>
          <w:rFonts w:ascii="標楷體" w:eastAsia="標楷體" w:hAnsi="標楷體" w:cs="新細明體" w:hint="eastAsia"/>
          <w:sz w:val="28"/>
          <w:szCs w:val="28"/>
        </w:rPr>
        <w:t>行使職權時，必須建立及維持應有的權力。</w:t>
      </w:r>
    </w:p>
    <w:p w:rsidR="00935DD4" w:rsidRPr="002C1811" w:rsidRDefault="00935DD4" w:rsidP="00D446A4">
      <w:pPr>
        <w:overflowPunct w:val="0"/>
        <w:spacing w:line="520" w:lineRule="exact"/>
        <w:ind w:leftChars="649" w:left="1558" w:firstLineChars="150" w:firstLine="420"/>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我認同Victor </w:t>
      </w:r>
      <w:proofErr w:type="spellStart"/>
      <w:r w:rsidRPr="002C1811">
        <w:rPr>
          <w:rFonts w:ascii="標楷體" w:eastAsia="標楷體" w:hAnsi="標楷體" w:cs="新細明體" w:hint="eastAsia"/>
          <w:sz w:val="28"/>
          <w:szCs w:val="28"/>
        </w:rPr>
        <w:t>Ayeni</w:t>
      </w:r>
      <w:proofErr w:type="spellEnd"/>
      <w:r w:rsidRPr="002C1811">
        <w:rPr>
          <w:rFonts w:ascii="標楷體" w:eastAsia="標楷體" w:hAnsi="標楷體" w:cs="新細明體" w:hint="eastAsia"/>
          <w:sz w:val="28"/>
          <w:szCs w:val="28"/>
        </w:rPr>
        <w:t>教授，監察使在現在的存在比之前</w:t>
      </w:r>
      <w:r w:rsidR="004F4995" w:rsidRPr="002C1811">
        <w:rPr>
          <w:rFonts w:ascii="標楷體" w:eastAsia="標楷體" w:hAnsi="標楷體" w:cs="新細明體" w:hint="eastAsia"/>
          <w:sz w:val="28"/>
          <w:szCs w:val="28"/>
        </w:rPr>
        <w:t>更舉足輕重</w:t>
      </w:r>
      <w:r w:rsidRPr="002C1811">
        <w:rPr>
          <w:rFonts w:ascii="標楷體" w:eastAsia="標楷體" w:hAnsi="標楷體" w:cs="新細明體" w:hint="eastAsia"/>
          <w:sz w:val="28"/>
          <w:szCs w:val="28"/>
        </w:rPr>
        <w:t>。監察使</w:t>
      </w:r>
      <w:r w:rsidR="00623EBF" w:rsidRPr="002C1811">
        <w:rPr>
          <w:rFonts w:ascii="標楷體" w:eastAsia="標楷體" w:hAnsi="標楷體" w:cs="新細明體" w:hint="eastAsia"/>
          <w:sz w:val="28"/>
          <w:szCs w:val="28"/>
        </w:rPr>
        <w:t>與</w:t>
      </w:r>
      <w:r w:rsidR="00C676DC">
        <w:rPr>
          <w:rFonts w:ascii="標楷體" w:eastAsia="標楷體" w:hAnsi="標楷體" w:cs="新細明體" w:hint="eastAsia"/>
          <w:sz w:val="28"/>
          <w:szCs w:val="28"/>
        </w:rPr>
        <w:t>人民</w:t>
      </w:r>
      <w:r w:rsidR="00623EBF" w:rsidRPr="002C1811">
        <w:rPr>
          <w:rFonts w:ascii="標楷體" w:eastAsia="標楷體" w:hAnsi="標楷體" w:cs="新細明體" w:hint="eastAsia"/>
          <w:sz w:val="28"/>
          <w:szCs w:val="28"/>
        </w:rPr>
        <w:t>生活息息相關，他不是遙不可及，現代監察使被視為代表每一個公民的權利。</w:t>
      </w:r>
    </w:p>
    <w:p w:rsidR="00583A13" w:rsidRDefault="00583A13" w:rsidP="00D446A4">
      <w:pPr>
        <w:overflowPunct w:val="0"/>
        <w:spacing w:line="520" w:lineRule="exact"/>
        <w:ind w:leftChars="649" w:left="1558" w:firstLineChars="150" w:firstLine="420"/>
        <w:jc w:val="both"/>
        <w:rPr>
          <w:rFonts w:ascii="標楷體" w:eastAsia="標楷體" w:hAnsi="標楷體" w:cs="新細明體"/>
          <w:sz w:val="28"/>
          <w:szCs w:val="28"/>
        </w:rPr>
      </w:pPr>
      <w:r w:rsidRPr="002C1811">
        <w:rPr>
          <w:rFonts w:ascii="標楷體" w:eastAsia="標楷體" w:hAnsi="標楷體" w:cs="新細明體" w:hint="eastAsia"/>
          <w:sz w:val="28"/>
          <w:szCs w:val="28"/>
        </w:rPr>
        <w:t>今日，監察使被視為「能治癒所有疾病的藥」，在個人10年擔任監察使的經驗來看，這樣的想法也使得人民對監察使有</w:t>
      </w:r>
      <w:proofErr w:type="gramStart"/>
      <w:r w:rsidRPr="002C1811">
        <w:rPr>
          <w:rFonts w:ascii="標楷體" w:eastAsia="標楷體" w:hAnsi="標楷體" w:cs="新細明體" w:hint="eastAsia"/>
          <w:sz w:val="28"/>
          <w:szCs w:val="28"/>
        </w:rPr>
        <w:t>不</w:t>
      </w:r>
      <w:proofErr w:type="gramEnd"/>
      <w:r w:rsidRPr="002C1811">
        <w:rPr>
          <w:rFonts w:ascii="標楷體" w:eastAsia="標楷體" w:hAnsi="標楷體" w:cs="新細明體" w:hint="eastAsia"/>
          <w:sz w:val="28"/>
          <w:szCs w:val="28"/>
        </w:rPr>
        <w:t>理性的期望，他們認為監察使應該：</w:t>
      </w:r>
    </w:p>
    <w:p w:rsidR="00464F0C" w:rsidRPr="002C1811" w:rsidRDefault="00464F0C" w:rsidP="00D446A4">
      <w:pPr>
        <w:overflowPunct w:val="0"/>
        <w:spacing w:line="520" w:lineRule="exact"/>
        <w:ind w:leftChars="649" w:left="1558" w:firstLineChars="150" w:firstLine="420"/>
        <w:jc w:val="both"/>
        <w:rPr>
          <w:rFonts w:ascii="標楷體" w:eastAsia="標楷體" w:hAnsi="標楷體" w:cs="新細明體"/>
          <w:sz w:val="28"/>
          <w:szCs w:val="28"/>
        </w:rPr>
      </w:pPr>
    </w:p>
    <w:p w:rsidR="00583A13" w:rsidRPr="002C1811" w:rsidRDefault="00583A13"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在工作中保持耐心</w:t>
      </w:r>
    </w:p>
    <w:p w:rsidR="00583A13" w:rsidRPr="002C1811" w:rsidRDefault="00396E17"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擁有像</w:t>
      </w:r>
      <w:r w:rsidRPr="002C1811">
        <w:rPr>
          <w:rFonts w:ascii="標楷體" w:eastAsia="標楷體" w:hAnsi="標楷體" w:cs="新細明體"/>
          <w:sz w:val="28"/>
          <w:szCs w:val="28"/>
        </w:rPr>
        <w:t>阿基里斯</w:t>
      </w:r>
      <w:r w:rsidR="00F61F6A" w:rsidRPr="002C1811">
        <w:rPr>
          <w:rStyle w:val="af"/>
          <w:rFonts w:ascii="標楷體" w:eastAsia="標楷體" w:hAnsi="標楷體" w:cs="新細明體"/>
          <w:sz w:val="28"/>
          <w:szCs w:val="28"/>
        </w:rPr>
        <w:footnoteReference w:id="7"/>
      </w:r>
      <w:r w:rsidRPr="002C1811">
        <w:rPr>
          <w:rFonts w:ascii="標楷體" w:eastAsia="標楷體" w:hAnsi="標楷體" w:cs="新細明體" w:hint="eastAsia"/>
          <w:sz w:val="28"/>
          <w:szCs w:val="28"/>
        </w:rPr>
        <w:t>一樣的勇氣</w:t>
      </w:r>
    </w:p>
    <w:p w:rsidR="00396E17" w:rsidRPr="002C1811" w:rsidRDefault="00396E17"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擁有像</w:t>
      </w:r>
      <w:r w:rsidRPr="002C1811">
        <w:rPr>
          <w:rFonts w:ascii="標楷體" w:eastAsia="標楷體" w:hAnsi="標楷體" w:cs="新細明體"/>
          <w:sz w:val="28"/>
          <w:szCs w:val="28"/>
        </w:rPr>
        <w:t>尤里西斯</w:t>
      </w:r>
      <w:r w:rsidR="00F61F6A" w:rsidRPr="002C1811">
        <w:rPr>
          <w:rStyle w:val="af"/>
          <w:rFonts w:ascii="標楷體" w:eastAsia="標楷體" w:hAnsi="標楷體" w:cs="新細明體"/>
          <w:sz w:val="28"/>
          <w:szCs w:val="28"/>
        </w:rPr>
        <w:footnoteReference w:id="8"/>
      </w:r>
      <w:r w:rsidRPr="002C1811">
        <w:rPr>
          <w:rFonts w:ascii="標楷體" w:eastAsia="標楷體" w:hAnsi="標楷體" w:cs="新細明體" w:hint="eastAsia"/>
          <w:sz w:val="28"/>
          <w:szCs w:val="28"/>
        </w:rPr>
        <w:t>一樣的智慧</w:t>
      </w:r>
    </w:p>
    <w:p w:rsidR="00396E17" w:rsidRPr="002C1811" w:rsidRDefault="00446325" w:rsidP="00D446A4">
      <w:pPr>
        <w:pStyle w:val="a4"/>
        <w:numPr>
          <w:ilvl w:val="0"/>
          <w:numId w:val="31"/>
        </w:numPr>
        <w:overflowPunct w:val="0"/>
        <w:spacing w:line="520" w:lineRule="exact"/>
        <w:jc w:val="both"/>
        <w:rPr>
          <w:rFonts w:ascii="標楷體" w:eastAsia="標楷體" w:hAnsi="標楷體" w:cs="新細明體"/>
          <w:sz w:val="28"/>
          <w:szCs w:val="28"/>
        </w:rPr>
      </w:pPr>
      <w:r>
        <w:rPr>
          <w:rFonts w:ascii="標楷體" w:eastAsia="標楷體" w:hAnsi="標楷體" w:cs="新細明體" w:hint="eastAsia"/>
          <w:sz w:val="28"/>
          <w:szCs w:val="28"/>
        </w:rPr>
        <w:t>擁有像</w:t>
      </w:r>
      <w:r w:rsidR="00396E17" w:rsidRPr="002C1811">
        <w:rPr>
          <w:rFonts w:ascii="標楷體" w:eastAsia="標楷體" w:hAnsi="標楷體" w:cs="新細明體" w:hint="eastAsia"/>
          <w:sz w:val="28"/>
          <w:szCs w:val="28"/>
        </w:rPr>
        <w:t>海克力士</w:t>
      </w:r>
      <w:r w:rsidR="00F61F6A" w:rsidRPr="002C1811">
        <w:rPr>
          <w:rStyle w:val="af"/>
          <w:rFonts w:ascii="標楷體" w:eastAsia="標楷體" w:hAnsi="標楷體" w:cs="新細明體"/>
          <w:sz w:val="28"/>
          <w:szCs w:val="28"/>
        </w:rPr>
        <w:footnoteReference w:id="9"/>
      </w:r>
      <w:r w:rsidR="00396E17" w:rsidRPr="002C1811">
        <w:rPr>
          <w:rFonts w:ascii="標楷體" w:eastAsia="標楷體" w:hAnsi="標楷體" w:cs="新細明體" w:hint="eastAsia"/>
          <w:sz w:val="28"/>
          <w:szCs w:val="28"/>
        </w:rPr>
        <w:t>一樣的強壯</w:t>
      </w:r>
    </w:p>
    <w:p w:rsidR="00396E17" w:rsidRPr="002C1811" w:rsidRDefault="00396E17"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擁有藍鯨的耳朵</w:t>
      </w:r>
    </w:p>
    <w:p w:rsidR="00396E17" w:rsidRPr="002C1811" w:rsidRDefault="00396E17"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擁有老鷹的視野</w:t>
      </w:r>
    </w:p>
    <w:p w:rsidR="00396E17" w:rsidRPr="002C1811" w:rsidRDefault="00396E17"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擁有大象的記憶</w:t>
      </w:r>
    </w:p>
    <w:p w:rsidR="00396E17" w:rsidRPr="002C1811" w:rsidRDefault="00396E17"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擁有賽車選手的技巧</w:t>
      </w:r>
    </w:p>
    <w:p w:rsidR="00396E17" w:rsidRPr="002C1811" w:rsidRDefault="00396E17"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有預知能力</w:t>
      </w:r>
    </w:p>
    <w:p w:rsidR="00396E17" w:rsidRPr="002C1811" w:rsidRDefault="00396E17"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擁有能夠說服鱷魚承認自己是蜥蜴的說服力</w:t>
      </w:r>
    </w:p>
    <w:p w:rsidR="00396E17" w:rsidRDefault="00396E17" w:rsidP="00D446A4">
      <w:pPr>
        <w:pStyle w:val="a4"/>
        <w:numPr>
          <w:ilvl w:val="0"/>
          <w:numId w:val="31"/>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永遠謙卑</w:t>
      </w:r>
    </w:p>
    <w:p w:rsidR="00E73A88" w:rsidRDefault="00D372B2" w:rsidP="00615741">
      <w:pPr>
        <w:overflowPunct w:val="0"/>
        <w:spacing w:beforeLines="150" w:line="520" w:lineRule="exact"/>
        <w:ind w:leftChars="650" w:left="1560" w:firstLineChars="150" w:firstLine="420"/>
        <w:jc w:val="both"/>
        <w:rPr>
          <w:rFonts w:ascii="標楷體" w:eastAsia="標楷體" w:hAnsi="標楷體" w:cs="新細明體"/>
          <w:sz w:val="28"/>
          <w:szCs w:val="28"/>
        </w:rPr>
      </w:pPr>
      <w:r>
        <w:rPr>
          <w:rFonts w:ascii="標楷體" w:eastAsia="標楷體" w:hAnsi="標楷體" w:cs="新細明體" w:hint="eastAsia"/>
          <w:sz w:val="28"/>
          <w:szCs w:val="28"/>
        </w:rPr>
        <w:t>國際監察組織前理事長</w:t>
      </w:r>
      <w:r w:rsidRPr="002C1811">
        <w:rPr>
          <w:rFonts w:ascii="標楷體" w:eastAsia="標楷體" w:hAnsi="標楷體" w:cs="新細明體" w:hint="eastAsia"/>
          <w:sz w:val="28"/>
          <w:szCs w:val="28"/>
        </w:rPr>
        <w:t>Brian Elwood</w:t>
      </w:r>
      <w:r>
        <w:rPr>
          <w:rStyle w:val="af"/>
          <w:rFonts w:ascii="標楷體" w:eastAsia="標楷體" w:hAnsi="標楷體" w:cs="新細明體"/>
          <w:sz w:val="28"/>
          <w:szCs w:val="28"/>
        </w:rPr>
        <w:footnoteReference w:id="10"/>
      </w:r>
      <w:proofErr w:type="gramStart"/>
      <w:r>
        <w:rPr>
          <w:rFonts w:ascii="標楷體" w:eastAsia="標楷體" w:hAnsi="標楷體" w:cs="新細明體" w:hint="eastAsia"/>
          <w:sz w:val="28"/>
          <w:szCs w:val="28"/>
        </w:rPr>
        <w:t>曾說過</w:t>
      </w:r>
      <w:r w:rsidR="00E32BE7" w:rsidRPr="002C1811">
        <w:rPr>
          <w:rFonts w:ascii="標楷體" w:eastAsia="標楷體" w:hAnsi="標楷體" w:cs="新細明體" w:hint="eastAsia"/>
          <w:sz w:val="28"/>
          <w:szCs w:val="28"/>
        </w:rPr>
        <w:t>監察</w:t>
      </w:r>
      <w:proofErr w:type="gramEnd"/>
      <w:r w:rsidR="00E32BE7" w:rsidRPr="002C1811">
        <w:rPr>
          <w:rFonts w:ascii="標楷體" w:eastAsia="標楷體" w:hAnsi="標楷體" w:cs="新細明體" w:hint="eastAsia"/>
          <w:sz w:val="28"/>
          <w:szCs w:val="28"/>
        </w:rPr>
        <w:t>使是個理性的人，</w:t>
      </w:r>
      <w:r>
        <w:rPr>
          <w:rFonts w:ascii="標楷體" w:eastAsia="標楷體" w:hAnsi="標楷體" w:cs="新細明體" w:hint="eastAsia"/>
          <w:sz w:val="28"/>
          <w:szCs w:val="28"/>
        </w:rPr>
        <w:t>但</w:t>
      </w:r>
      <w:r w:rsidR="00E73A88" w:rsidRPr="002C1811">
        <w:rPr>
          <w:rFonts w:ascii="標楷體" w:eastAsia="標楷體" w:hAnsi="標楷體" w:cs="新細明體" w:hint="eastAsia"/>
          <w:sz w:val="28"/>
          <w:szCs w:val="28"/>
        </w:rPr>
        <w:t>非完美的公民，他</w:t>
      </w:r>
      <w:r w:rsidR="00E32BE7" w:rsidRPr="002C1811">
        <w:rPr>
          <w:rFonts w:ascii="標楷體" w:eastAsia="標楷體" w:hAnsi="標楷體" w:cs="新細明體" w:hint="eastAsia"/>
          <w:sz w:val="28"/>
          <w:szCs w:val="28"/>
        </w:rPr>
        <w:t>或她不會過度</w:t>
      </w:r>
      <w:r w:rsidR="00E73A88" w:rsidRPr="002C1811">
        <w:rPr>
          <w:rFonts w:ascii="標楷體" w:eastAsia="標楷體" w:hAnsi="標楷體" w:cs="新細明體" w:hint="eastAsia"/>
          <w:sz w:val="28"/>
          <w:szCs w:val="28"/>
        </w:rPr>
        <w:t>嚴格或苛刻，相反地，</w:t>
      </w:r>
      <w:r w:rsidR="00E32BE7" w:rsidRPr="002C1811">
        <w:rPr>
          <w:rFonts w:ascii="標楷體" w:eastAsia="標楷體" w:hAnsi="標楷體" w:cs="新細明體" w:hint="eastAsia"/>
          <w:sz w:val="28"/>
          <w:szCs w:val="28"/>
        </w:rPr>
        <w:t>在面對事情時，永遠為他人設身處地，並在調查時</w:t>
      </w:r>
      <w:r w:rsidR="003D04DC" w:rsidRPr="002C1811">
        <w:rPr>
          <w:rFonts w:ascii="標楷體" w:eastAsia="標楷體" w:hAnsi="標楷體" w:cs="新細明體" w:hint="eastAsia"/>
          <w:sz w:val="28"/>
          <w:szCs w:val="28"/>
        </w:rPr>
        <w:t>應</w:t>
      </w:r>
      <w:r w:rsidR="00E32BE7" w:rsidRPr="002C1811">
        <w:rPr>
          <w:rFonts w:ascii="標楷體" w:eastAsia="標楷體" w:hAnsi="標楷體" w:cs="新細明體" w:hint="eastAsia"/>
          <w:sz w:val="28"/>
          <w:szCs w:val="28"/>
        </w:rPr>
        <w:t>當：</w:t>
      </w:r>
    </w:p>
    <w:p w:rsidR="003D04DC" w:rsidRPr="002C1811" w:rsidRDefault="003D04DC" w:rsidP="00D446A4">
      <w:pPr>
        <w:pStyle w:val="a4"/>
        <w:numPr>
          <w:ilvl w:val="0"/>
          <w:numId w:val="32"/>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lastRenderedPageBreak/>
        <w:t>辨別問題</w:t>
      </w:r>
    </w:p>
    <w:p w:rsidR="003D04DC" w:rsidRPr="002C1811" w:rsidRDefault="003D04DC" w:rsidP="00D446A4">
      <w:pPr>
        <w:pStyle w:val="a4"/>
        <w:numPr>
          <w:ilvl w:val="0"/>
          <w:numId w:val="32"/>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傾聽受</w:t>
      </w:r>
      <w:r w:rsidR="008D77D2">
        <w:rPr>
          <w:rFonts w:ascii="標楷體" w:eastAsia="標楷體" w:hAnsi="標楷體" w:cs="新細明體" w:hint="eastAsia"/>
          <w:sz w:val="28"/>
          <w:szCs w:val="28"/>
        </w:rPr>
        <w:t>害者</w:t>
      </w:r>
    </w:p>
    <w:p w:rsidR="003D04DC" w:rsidRPr="002C1811" w:rsidRDefault="008D77D2" w:rsidP="00D446A4">
      <w:pPr>
        <w:pStyle w:val="a4"/>
        <w:numPr>
          <w:ilvl w:val="0"/>
          <w:numId w:val="32"/>
        </w:numPr>
        <w:overflowPunct w:val="0"/>
        <w:spacing w:line="520" w:lineRule="exact"/>
        <w:jc w:val="both"/>
        <w:rPr>
          <w:rFonts w:ascii="標楷體" w:eastAsia="標楷體" w:hAnsi="標楷體" w:cs="新細明體"/>
          <w:sz w:val="28"/>
          <w:szCs w:val="28"/>
        </w:rPr>
      </w:pPr>
      <w:r>
        <w:rPr>
          <w:rFonts w:ascii="標楷體" w:eastAsia="標楷體" w:hAnsi="標楷體" w:cs="新細明體" w:hint="eastAsia"/>
          <w:sz w:val="28"/>
          <w:szCs w:val="28"/>
        </w:rPr>
        <w:t>查明事實</w:t>
      </w:r>
    </w:p>
    <w:p w:rsidR="003D04DC" w:rsidRPr="002C1811" w:rsidRDefault="003D04DC" w:rsidP="00D446A4">
      <w:pPr>
        <w:pStyle w:val="a4"/>
        <w:numPr>
          <w:ilvl w:val="0"/>
          <w:numId w:val="32"/>
        </w:numPr>
        <w:overflowPunct w:val="0"/>
        <w:spacing w:line="52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分析問題後以</w:t>
      </w:r>
      <w:proofErr w:type="gramStart"/>
      <w:r w:rsidRPr="002C1811">
        <w:rPr>
          <w:rFonts w:ascii="標楷體" w:eastAsia="標楷體" w:hAnsi="標楷體" w:cs="新細明體" w:hint="eastAsia"/>
          <w:sz w:val="28"/>
          <w:szCs w:val="28"/>
        </w:rPr>
        <w:t>不</w:t>
      </w:r>
      <w:proofErr w:type="gramEnd"/>
      <w:r w:rsidRPr="002C1811">
        <w:rPr>
          <w:rFonts w:ascii="標楷體" w:eastAsia="標楷體" w:hAnsi="標楷體" w:cs="新細明體" w:hint="eastAsia"/>
          <w:sz w:val="28"/>
          <w:szCs w:val="28"/>
        </w:rPr>
        <w:t>冒犯的語氣提出建議方法，</w:t>
      </w:r>
      <w:r w:rsidR="008D77D2">
        <w:rPr>
          <w:rFonts w:ascii="標楷體" w:eastAsia="標楷體" w:hAnsi="標楷體" w:cs="新細明體" w:hint="eastAsia"/>
          <w:sz w:val="28"/>
          <w:szCs w:val="28"/>
        </w:rPr>
        <w:t>讓</w:t>
      </w:r>
      <w:r w:rsidRPr="002C1811">
        <w:rPr>
          <w:rFonts w:ascii="標楷體" w:eastAsia="標楷體" w:hAnsi="標楷體" w:cs="新細明體" w:hint="eastAsia"/>
          <w:sz w:val="28"/>
          <w:szCs w:val="28"/>
        </w:rPr>
        <w:t>事件得以</w:t>
      </w:r>
      <w:r w:rsidR="00E55E08" w:rsidRPr="002C1811">
        <w:rPr>
          <w:rFonts w:ascii="標楷體" w:eastAsia="標楷體" w:hAnsi="標楷體" w:cs="新細明體" w:hint="eastAsia"/>
          <w:sz w:val="28"/>
          <w:szCs w:val="28"/>
        </w:rPr>
        <w:t>解決</w:t>
      </w:r>
    </w:p>
    <w:p w:rsidR="00BC15EC" w:rsidRPr="002C1811" w:rsidRDefault="00E55E08" w:rsidP="00D446A4">
      <w:pPr>
        <w:pStyle w:val="a4"/>
        <w:overflowPunct w:val="0"/>
        <w:spacing w:line="520" w:lineRule="exact"/>
        <w:ind w:left="2998"/>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p>
    <w:p w:rsidR="00E55E08" w:rsidRPr="002C1811" w:rsidRDefault="00E55E08" w:rsidP="00BC15EC">
      <w:pPr>
        <w:overflowPunct w:val="0"/>
        <w:spacing w:line="560" w:lineRule="exact"/>
        <w:ind w:leftChars="650" w:left="1560"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國際監察組織</w:t>
      </w:r>
      <w:r w:rsidR="008D77D2">
        <w:rPr>
          <w:rFonts w:ascii="標楷體" w:eastAsia="標楷體" w:hAnsi="標楷體" w:cs="新細明體" w:hint="eastAsia"/>
          <w:sz w:val="28"/>
          <w:szCs w:val="28"/>
        </w:rPr>
        <w:t>是個還在學習的機構，一個機構</w:t>
      </w:r>
      <w:r w:rsidR="00BC15EC">
        <w:rPr>
          <w:rFonts w:ascii="標楷體" w:eastAsia="標楷體" w:hAnsi="標楷體" w:cs="新細明體" w:hint="eastAsia"/>
          <w:sz w:val="28"/>
          <w:szCs w:val="28"/>
        </w:rPr>
        <w:t>能夠成長</w:t>
      </w:r>
      <w:r w:rsidR="007F4B00">
        <w:rPr>
          <w:rFonts w:ascii="標楷體" w:eastAsia="標楷體" w:hAnsi="標楷體" w:cs="新細明體" w:hint="eastAsia"/>
          <w:sz w:val="28"/>
          <w:szCs w:val="28"/>
        </w:rPr>
        <w:t>是</w:t>
      </w:r>
      <w:r w:rsidR="00BC15EC">
        <w:rPr>
          <w:rFonts w:ascii="標楷體" w:eastAsia="標楷體" w:hAnsi="標楷體" w:cs="新細明體" w:hint="eastAsia"/>
          <w:sz w:val="28"/>
          <w:szCs w:val="28"/>
        </w:rPr>
        <w:t>因為不斷累積知識及實際提升</w:t>
      </w:r>
      <w:r w:rsidRPr="002C1811">
        <w:rPr>
          <w:rFonts w:ascii="標楷體" w:eastAsia="標楷體" w:hAnsi="標楷體" w:cs="新細明體" w:hint="eastAsia"/>
          <w:sz w:val="28"/>
          <w:szCs w:val="28"/>
        </w:rPr>
        <w:t>全球公民利益。IOI</w:t>
      </w:r>
      <w:r w:rsidR="008D77D2">
        <w:rPr>
          <w:rFonts w:ascii="標楷體" w:eastAsia="標楷體" w:hAnsi="標楷體" w:cs="新細明體" w:hint="eastAsia"/>
          <w:sz w:val="28"/>
          <w:szCs w:val="28"/>
        </w:rPr>
        <w:t>主要目標在激勵各監察使辦公室合作，讓他們能接軌國際，交換經驗及</w:t>
      </w:r>
      <w:r w:rsidRPr="002C1811">
        <w:rPr>
          <w:rFonts w:ascii="標楷體" w:eastAsia="標楷體" w:hAnsi="標楷體" w:cs="新細明體" w:hint="eastAsia"/>
          <w:sz w:val="28"/>
          <w:szCs w:val="28"/>
        </w:rPr>
        <w:t>資訊。IOI</w:t>
      </w:r>
      <w:r w:rsidR="007F1268" w:rsidRPr="002C1811">
        <w:rPr>
          <w:rFonts w:ascii="標楷體" w:eastAsia="標楷體" w:hAnsi="標楷體" w:cs="新細明體" w:hint="eastAsia"/>
          <w:sz w:val="28"/>
          <w:szCs w:val="28"/>
        </w:rPr>
        <w:t>未來目標不只支持</w:t>
      </w:r>
      <w:r w:rsidR="008D77D2">
        <w:rPr>
          <w:rFonts w:ascii="標楷體" w:eastAsia="標楷體" w:hAnsi="標楷體" w:cs="新細明體" w:hint="eastAsia"/>
          <w:sz w:val="28"/>
          <w:szCs w:val="28"/>
        </w:rPr>
        <w:t>各國</w:t>
      </w:r>
      <w:r w:rsidR="007F1268" w:rsidRPr="002C1811">
        <w:rPr>
          <w:rFonts w:ascii="標楷體" w:eastAsia="標楷體" w:hAnsi="標楷體" w:cs="新細明體" w:hint="eastAsia"/>
          <w:sz w:val="28"/>
          <w:szCs w:val="28"/>
        </w:rPr>
        <w:t>監察使辦公室的設立，並加強監察使</w:t>
      </w:r>
      <w:r w:rsidRPr="002C1811">
        <w:rPr>
          <w:rFonts w:ascii="標楷體" w:eastAsia="標楷體" w:hAnsi="標楷體" w:cs="新細明體" w:hint="eastAsia"/>
          <w:sz w:val="28"/>
          <w:szCs w:val="28"/>
        </w:rPr>
        <w:t>觀念在全球</w:t>
      </w:r>
      <w:r w:rsidR="007F1268" w:rsidRPr="002C1811">
        <w:rPr>
          <w:rFonts w:ascii="標楷體" w:eastAsia="標楷體" w:hAnsi="標楷體" w:cs="新細明體" w:hint="eastAsia"/>
          <w:sz w:val="28"/>
          <w:szCs w:val="28"/>
        </w:rPr>
        <w:t>盛行，使政府加強</w:t>
      </w:r>
      <w:r w:rsidRPr="002C1811">
        <w:rPr>
          <w:rFonts w:ascii="標楷體" w:eastAsia="標楷體" w:hAnsi="標楷體" w:cs="新細明體" w:hint="eastAsia"/>
          <w:sz w:val="28"/>
          <w:szCs w:val="28"/>
        </w:rPr>
        <w:t>政府治理。IOI期望</w:t>
      </w:r>
      <w:r w:rsidR="007F1268" w:rsidRPr="002C1811">
        <w:rPr>
          <w:rFonts w:ascii="標楷體" w:eastAsia="標楷體" w:hAnsi="標楷體" w:cs="新細明體" w:hint="eastAsia"/>
          <w:sz w:val="28"/>
          <w:szCs w:val="28"/>
        </w:rPr>
        <w:t>在不干預一國內政的前提下，</w:t>
      </w:r>
      <w:r w:rsidR="00BC15EC">
        <w:rPr>
          <w:rFonts w:ascii="標楷體" w:eastAsia="標楷體" w:hAnsi="標楷體" w:cs="新細明體" w:hint="eastAsia"/>
          <w:sz w:val="28"/>
          <w:szCs w:val="28"/>
        </w:rPr>
        <w:t>幫助個別國家提升</w:t>
      </w:r>
      <w:r w:rsidRPr="002C1811">
        <w:rPr>
          <w:rFonts w:ascii="標楷體" w:eastAsia="標楷體" w:hAnsi="標楷體" w:cs="新細明體" w:hint="eastAsia"/>
          <w:sz w:val="28"/>
          <w:szCs w:val="28"/>
        </w:rPr>
        <w:t>政府</w:t>
      </w:r>
      <w:r w:rsidR="007F1268" w:rsidRPr="002C1811">
        <w:rPr>
          <w:rFonts w:ascii="標楷體" w:eastAsia="標楷體" w:hAnsi="標楷體" w:cs="新細明體" w:hint="eastAsia"/>
          <w:sz w:val="28"/>
          <w:szCs w:val="28"/>
        </w:rPr>
        <w:t>治理</w:t>
      </w:r>
      <w:r w:rsidRPr="002C1811">
        <w:rPr>
          <w:rFonts w:ascii="標楷體" w:eastAsia="標楷體" w:hAnsi="標楷體" w:cs="新細明體" w:hint="eastAsia"/>
          <w:sz w:val="28"/>
          <w:szCs w:val="28"/>
        </w:rPr>
        <w:t>。當有挑戰來臨時，IOI</w:t>
      </w:r>
      <w:r w:rsidR="007F1268" w:rsidRPr="002C1811">
        <w:rPr>
          <w:rFonts w:ascii="標楷體" w:eastAsia="標楷體" w:hAnsi="標楷體" w:cs="新細明體" w:hint="eastAsia"/>
          <w:sz w:val="28"/>
          <w:szCs w:val="28"/>
        </w:rPr>
        <w:t>將</w:t>
      </w:r>
      <w:r w:rsidRPr="002C1811">
        <w:rPr>
          <w:rFonts w:ascii="標楷體" w:eastAsia="標楷體" w:hAnsi="標楷體" w:cs="新細明體" w:hint="eastAsia"/>
          <w:sz w:val="28"/>
          <w:szCs w:val="28"/>
        </w:rPr>
        <w:t>不會缺席。IOI</w:t>
      </w:r>
      <w:r w:rsidR="004F7238" w:rsidRPr="002C1811">
        <w:rPr>
          <w:rFonts w:ascii="標楷體" w:eastAsia="標楷體" w:hAnsi="標楷體" w:cs="新細明體" w:hint="eastAsia"/>
          <w:sz w:val="28"/>
          <w:szCs w:val="28"/>
        </w:rPr>
        <w:t>亦</w:t>
      </w:r>
      <w:r w:rsidRPr="002C1811">
        <w:rPr>
          <w:rFonts w:ascii="標楷體" w:eastAsia="標楷體" w:hAnsi="標楷體" w:cs="新細明體" w:hint="eastAsia"/>
          <w:sz w:val="28"/>
          <w:szCs w:val="28"/>
        </w:rPr>
        <w:t>開始和其他國際組織</w:t>
      </w:r>
      <w:r w:rsidR="004F7238" w:rsidRPr="002C1811">
        <w:rPr>
          <w:rFonts w:ascii="標楷體" w:eastAsia="標楷體" w:hAnsi="標楷體" w:cs="新細明體" w:hint="eastAsia"/>
          <w:sz w:val="28"/>
          <w:szCs w:val="28"/>
        </w:rPr>
        <w:t>如</w:t>
      </w:r>
      <w:r w:rsidR="004F7238" w:rsidRPr="002C1811">
        <w:rPr>
          <w:rFonts w:ascii="標楷體" w:eastAsia="標楷體" w:hAnsi="標楷體" w:cs="新細明體"/>
          <w:sz w:val="28"/>
          <w:szCs w:val="28"/>
        </w:rPr>
        <w:t>國家</w:t>
      </w:r>
      <w:r w:rsidR="004F7238" w:rsidRPr="002C1811">
        <w:rPr>
          <w:rFonts w:ascii="標楷體" w:eastAsia="標楷體" w:hAnsi="標楷體" w:cs="新細明體"/>
          <w:bCs/>
          <w:sz w:val="28"/>
          <w:szCs w:val="28"/>
        </w:rPr>
        <w:t>人權</w:t>
      </w:r>
      <w:r w:rsidR="004F7238" w:rsidRPr="002C1811">
        <w:rPr>
          <w:rFonts w:ascii="標楷體" w:eastAsia="標楷體" w:hAnsi="標楷體" w:cs="新細明體"/>
          <w:sz w:val="28"/>
          <w:szCs w:val="28"/>
        </w:rPr>
        <w:t>保障機關國際協調委員會</w:t>
      </w:r>
      <w:r w:rsidR="004F7238" w:rsidRPr="002C1811">
        <w:rPr>
          <w:rStyle w:val="af"/>
          <w:rFonts w:ascii="標楷體" w:eastAsia="標楷體" w:hAnsi="標楷體" w:cs="新細明體"/>
          <w:sz w:val="28"/>
          <w:szCs w:val="28"/>
        </w:rPr>
        <w:footnoteReference w:id="11"/>
      </w:r>
      <w:r w:rsidR="004F7238" w:rsidRPr="002C1811">
        <w:rPr>
          <w:rFonts w:ascii="標楷體" w:eastAsia="標楷體" w:hAnsi="標楷體" w:cs="新細明體" w:hint="eastAsia"/>
          <w:sz w:val="28"/>
          <w:szCs w:val="28"/>
        </w:rPr>
        <w:t>、非洲監察使及調解者聯盟</w:t>
      </w:r>
      <w:proofErr w:type="gramStart"/>
      <w:r w:rsidR="004F7238" w:rsidRPr="002C1811">
        <w:rPr>
          <w:rFonts w:ascii="標楷體" w:eastAsia="標楷體" w:hAnsi="標楷體" w:cs="新細明體" w:hint="eastAsia"/>
          <w:sz w:val="28"/>
          <w:szCs w:val="28"/>
        </w:rPr>
        <w:t>（</w:t>
      </w:r>
      <w:proofErr w:type="gramEnd"/>
      <w:r w:rsidR="004F7238" w:rsidRPr="002C1811">
        <w:rPr>
          <w:rFonts w:ascii="標楷體" w:eastAsia="標楷體" w:hAnsi="標楷體" w:cs="新細明體" w:hint="eastAsia"/>
          <w:sz w:val="28"/>
          <w:szCs w:val="28"/>
        </w:rPr>
        <w:t>African O</w:t>
      </w:r>
      <w:r w:rsidR="004F7238" w:rsidRPr="002C1811">
        <w:rPr>
          <w:rFonts w:ascii="標楷體" w:eastAsia="標楷體" w:hAnsi="標楷體" w:cs="新細明體"/>
          <w:sz w:val="28"/>
          <w:szCs w:val="28"/>
        </w:rPr>
        <w:t>m</w:t>
      </w:r>
      <w:r w:rsidR="004F7238" w:rsidRPr="002C1811">
        <w:rPr>
          <w:rFonts w:ascii="標楷體" w:eastAsia="標楷體" w:hAnsi="標楷體" w:cs="新細明體" w:hint="eastAsia"/>
          <w:sz w:val="28"/>
          <w:szCs w:val="28"/>
        </w:rPr>
        <w:t>budsman and Mediators Associations，AOMA)</w:t>
      </w:r>
      <w:r w:rsidRPr="002C1811">
        <w:rPr>
          <w:rFonts w:ascii="標楷體" w:eastAsia="標楷體" w:hAnsi="標楷體" w:cs="新細明體" w:hint="eastAsia"/>
          <w:sz w:val="28"/>
          <w:szCs w:val="28"/>
        </w:rPr>
        <w:t>建立關係</w:t>
      </w:r>
      <w:r w:rsidR="004F7238" w:rsidRPr="002C1811">
        <w:rPr>
          <w:rFonts w:ascii="標楷體" w:eastAsia="標楷體" w:hAnsi="標楷體" w:cs="新細明體" w:hint="eastAsia"/>
          <w:sz w:val="28"/>
          <w:szCs w:val="28"/>
        </w:rPr>
        <w:t>，加強合作。</w:t>
      </w:r>
    </w:p>
    <w:p w:rsidR="00E55E08" w:rsidRDefault="00E55E08" w:rsidP="005B300F">
      <w:pPr>
        <w:overflowPunct w:val="0"/>
        <w:spacing w:line="560" w:lineRule="exact"/>
        <w:ind w:leftChars="650" w:left="1560"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藉此再次恭祝泰國監察使辦公室成立15周年</w:t>
      </w:r>
      <w:r w:rsidR="00723C49" w:rsidRPr="002C1811">
        <w:rPr>
          <w:rFonts w:ascii="標楷體" w:eastAsia="標楷體" w:hAnsi="標楷體" w:cs="新細明體" w:hint="eastAsia"/>
          <w:sz w:val="28"/>
          <w:szCs w:val="28"/>
        </w:rPr>
        <w:t>，</w:t>
      </w:r>
      <w:r w:rsidR="004F7238" w:rsidRPr="002C1811">
        <w:rPr>
          <w:rFonts w:ascii="標楷體" w:eastAsia="標楷體" w:hAnsi="標楷體" w:cs="新細明體" w:hint="eastAsia"/>
          <w:sz w:val="28"/>
          <w:szCs w:val="28"/>
        </w:rPr>
        <w:t>這</w:t>
      </w:r>
      <w:r w:rsidR="00723C49" w:rsidRPr="002C1811">
        <w:rPr>
          <w:rFonts w:ascii="標楷體" w:eastAsia="標楷體" w:hAnsi="標楷體" w:cs="新細明體" w:hint="eastAsia"/>
          <w:sz w:val="28"/>
          <w:szCs w:val="28"/>
        </w:rPr>
        <w:t>期間忠實地服務公民。2012年紐西蘭監察使公署慶祝成立50周年、2016年坦桑尼亞監察使公署將慶祝成立50周年。我自己的國家納米比亞，將於2015年7月23日慶祝成立25</w:t>
      </w:r>
      <w:r w:rsidR="004F7238" w:rsidRPr="002C1811">
        <w:rPr>
          <w:rFonts w:ascii="標楷體" w:eastAsia="標楷體" w:hAnsi="標楷體" w:cs="新細明體" w:hint="eastAsia"/>
          <w:sz w:val="28"/>
          <w:szCs w:val="28"/>
        </w:rPr>
        <w:t>周年。這些可能都只是</w:t>
      </w:r>
      <w:r w:rsidR="00723C49" w:rsidRPr="002C1811">
        <w:rPr>
          <w:rFonts w:ascii="標楷體" w:eastAsia="標楷體" w:hAnsi="標楷體" w:cs="新細明體" w:hint="eastAsia"/>
          <w:sz w:val="28"/>
          <w:szCs w:val="28"/>
        </w:rPr>
        <w:t>小</w:t>
      </w:r>
      <w:r w:rsidR="004F7238" w:rsidRPr="002C1811">
        <w:rPr>
          <w:rFonts w:ascii="標楷體" w:eastAsia="標楷體" w:hAnsi="標楷體" w:cs="新細明體" w:hint="eastAsia"/>
          <w:sz w:val="28"/>
          <w:szCs w:val="28"/>
        </w:rPr>
        <w:t>的</w:t>
      </w:r>
      <w:r w:rsidR="00723C49" w:rsidRPr="002C1811">
        <w:rPr>
          <w:rFonts w:ascii="標楷體" w:eastAsia="標楷體" w:hAnsi="標楷體" w:cs="新細明體" w:hint="eastAsia"/>
          <w:sz w:val="28"/>
          <w:szCs w:val="28"/>
        </w:rPr>
        <w:t>步伐，但留下了許多足跡讓人追隨。</w:t>
      </w:r>
    </w:p>
    <w:p w:rsidR="00D372B2" w:rsidRDefault="00D372B2" w:rsidP="005B300F">
      <w:pPr>
        <w:overflowPunct w:val="0"/>
        <w:spacing w:line="560" w:lineRule="exact"/>
        <w:ind w:leftChars="650" w:left="1560" w:firstLineChars="200" w:firstLine="560"/>
        <w:jc w:val="both"/>
        <w:rPr>
          <w:rFonts w:ascii="標楷體" w:eastAsia="標楷體" w:hAnsi="標楷體" w:cs="新細明體"/>
          <w:sz w:val="28"/>
          <w:szCs w:val="28"/>
        </w:rPr>
      </w:pPr>
    </w:p>
    <w:p w:rsidR="00E55E08" w:rsidRPr="002C1811" w:rsidRDefault="00F305C8" w:rsidP="002C1811">
      <w:pPr>
        <w:overflowPunct w:val="0"/>
        <w:spacing w:line="560" w:lineRule="exact"/>
        <w:ind w:leftChars="237" w:left="1434" w:hangingChars="309" w:hanging="865"/>
        <w:jc w:val="both"/>
        <w:outlineLvl w:val="1"/>
        <w:rPr>
          <w:rFonts w:ascii="標楷體" w:eastAsia="標楷體" w:hAnsi="標楷體" w:cs="新細明體"/>
          <w:sz w:val="28"/>
          <w:szCs w:val="28"/>
        </w:rPr>
      </w:pPr>
      <w:bookmarkStart w:id="11" w:name="_Toc416792453"/>
      <w:r w:rsidRPr="002C1811">
        <w:rPr>
          <w:rFonts w:ascii="標楷體" w:eastAsia="標楷體" w:hAnsi="標楷體" w:cs="新細明體" w:hint="eastAsia"/>
          <w:sz w:val="28"/>
          <w:szCs w:val="28"/>
        </w:rPr>
        <w:lastRenderedPageBreak/>
        <w:t>（二）AOA秘書長暨香港申訴專員劉燕卿（Connie Lau）女士</w:t>
      </w:r>
      <w:bookmarkEnd w:id="11"/>
    </w:p>
    <w:p w:rsidR="006B4852" w:rsidRPr="002C1811" w:rsidRDefault="006B4852" w:rsidP="002C1811">
      <w:pPr>
        <w:overflowPunct w:val="0"/>
        <w:spacing w:line="560" w:lineRule="exact"/>
        <w:ind w:leftChars="177" w:left="1044" w:hangingChars="221" w:hanging="619"/>
        <w:jc w:val="center"/>
        <w:rPr>
          <w:rFonts w:ascii="標楷體" w:eastAsia="標楷體" w:hAnsi="標楷體" w:cs="新細明體"/>
          <w:sz w:val="28"/>
          <w:szCs w:val="28"/>
        </w:rPr>
      </w:pPr>
      <w:r w:rsidRPr="002C1811">
        <w:rPr>
          <w:rFonts w:ascii="標楷體" w:eastAsia="標楷體" w:hAnsi="標楷體" w:cs="新細明體" w:hint="eastAsia"/>
          <w:sz w:val="28"/>
          <w:szCs w:val="28"/>
        </w:rPr>
        <w:t>-監察使眼中的公平-</w:t>
      </w:r>
    </w:p>
    <w:p w:rsidR="00E55E08" w:rsidRPr="002C1811" w:rsidRDefault="006B4852" w:rsidP="002C1811">
      <w:pPr>
        <w:overflowPunct w:val="0"/>
        <w:spacing w:line="560" w:lineRule="exact"/>
        <w:ind w:leftChars="649" w:left="1558" w:firstLineChars="150" w:firstLine="420"/>
        <w:jc w:val="both"/>
        <w:rPr>
          <w:rFonts w:ascii="標楷體" w:eastAsia="標楷體" w:hAnsi="標楷體" w:cs="新細明體"/>
          <w:sz w:val="28"/>
          <w:szCs w:val="28"/>
        </w:rPr>
      </w:pPr>
      <w:r w:rsidRPr="002C1811">
        <w:rPr>
          <w:rFonts w:ascii="標楷體" w:eastAsia="標楷體" w:hAnsi="標楷體" w:cs="新細明體"/>
          <w:noProof/>
          <w:sz w:val="28"/>
          <w:szCs w:val="28"/>
        </w:rPr>
        <w:drawing>
          <wp:anchor distT="0" distB="0" distL="114300" distR="114300" simplePos="0" relativeHeight="251719680" behindDoc="1" locked="0" layoutInCell="1" allowOverlap="1">
            <wp:simplePos x="0" y="0"/>
            <wp:positionH relativeFrom="column">
              <wp:posOffset>1219200</wp:posOffset>
            </wp:positionH>
            <wp:positionV relativeFrom="paragraph">
              <wp:posOffset>133350</wp:posOffset>
            </wp:positionV>
            <wp:extent cx="3876675" cy="2733675"/>
            <wp:effectExtent l="19050" t="0" r="9525" b="0"/>
            <wp:wrapTight wrapText="bothSides">
              <wp:wrapPolygon edited="0">
                <wp:start x="-106" y="0"/>
                <wp:lineTo x="-106" y="21525"/>
                <wp:lineTo x="21653" y="21525"/>
                <wp:lineTo x="21653" y="0"/>
                <wp:lineTo x="-106" y="0"/>
              </wp:wrapPolygon>
            </wp:wrapTight>
            <wp:docPr id="6" name="圖片 5" descr="C:\Users\yichen\Desktop\IMG_1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ichen\Desktop\IMG_1375.JPG"/>
                    <pic:cNvPicPr>
                      <a:picLocks noChangeAspect="1" noChangeArrowheads="1"/>
                    </pic:cNvPicPr>
                  </pic:nvPicPr>
                  <pic:blipFill>
                    <a:blip r:embed="rId18"/>
                    <a:srcRect l="20848" t="19508" r="11893" b="17230"/>
                    <a:stretch>
                      <a:fillRect/>
                    </a:stretch>
                  </pic:blipFill>
                  <pic:spPr bwMode="auto">
                    <a:xfrm>
                      <a:off x="0" y="0"/>
                      <a:ext cx="3876675" cy="2733675"/>
                    </a:xfrm>
                    <a:prstGeom prst="rect">
                      <a:avLst/>
                    </a:prstGeom>
                    <a:noFill/>
                    <a:ln w="9525">
                      <a:noFill/>
                      <a:miter lim="800000"/>
                      <a:headEnd/>
                      <a:tailEnd/>
                    </a:ln>
                  </pic:spPr>
                </pic:pic>
              </a:graphicData>
            </a:graphic>
          </wp:anchor>
        </w:drawing>
      </w:r>
    </w:p>
    <w:p w:rsidR="00F305C8" w:rsidRPr="002C1811" w:rsidRDefault="00F305C8" w:rsidP="002C1811">
      <w:pPr>
        <w:overflowPunct w:val="0"/>
        <w:spacing w:line="560" w:lineRule="exact"/>
        <w:ind w:leftChars="649" w:left="1558" w:firstLineChars="150" w:firstLine="420"/>
        <w:jc w:val="both"/>
        <w:rPr>
          <w:rFonts w:ascii="標楷體" w:eastAsia="標楷體" w:hAnsi="標楷體" w:cs="新細明體"/>
          <w:sz w:val="28"/>
          <w:szCs w:val="28"/>
        </w:rPr>
      </w:pPr>
    </w:p>
    <w:p w:rsidR="001E5C6F" w:rsidRPr="002C1811" w:rsidRDefault="00583A13" w:rsidP="002C1811">
      <w:pPr>
        <w:overflowPunct w:val="0"/>
        <w:spacing w:line="560" w:lineRule="exact"/>
        <w:ind w:leftChars="177" w:left="1044" w:hangingChars="221" w:hanging="619"/>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r w:rsidR="001E5C6F" w:rsidRPr="002C1811">
        <w:rPr>
          <w:rFonts w:ascii="標楷體" w:eastAsia="標楷體" w:hAnsi="標楷體" w:cs="新細明體" w:hint="eastAsia"/>
          <w:sz w:val="28"/>
          <w:szCs w:val="28"/>
        </w:rPr>
        <w:t xml:space="preserve">       </w:t>
      </w:r>
    </w:p>
    <w:p w:rsidR="006B4852" w:rsidRPr="002C1811" w:rsidRDefault="006E6DF8" w:rsidP="002C1811">
      <w:pPr>
        <w:widowControl w:val="0"/>
        <w:autoSpaceDE w:val="0"/>
        <w:autoSpaceDN w:val="0"/>
        <w:adjustRightInd w:val="0"/>
        <w:spacing w:line="56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p>
    <w:p w:rsidR="006B4852" w:rsidRPr="002C1811" w:rsidRDefault="006B4852" w:rsidP="002C1811">
      <w:pPr>
        <w:widowControl w:val="0"/>
        <w:autoSpaceDE w:val="0"/>
        <w:autoSpaceDN w:val="0"/>
        <w:adjustRightInd w:val="0"/>
        <w:spacing w:line="560" w:lineRule="exact"/>
        <w:jc w:val="both"/>
        <w:rPr>
          <w:rFonts w:ascii="標楷體" w:eastAsia="標楷體" w:hAnsi="標楷體" w:cs="新細明體"/>
          <w:sz w:val="28"/>
          <w:szCs w:val="28"/>
        </w:rPr>
      </w:pPr>
    </w:p>
    <w:p w:rsidR="006B4852" w:rsidRPr="002C1811" w:rsidRDefault="006B4852" w:rsidP="002C1811">
      <w:pPr>
        <w:widowControl w:val="0"/>
        <w:autoSpaceDE w:val="0"/>
        <w:autoSpaceDN w:val="0"/>
        <w:adjustRightInd w:val="0"/>
        <w:spacing w:line="560" w:lineRule="exact"/>
        <w:jc w:val="both"/>
        <w:rPr>
          <w:rFonts w:ascii="標楷體" w:eastAsia="標楷體" w:hAnsi="標楷體" w:cs="新細明體"/>
          <w:sz w:val="28"/>
          <w:szCs w:val="28"/>
        </w:rPr>
      </w:pPr>
    </w:p>
    <w:p w:rsidR="006B4852" w:rsidRPr="002C1811" w:rsidRDefault="006B4852" w:rsidP="002C1811">
      <w:pPr>
        <w:widowControl w:val="0"/>
        <w:autoSpaceDE w:val="0"/>
        <w:autoSpaceDN w:val="0"/>
        <w:adjustRightInd w:val="0"/>
        <w:spacing w:line="560" w:lineRule="exact"/>
        <w:jc w:val="both"/>
        <w:rPr>
          <w:rFonts w:ascii="標楷體" w:eastAsia="標楷體" w:hAnsi="標楷體" w:cs="新細明體"/>
          <w:sz w:val="28"/>
          <w:szCs w:val="28"/>
        </w:rPr>
      </w:pPr>
    </w:p>
    <w:p w:rsidR="00C61BC5" w:rsidRPr="002C1811" w:rsidRDefault="006E6DF8" w:rsidP="002C1811">
      <w:pPr>
        <w:widowControl w:val="0"/>
        <w:autoSpaceDE w:val="0"/>
        <w:autoSpaceDN w:val="0"/>
        <w:adjustRightInd w:val="0"/>
        <w:spacing w:line="560" w:lineRule="exact"/>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p>
    <w:p w:rsidR="00B12251" w:rsidRPr="002C1811" w:rsidRDefault="00B12251" w:rsidP="002C1811">
      <w:pPr>
        <w:widowControl w:val="0"/>
        <w:autoSpaceDE w:val="0"/>
        <w:autoSpaceDN w:val="0"/>
        <w:adjustRightInd w:val="0"/>
        <w:spacing w:line="560" w:lineRule="exact"/>
        <w:jc w:val="both"/>
        <w:rPr>
          <w:rFonts w:ascii="標楷體" w:eastAsia="標楷體" w:hAnsi="標楷體" w:cs="新細明體"/>
          <w:sz w:val="28"/>
          <w:szCs w:val="28"/>
        </w:rPr>
      </w:pPr>
    </w:p>
    <w:p w:rsidR="006B4852" w:rsidRPr="002C1811" w:rsidRDefault="00396679" w:rsidP="002C1811">
      <w:pPr>
        <w:overflowPunct w:val="0"/>
        <w:spacing w:line="560" w:lineRule="exact"/>
        <w:ind w:leftChars="650" w:left="1560"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什麼是公平？不同的人可能給予不同的答案。因本身來自保障消費者背景，引用經濟學家Milton Friedman：</w:t>
      </w:r>
    </w:p>
    <w:p w:rsidR="00C63268" w:rsidRPr="002C1811" w:rsidRDefault="00396679" w:rsidP="002C1811">
      <w:pPr>
        <w:overflowPunct w:val="0"/>
        <w:spacing w:line="560" w:lineRule="exact"/>
        <w:ind w:leftChars="649" w:left="1558" w:firstLineChars="200" w:firstLine="560"/>
        <w:jc w:val="both"/>
        <w:rPr>
          <w:rFonts w:ascii="標楷體" w:eastAsia="標楷體" w:hAnsi="標楷體" w:cs="新細明體"/>
          <w:i/>
          <w:sz w:val="28"/>
          <w:szCs w:val="28"/>
        </w:rPr>
      </w:pPr>
      <w:r w:rsidRPr="002C1811">
        <w:rPr>
          <w:rFonts w:ascii="標楷體" w:eastAsia="標楷體" w:hAnsi="標楷體" w:cs="新細明體" w:hint="eastAsia"/>
          <w:i/>
          <w:sz w:val="28"/>
          <w:szCs w:val="28"/>
        </w:rPr>
        <w:t>公平取決於從何種觀點看待</w:t>
      </w:r>
      <w:r w:rsidRPr="002C1811">
        <w:rPr>
          <w:rFonts w:ascii="標楷體" w:eastAsia="標楷體" w:hAnsi="標楷體" w:cs="新細明體"/>
          <w:i/>
          <w:sz w:val="28"/>
          <w:szCs w:val="28"/>
        </w:rPr>
        <w:t>…</w:t>
      </w:r>
      <w:proofErr w:type="gramStart"/>
      <w:r w:rsidR="00A437B7">
        <w:rPr>
          <w:rFonts w:ascii="標楷體" w:eastAsia="標楷體" w:hAnsi="標楷體" w:cs="新細明體"/>
          <w:i/>
          <w:sz w:val="28"/>
          <w:szCs w:val="28"/>
        </w:rPr>
        <w:t>…</w:t>
      </w:r>
      <w:proofErr w:type="gramEnd"/>
      <w:r w:rsidRPr="002C1811">
        <w:rPr>
          <w:rFonts w:ascii="標楷體" w:eastAsia="標楷體" w:hAnsi="標楷體" w:cs="新細明體" w:hint="eastAsia"/>
          <w:i/>
          <w:sz w:val="28"/>
          <w:szCs w:val="28"/>
        </w:rPr>
        <w:t>對於製造者或賣家而言，「公平」的價格是高價，對於買家或消費者而言，「公平」的價格則是低價。當遇到這種衝突時，該如何裁決？</w:t>
      </w:r>
      <w:r w:rsidR="00C63268" w:rsidRPr="002C1811">
        <w:rPr>
          <w:rFonts w:ascii="標楷體" w:eastAsia="標楷體" w:hAnsi="標楷體" w:cs="新細明體" w:hint="eastAsia"/>
          <w:i/>
          <w:sz w:val="28"/>
          <w:szCs w:val="28"/>
        </w:rPr>
        <w:t>用客觀標準衡量公平的確存在難度。</w:t>
      </w:r>
    </w:p>
    <w:p w:rsidR="00C63268" w:rsidRPr="002C1811" w:rsidRDefault="00195E38" w:rsidP="002C1811">
      <w:pPr>
        <w:pStyle w:val="a4"/>
        <w:overflowPunct w:val="0"/>
        <w:spacing w:line="560" w:lineRule="exact"/>
        <w:ind w:left="1560" w:firstLineChars="150" w:firstLine="420"/>
        <w:jc w:val="both"/>
        <w:rPr>
          <w:rFonts w:ascii="標楷體" w:eastAsia="標楷體" w:hAnsi="標楷體" w:cs="新細明體"/>
          <w:sz w:val="28"/>
          <w:szCs w:val="28"/>
        </w:rPr>
      </w:pPr>
      <w:r w:rsidRPr="002C1811">
        <w:rPr>
          <w:rFonts w:ascii="標楷體" w:eastAsia="標楷體" w:hAnsi="標楷體" w:cs="新細明體" w:hint="eastAsia"/>
          <w:sz w:val="28"/>
          <w:szCs w:val="28"/>
        </w:rPr>
        <w:t>澳洲新南威爾斯州監察使</w:t>
      </w:r>
      <w:r w:rsidR="00C63268" w:rsidRPr="002C1811">
        <w:rPr>
          <w:rFonts w:ascii="標楷體" w:eastAsia="標楷體" w:hAnsi="標楷體" w:cs="新細明體" w:hint="eastAsia"/>
          <w:sz w:val="28"/>
          <w:szCs w:val="28"/>
        </w:rPr>
        <w:t>Bruce Barbour曾列舉公平的幾項元素：</w:t>
      </w:r>
    </w:p>
    <w:p w:rsidR="00C63268" w:rsidRPr="002C1811" w:rsidRDefault="00C63268" w:rsidP="00D32E32">
      <w:pPr>
        <w:pStyle w:val="a4"/>
        <w:numPr>
          <w:ilvl w:val="0"/>
          <w:numId w:val="38"/>
        </w:numPr>
        <w:overflowPunct w:val="0"/>
        <w:spacing w:line="560" w:lineRule="exact"/>
        <w:ind w:left="2044" w:hanging="343"/>
        <w:jc w:val="both"/>
        <w:rPr>
          <w:rFonts w:ascii="標楷體" w:eastAsia="標楷體" w:hAnsi="標楷體" w:cs="新細明體"/>
          <w:sz w:val="28"/>
          <w:szCs w:val="28"/>
        </w:rPr>
      </w:pPr>
      <w:r w:rsidRPr="002C1811">
        <w:rPr>
          <w:rFonts w:ascii="標楷體" w:eastAsia="標楷體" w:hAnsi="標楷體" w:cs="新細明體" w:hint="eastAsia"/>
          <w:sz w:val="28"/>
          <w:szCs w:val="28"/>
        </w:rPr>
        <w:t>尊重不同-人們來自不同背景（尤其在新南威爾斯州），他們</w:t>
      </w:r>
      <w:r w:rsidR="00195E38" w:rsidRPr="002C1811">
        <w:rPr>
          <w:rFonts w:ascii="標楷體" w:eastAsia="標楷體" w:hAnsi="標楷體" w:cs="新細明體" w:hint="eastAsia"/>
          <w:sz w:val="28"/>
          <w:szCs w:val="28"/>
        </w:rPr>
        <w:t>與當局對話時可能面對不同的障礙</w:t>
      </w:r>
      <w:r w:rsidR="00DD62CD">
        <w:rPr>
          <w:rFonts w:ascii="標楷體" w:eastAsia="標楷體" w:hAnsi="標楷體" w:cs="新細明體" w:hint="eastAsia"/>
          <w:sz w:val="28"/>
          <w:szCs w:val="28"/>
        </w:rPr>
        <w:t>，因為文化不同或語言障礙。因此，官員必須展現耐心及</w:t>
      </w:r>
      <w:r w:rsidRPr="002C1811">
        <w:rPr>
          <w:rFonts w:ascii="標楷體" w:eastAsia="標楷體" w:hAnsi="標楷體" w:cs="新細明體" w:hint="eastAsia"/>
          <w:sz w:val="28"/>
          <w:szCs w:val="28"/>
        </w:rPr>
        <w:t>敏感度對待他們。</w:t>
      </w:r>
    </w:p>
    <w:p w:rsidR="00C63268" w:rsidRPr="002C1811" w:rsidRDefault="00C63268" w:rsidP="00D32E32">
      <w:pPr>
        <w:pStyle w:val="a4"/>
        <w:numPr>
          <w:ilvl w:val="0"/>
          <w:numId w:val="38"/>
        </w:numPr>
        <w:overflowPunct w:val="0"/>
        <w:spacing w:line="560" w:lineRule="exact"/>
        <w:ind w:left="1974" w:hanging="273"/>
        <w:jc w:val="both"/>
        <w:rPr>
          <w:rFonts w:ascii="標楷體" w:eastAsia="標楷體" w:hAnsi="標楷體" w:cs="新細明體"/>
          <w:sz w:val="28"/>
          <w:szCs w:val="28"/>
        </w:rPr>
      </w:pPr>
      <w:r w:rsidRPr="002C1811">
        <w:rPr>
          <w:rFonts w:ascii="標楷體" w:eastAsia="標楷體" w:hAnsi="標楷體" w:cs="新細明體" w:hint="eastAsia"/>
          <w:sz w:val="28"/>
          <w:szCs w:val="28"/>
        </w:rPr>
        <w:t>下決定時給予理由-人們有權知道</w:t>
      </w:r>
      <w:r w:rsidR="00195E38" w:rsidRPr="002C1811">
        <w:rPr>
          <w:rFonts w:ascii="標楷體" w:eastAsia="標楷體" w:hAnsi="標楷體" w:cs="新細明體" w:hint="eastAsia"/>
          <w:sz w:val="28"/>
          <w:szCs w:val="28"/>
        </w:rPr>
        <w:t>政府</w:t>
      </w:r>
      <w:r w:rsidRPr="002C1811">
        <w:rPr>
          <w:rFonts w:ascii="標楷體" w:eastAsia="標楷體" w:hAnsi="標楷體" w:cs="新細明體" w:hint="eastAsia"/>
          <w:sz w:val="28"/>
          <w:szCs w:val="28"/>
        </w:rPr>
        <w:t>下</w:t>
      </w:r>
      <w:r w:rsidR="00195E38" w:rsidRPr="002C1811">
        <w:rPr>
          <w:rFonts w:ascii="標楷體" w:eastAsia="標楷體" w:hAnsi="標楷體" w:cs="新細明體" w:hint="eastAsia"/>
          <w:sz w:val="28"/>
          <w:szCs w:val="28"/>
        </w:rPr>
        <w:t>該項決定之理由，讓他們知道為什麼政府行使</w:t>
      </w:r>
      <w:r w:rsidR="00F423CD" w:rsidRPr="002C1811">
        <w:rPr>
          <w:rFonts w:ascii="標楷體" w:eastAsia="標楷體" w:hAnsi="標楷體" w:cs="新細明體" w:hint="eastAsia"/>
          <w:sz w:val="28"/>
          <w:szCs w:val="28"/>
        </w:rPr>
        <w:t>公權力</w:t>
      </w:r>
      <w:r w:rsidR="00195E38" w:rsidRPr="002C1811">
        <w:rPr>
          <w:rFonts w:ascii="標楷體" w:eastAsia="標楷體" w:hAnsi="標楷體" w:cs="新細明體" w:hint="eastAsia"/>
          <w:sz w:val="28"/>
          <w:szCs w:val="28"/>
        </w:rPr>
        <w:t>時，</w:t>
      </w:r>
      <w:r w:rsidR="00F423CD" w:rsidRPr="002C1811">
        <w:rPr>
          <w:rFonts w:ascii="標楷體" w:eastAsia="標楷體" w:hAnsi="標楷體" w:cs="新細明體" w:hint="eastAsia"/>
          <w:sz w:val="28"/>
          <w:szCs w:val="28"/>
        </w:rPr>
        <w:t>損害</w:t>
      </w:r>
      <w:r w:rsidR="00195E38" w:rsidRPr="002C1811">
        <w:rPr>
          <w:rFonts w:ascii="標楷體" w:eastAsia="標楷體" w:hAnsi="標楷體" w:cs="新細明體" w:hint="eastAsia"/>
          <w:sz w:val="28"/>
          <w:szCs w:val="28"/>
        </w:rPr>
        <w:t>到</w:t>
      </w:r>
      <w:r w:rsidR="00F423CD" w:rsidRPr="002C1811">
        <w:rPr>
          <w:rFonts w:ascii="標楷體" w:eastAsia="標楷體" w:hAnsi="標楷體" w:cs="新細明體" w:hint="eastAsia"/>
          <w:sz w:val="28"/>
          <w:szCs w:val="28"/>
        </w:rPr>
        <w:t>他們的權益。</w:t>
      </w:r>
    </w:p>
    <w:p w:rsidR="00BA14F7" w:rsidRPr="002C1811" w:rsidRDefault="00D372B2" w:rsidP="00D32E32">
      <w:pPr>
        <w:pStyle w:val="a4"/>
        <w:numPr>
          <w:ilvl w:val="0"/>
          <w:numId w:val="38"/>
        </w:numPr>
        <w:overflowPunct w:val="0"/>
        <w:spacing w:line="560" w:lineRule="exact"/>
        <w:ind w:left="2044" w:hanging="343"/>
        <w:jc w:val="both"/>
        <w:rPr>
          <w:rFonts w:ascii="標楷體" w:eastAsia="標楷體" w:hAnsi="標楷體" w:cs="新細明體"/>
          <w:sz w:val="28"/>
          <w:szCs w:val="28"/>
        </w:rPr>
      </w:pPr>
      <w:r>
        <w:rPr>
          <w:rFonts w:ascii="標楷體" w:eastAsia="標楷體" w:hAnsi="標楷體" w:cs="新細明體" w:hint="eastAsia"/>
          <w:sz w:val="28"/>
          <w:szCs w:val="28"/>
        </w:rPr>
        <w:lastRenderedPageBreak/>
        <w:t>告知申訴</w:t>
      </w:r>
      <w:r w:rsidR="00A437B7">
        <w:rPr>
          <w:rFonts w:ascii="標楷體" w:eastAsia="標楷體" w:hAnsi="標楷體" w:cs="新細明體" w:hint="eastAsia"/>
          <w:sz w:val="28"/>
          <w:szCs w:val="28"/>
        </w:rPr>
        <w:t>的權利</w:t>
      </w:r>
      <w:r w:rsidR="00BA14F7" w:rsidRPr="002C1811">
        <w:rPr>
          <w:rFonts w:ascii="標楷體" w:eastAsia="標楷體" w:hAnsi="標楷體" w:cs="新細明體" w:hint="eastAsia"/>
          <w:sz w:val="28"/>
          <w:szCs w:val="28"/>
        </w:rPr>
        <w:t>-人們有權知道當政府政策影響他們時，有管道向當局挑戰</w:t>
      </w:r>
      <w:r w:rsidR="00195E38" w:rsidRPr="002C1811">
        <w:rPr>
          <w:rFonts w:ascii="標楷體" w:eastAsia="標楷體" w:hAnsi="標楷體" w:cs="新細明體" w:hint="eastAsia"/>
          <w:sz w:val="28"/>
          <w:szCs w:val="28"/>
        </w:rPr>
        <w:t>。</w:t>
      </w:r>
    </w:p>
    <w:p w:rsidR="00BA14F7" w:rsidRPr="002C1811" w:rsidRDefault="00DD62CD" w:rsidP="002C1811">
      <w:pPr>
        <w:tabs>
          <w:tab w:val="left" w:pos="1985"/>
        </w:tabs>
        <w:overflowPunct w:val="0"/>
        <w:spacing w:line="560" w:lineRule="exact"/>
        <w:ind w:firstLineChars="620" w:firstLine="1736"/>
        <w:jc w:val="both"/>
        <w:rPr>
          <w:rFonts w:ascii="標楷體" w:eastAsia="標楷體" w:hAnsi="標楷體" w:cs="新細明體"/>
          <w:sz w:val="28"/>
          <w:szCs w:val="28"/>
        </w:rPr>
      </w:pPr>
      <w:r>
        <w:rPr>
          <w:rFonts w:ascii="標楷體" w:eastAsia="標楷體" w:hAnsi="標楷體" w:cs="新細明體" w:hint="eastAsia"/>
          <w:sz w:val="28"/>
          <w:szCs w:val="28"/>
        </w:rPr>
        <w:t>香港申訴專員</w:t>
      </w:r>
      <w:r w:rsidR="00BA14F7" w:rsidRPr="002C1811">
        <w:rPr>
          <w:rFonts w:ascii="標楷體" w:eastAsia="標楷體" w:hAnsi="標楷體" w:cs="新細明體" w:hint="eastAsia"/>
          <w:sz w:val="28"/>
          <w:szCs w:val="28"/>
        </w:rPr>
        <w:t>公署則用「法」、「理」、「情」定義公平。</w:t>
      </w:r>
    </w:p>
    <w:p w:rsidR="00BA14F7" w:rsidRPr="002C1811" w:rsidRDefault="00BA14F7" w:rsidP="00D32E32">
      <w:pPr>
        <w:pStyle w:val="a4"/>
        <w:numPr>
          <w:ilvl w:val="0"/>
          <w:numId w:val="39"/>
        </w:numPr>
        <w:overflowPunct w:val="0"/>
        <w:spacing w:line="560" w:lineRule="exact"/>
        <w:ind w:left="2127" w:hanging="335"/>
        <w:jc w:val="both"/>
        <w:rPr>
          <w:rFonts w:ascii="標楷體" w:eastAsia="標楷體" w:hAnsi="標楷體" w:cs="新細明體"/>
          <w:sz w:val="28"/>
          <w:szCs w:val="28"/>
        </w:rPr>
      </w:pPr>
      <w:r w:rsidRPr="002C1811">
        <w:rPr>
          <w:rFonts w:ascii="標楷體" w:eastAsia="標楷體" w:hAnsi="標楷體" w:cs="新細明體" w:hint="eastAsia"/>
          <w:sz w:val="28"/>
          <w:szCs w:val="28"/>
        </w:rPr>
        <w:t>法（legality）-法治是民主社會的根基。政府的決定及作為必須依據法律行事。</w:t>
      </w:r>
      <w:r w:rsidR="00915A5B" w:rsidRPr="002C1811">
        <w:rPr>
          <w:rFonts w:ascii="標楷體" w:eastAsia="標楷體" w:hAnsi="標楷體" w:cs="新細明體"/>
          <w:sz w:val="28"/>
          <w:szCs w:val="28"/>
        </w:rPr>
        <w:t>政府</w:t>
      </w:r>
      <w:r w:rsidR="005D57C0" w:rsidRPr="002C1811">
        <w:rPr>
          <w:rFonts w:ascii="標楷體" w:eastAsia="標楷體" w:hAnsi="標楷體" w:cs="新細明體" w:hint="eastAsia"/>
          <w:sz w:val="28"/>
          <w:szCs w:val="28"/>
        </w:rPr>
        <w:t>是否</w:t>
      </w:r>
      <w:r w:rsidR="005D57C0" w:rsidRPr="002C1811">
        <w:rPr>
          <w:rFonts w:ascii="標楷體" w:eastAsia="標楷體" w:hAnsi="標楷體" w:cs="新細明體"/>
          <w:sz w:val="28"/>
          <w:szCs w:val="28"/>
        </w:rPr>
        <w:t>具有法律權力作出</w:t>
      </w:r>
      <w:r w:rsidR="005D57C0" w:rsidRPr="002C1811">
        <w:rPr>
          <w:rFonts w:ascii="標楷體" w:eastAsia="標楷體" w:hAnsi="標楷體" w:cs="新細明體" w:hint="eastAsia"/>
          <w:sz w:val="28"/>
          <w:szCs w:val="28"/>
        </w:rPr>
        <w:t>相關</w:t>
      </w:r>
      <w:r w:rsidR="00915A5B" w:rsidRPr="002C1811">
        <w:rPr>
          <w:rFonts w:ascii="標楷體" w:eastAsia="標楷體" w:hAnsi="標楷體" w:cs="新細明體"/>
          <w:sz w:val="28"/>
          <w:szCs w:val="28"/>
        </w:rPr>
        <w:t>決定</w:t>
      </w:r>
      <w:r w:rsidR="005D57C0" w:rsidRPr="002C1811">
        <w:rPr>
          <w:rFonts w:ascii="標楷體" w:eastAsia="標楷體" w:hAnsi="標楷體" w:cs="新細明體" w:hint="eastAsia"/>
          <w:sz w:val="28"/>
          <w:szCs w:val="28"/>
        </w:rPr>
        <w:t>？政府</w:t>
      </w:r>
      <w:r w:rsidR="00915A5B" w:rsidRPr="002C1811">
        <w:rPr>
          <w:rFonts w:ascii="標楷體" w:eastAsia="標楷體" w:hAnsi="標楷體" w:cs="新細明體" w:hint="eastAsia"/>
          <w:sz w:val="28"/>
          <w:szCs w:val="28"/>
        </w:rPr>
        <w:t>在合乎法律下做出</w:t>
      </w:r>
      <w:r w:rsidR="00E03E7C" w:rsidRPr="002C1811">
        <w:rPr>
          <w:rFonts w:ascii="標楷體" w:eastAsia="標楷體" w:hAnsi="標楷體" w:cs="新細明體" w:hint="eastAsia"/>
          <w:sz w:val="28"/>
          <w:szCs w:val="28"/>
        </w:rPr>
        <w:t>決定或</w:t>
      </w:r>
      <w:r w:rsidR="00915A5B" w:rsidRPr="002C1811">
        <w:rPr>
          <w:rFonts w:ascii="標楷體" w:eastAsia="標楷體" w:hAnsi="標楷體" w:cs="新細明體" w:hint="eastAsia"/>
          <w:sz w:val="28"/>
          <w:szCs w:val="28"/>
        </w:rPr>
        <w:t>採取行動</w:t>
      </w:r>
      <w:r w:rsidR="00E03E7C" w:rsidRPr="002C1811">
        <w:rPr>
          <w:rFonts w:ascii="標楷體" w:eastAsia="標楷體" w:hAnsi="標楷體" w:cs="新細明體" w:hint="eastAsia"/>
          <w:sz w:val="28"/>
          <w:szCs w:val="28"/>
        </w:rPr>
        <w:t>？政府解讀法律是否太狹隘或太寬鬆，或只是</w:t>
      </w:r>
      <w:r w:rsidR="005D57C0" w:rsidRPr="002C1811">
        <w:rPr>
          <w:rFonts w:ascii="標楷體" w:eastAsia="標楷體" w:hAnsi="標楷體" w:cs="新細明體" w:hint="eastAsia"/>
          <w:sz w:val="28"/>
          <w:szCs w:val="28"/>
        </w:rPr>
        <w:t>為便利</w:t>
      </w:r>
      <w:r w:rsidR="00E03E7C" w:rsidRPr="002C1811">
        <w:rPr>
          <w:rFonts w:ascii="標楷體" w:eastAsia="標楷體" w:hAnsi="標楷體" w:cs="新細明體" w:hint="eastAsia"/>
          <w:sz w:val="28"/>
          <w:szCs w:val="28"/>
        </w:rPr>
        <w:t>行政當局？</w:t>
      </w:r>
    </w:p>
    <w:p w:rsidR="00BA14F7" w:rsidRPr="002C1811" w:rsidRDefault="00BA14F7" w:rsidP="00D32E32">
      <w:pPr>
        <w:pStyle w:val="a4"/>
        <w:numPr>
          <w:ilvl w:val="0"/>
          <w:numId w:val="39"/>
        </w:numPr>
        <w:overflowPunct w:val="0"/>
        <w:spacing w:line="560" w:lineRule="exact"/>
        <w:ind w:left="2058" w:hanging="308"/>
        <w:jc w:val="both"/>
        <w:rPr>
          <w:rFonts w:ascii="標楷體" w:eastAsia="標楷體" w:hAnsi="標楷體" w:cs="新細明體"/>
          <w:sz w:val="28"/>
          <w:szCs w:val="28"/>
        </w:rPr>
      </w:pPr>
      <w:r w:rsidRPr="002C1811">
        <w:rPr>
          <w:rFonts w:ascii="標楷體" w:eastAsia="標楷體" w:hAnsi="標楷體" w:cs="新細明體" w:hint="eastAsia"/>
          <w:sz w:val="28"/>
          <w:szCs w:val="28"/>
        </w:rPr>
        <w:t>理（reasonableness）-政府做出決定或行動，</w:t>
      </w:r>
      <w:r w:rsidR="005D57C0" w:rsidRPr="002C1811">
        <w:rPr>
          <w:rFonts w:ascii="標楷體" w:eastAsia="標楷體" w:hAnsi="標楷體" w:cs="新細明體" w:hint="eastAsia"/>
          <w:sz w:val="28"/>
          <w:szCs w:val="28"/>
        </w:rPr>
        <w:t>不能</w:t>
      </w:r>
      <w:r w:rsidRPr="002C1811">
        <w:rPr>
          <w:rFonts w:ascii="標楷體" w:eastAsia="標楷體" w:hAnsi="標楷體" w:cs="新細明體" w:hint="eastAsia"/>
          <w:sz w:val="28"/>
          <w:szCs w:val="28"/>
        </w:rPr>
        <w:t>讓任何理性的人覺得不合理。政府官員不</w:t>
      </w:r>
      <w:r w:rsidR="005D57C0" w:rsidRPr="002C1811">
        <w:rPr>
          <w:rFonts w:ascii="標楷體" w:eastAsia="標楷體" w:hAnsi="標楷體" w:cs="新細明體" w:hint="eastAsia"/>
          <w:sz w:val="28"/>
          <w:szCs w:val="28"/>
        </w:rPr>
        <w:t>應只是將規定及規章照本宣科執行，他們應該要有</w:t>
      </w:r>
      <w:r w:rsidRPr="002C1811">
        <w:rPr>
          <w:rFonts w:ascii="標楷體" w:eastAsia="標楷體" w:hAnsi="標楷體" w:cs="新細明體" w:hint="eastAsia"/>
          <w:sz w:val="28"/>
          <w:szCs w:val="28"/>
        </w:rPr>
        <w:t>反映規定及規章</w:t>
      </w:r>
      <w:r w:rsidR="00E03E7C" w:rsidRPr="002C1811">
        <w:rPr>
          <w:rFonts w:ascii="標楷體" w:eastAsia="標楷體" w:hAnsi="標楷體" w:cs="新細明體" w:hint="eastAsia"/>
          <w:sz w:val="28"/>
          <w:szCs w:val="28"/>
        </w:rPr>
        <w:t>及面對面解決問題</w:t>
      </w:r>
      <w:r w:rsidRPr="002C1811">
        <w:rPr>
          <w:rFonts w:ascii="標楷體" w:eastAsia="標楷體" w:hAnsi="標楷體" w:cs="新細明體" w:hint="eastAsia"/>
          <w:sz w:val="28"/>
          <w:szCs w:val="28"/>
        </w:rPr>
        <w:t>的精神</w:t>
      </w:r>
      <w:r w:rsidR="005D57C0" w:rsidRPr="002C1811">
        <w:rPr>
          <w:rFonts w:ascii="標楷體" w:eastAsia="標楷體" w:hAnsi="標楷體" w:cs="新細明體" w:hint="eastAsia"/>
          <w:sz w:val="28"/>
          <w:szCs w:val="28"/>
        </w:rPr>
        <w:t>。有時候法律已經不合乎潮流，造成政府施政的不合理，</w:t>
      </w:r>
      <w:r w:rsidR="00E03E7C" w:rsidRPr="002C1811">
        <w:rPr>
          <w:rFonts w:ascii="標楷體" w:eastAsia="標楷體" w:hAnsi="標楷體" w:cs="新細明體" w:hint="eastAsia"/>
          <w:sz w:val="28"/>
          <w:szCs w:val="28"/>
        </w:rPr>
        <w:t>因此必須</w:t>
      </w:r>
      <w:r w:rsidR="005D57C0" w:rsidRPr="002C1811">
        <w:rPr>
          <w:rFonts w:ascii="標楷體" w:eastAsia="標楷體" w:hAnsi="標楷體" w:cs="新細明體" w:hint="eastAsia"/>
          <w:sz w:val="28"/>
          <w:szCs w:val="28"/>
        </w:rPr>
        <w:t>檢視</w:t>
      </w:r>
      <w:r w:rsidR="00E03E7C" w:rsidRPr="002C1811">
        <w:rPr>
          <w:rFonts w:ascii="標楷體" w:eastAsia="標楷體" w:hAnsi="標楷體" w:cs="新細明體" w:hint="eastAsia"/>
          <w:sz w:val="28"/>
          <w:szCs w:val="28"/>
        </w:rPr>
        <w:t>法律。</w:t>
      </w:r>
    </w:p>
    <w:p w:rsidR="00BA14F7" w:rsidRPr="002C1811" w:rsidRDefault="00BA14F7" w:rsidP="00D32E32">
      <w:pPr>
        <w:pStyle w:val="a4"/>
        <w:numPr>
          <w:ilvl w:val="0"/>
          <w:numId w:val="39"/>
        </w:numPr>
        <w:overflowPunct w:val="0"/>
        <w:spacing w:line="560" w:lineRule="exact"/>
        <w:ind w:left="2044" w:hanging="343"/>
        <w:jc w:val="both"/>
        <w:rPr>
          <w:rFonts w:ascii="標楷體" w:eastAsia="標楷體" w:hAnsi="標楷體" w:cs="新細明體"/>
          <w:sz w:val="28"/>
          <w:szCs w:val="28"/>
        </w:rPr>
      </w:pPr>
      <w:r w:rsidRPr="002C1811">
        <w:rPr>
          <w:rFonts w:ascii="標楷體" w:eastAsia="標楷體" w:hAnsi="標楷體" w:cs="新細明體" w:hint="eastAsia"/>
          <w:sz w:val="28"/>
          <w:szCs w:val="28"/>
        </w:rPr>
        <w:t>情（compassionateness）</w:t>
      </w:r>
      <w:r w:rsidR="00E03E7C" w:rsidRPr="002C1811">
        <w:rPr>
          <w:rFonts w:ascii="標楷體" w:eastAsia="標楷體" w:hAnsi="標楷體" w:cs="新細明體" w:hint="eastAsia"/>
          <w:sz w:val="28"/>
          <w:szCs w:val="28"/>
        </w:rPr>
        <w:t>-</w:t>
      </w:r>
      <w:r w:rsidR="001B1E03">
        <w:rPr>
          <w:rFonts w:ascii="標楷體" w:eastAsia="標楷體" w:hAnsi="標楷體" w:cs="新細明體" w:hint="eastAsia"/>
          <w:sz w:val="28"/>
          <w:szCs w:val="28"/>
        </w:rPr>
        <w:t>政府官員</w:t>
      </w:r>
      <w:r w:rsidR="00E03E7C" w:rsidRPr="002C1811">
        <w:rPr>
          <w:rFonts w:ascii="標楷體" w:eastAsia="標楷體" w:hAnsi="標楷體" w:cs="新細明體" w:hint="eastAsia"/>
          <w:sz w:val="28"/>
          <w:szCs w:val="28"/>
        </w:rPr>
        <w:t>是否能感同身受，尤其對於弱勢族群，及他們是否願意適時採取更進一步</w:t>
      </w:r>
      <w:r w:rsidR="001B1E03">
        <w:rPr>
          <w:rFonts w:ascii="標楷體" w:eastAsia="標楷體" w:hAnsi="標楷體" w:cs="新細明體" w:hint="eastAsia"/>
          <w:sz w:val="28"/>
          <w:szCs w:val="28"/>
        </w:rPr>
        <w:t>措施，</w:t>
      </w:r>
      <w:r w:rsidR="00E03E7C" w:rsidRPr="002C1811">
        <w:rPr>
          <w:rFonts w:ascii="標楷體" w:eastAsia="標楷體" w:hAnsi="標楷體" w:cs="新細明體" w:hint="eastAsia"/>
          <w:sz w:val="28"/>
          <w:szCs w:val="28"/>
        </w:rPr>
        <w:t>以紓解人民的困境。</w:t>
      </w:r>
    </w:p>
    <w:p w:rsidR="007153C3" w:rsidRPr="002C1811" w:rsidRDefault="007153C3" w:rsidP="002C1811">
      <w:pPr>
        <w:overflowPunct w:val="0"/>
        <w:spacing w:line="560" w:lineRule="exact"/>
        <w:ind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三個香港案例：</w:t>
      </w:r>
    </w:p>
    <w:p w:rsidR="007153C3" w:rsidRPr="002C1811" w:rsidRDefault="007153C3" w:rsidP="0056660A">
      <w:pPr>
        <w:pStyle w:val="a4"/>
        <w:overflowPunct w:val="0"/>
        <w:spacing w:line="620" w:lineRule="exact"/>
        <w:ind w:leftChars="323" w:left="1417" w:hangingChars="229" w:hanging="642"/>
        <w:jc w:val="both"/>
        <w:rPr>
          <w:rFonts w:ascii="標楷體" w:eastAsia="標楷體" w:hAnsi="標楷體" w:cs="新細明體"/>
          <w:sz w:val="28"/>
          <w:szCs w:val="28"/>
        </w:rPr>
      </w:pPr>
      <w:r w:rsidRPr="00A030A6">
        <w:rPr>
          <w:rFonts w:ascii="標楷體" w:eastAsia="標楷體" w:hAnsi="標楷體" w:cs="新細明體" w:hint="eastAsia"/>
          <w:b/>
          <w:sz w:val="28"/>
          <w:szCs w:val="28"/>
        </w:rPr>
        <w:t>救護車服務：</w:t>
      </w:r>
      <w:r w:rsidR="008D77D2">
        <w:rPr>
          <w:rFonts w:ascii="標楷體" w:eastAsia="標楷體" w:hAnsi="標楷體" w:cs="新細明體" w:hint="eastAsia"/>
          <w:sz w:val="28"/>
          <w:szCs w:val="28"/>
        </w:rPr>
        <w:t>早期</w:t>
      </w:r>
      <w:r w:rsidRPr="002C1811">
        <w:rPr>
          <w:rFonts w:ascii="標楷體" w:eastAsia="標楷體" w:hAnsi="標楷體" w:cs="新細明體" w:hint="eastAsia"/>
          <w:sz w:val="28"/>
          <w:szCs w:val="28"/>
        </w:rPr>
        <w:t>香港救護車載送制度依照嚴格規定</w:t>
      </w:r>
      <w:r w:rsidR="0056660A">
        <w:rPr>
          <w:rFonts w:ascii="標楷體" w:eastAsia="標楷體" w:hAnsi="標楷體" w:cs="新細明體" w:hint="eastAsia"/>
          <w:sz w:val="28"/>
          <w:szCs w:val="28"/>
        </w:rPr>
        <w:t>，並</w:t>
      </w:r>
      <w:r w:rsidR="00721FFB" w:rsidRPr="002C1811">
        <w:rPr>
          <w:rFonts w:ascii="標楷體" w:eastAsia="標楷體" w:hAnsi="標楷體" w:cs="新細明體" w:hint="eastAsia"/>
          <w:sz w:val="28"/>
          <w:szCs w:val="28"/>
        </w:rPr>
        <w:t>依</w:t>
      </w:r>
      <w:proofErr w:type="gramStart"/>
      <w:r w:rsidR="00721FFB" w:rsidRPr="002C1811">
        <w:rPr>
          <w:rFonts w:ascii="標楷體" w:eastAsia="標楷體" w:hAnsi="標楷體" w:cs="新細明體" w:hint="eastAsia"/>
          <w:sz w:val="28"/>
          <w:szCs w:val="28"/>
        </w:rPr>
        <w:t>地籍</w:t>
      </w:r>
      <w:r w:rsidRPr="002C1811">
        <w:rPr>
          <w:rFonts w:ascii="標楷體" w:eastAsia="標楷體" w:hAnsi="標楷體" w:cs="新細明體" w:hint="eastAsia"/>
          <w:sz w:val="28"/>
          <w:szCs w:val="28"/>
        </w:rPr>
        <w:t>載送</w:t>
      </w:r>
      <w:proofErr w:type="gramEnd"/>
      <w:r w:rsidR="00721FFB" w:rsidRPr="002C1811">
        <w:rPr>
          <w:rFonts w:ascii="標楷體" w:eastAsia="標楷體" w:hAnsi="標楷體" w:cs="新細明體" w:hint="eastAsia"/>
          <w:sz w:val="28"/>
          <w:szCs w:val="28"/>
        </w:rPr>
        <w:t>包括病情危急的病患到</w:t>
      </w:r>
      <w:r w:rsidR="00DD62CD">
        <w:rPr>
          <w:rFonts w:ascii="標楷體" w:eastAsia="標楷體" w:hAnsi="標楷體" w:cs="新細明體" w:hint="eastAsia"/>
          <w:sz w:val="28"/>
          <w:szCs w:val="28"/>
        </w:rPr>
        <w:t>指定</w:t>
      </w:r>
      <w:r w:rsidRPr="002C1811">
        <w:rPr>
          <w:rFonts w:ascii="標楷體" w:eastAsia="標楷體" w:hAnsi="標楷體" w:cs="新細明體" w:hint="eastAsia"/>
          <w:sz w:val="28"/>
          <w:szCs w:val="28"/>
        </w:rPr>
        <w:t>醫院</w:t>
      </w:r>
      <w:r w:rsidR="00721FFB" w:rsidRPr="002C1811">
        <w:rPr>
          <w:rFonts w:ascii="標楷體" w:eastAsia="標楷體" w:hAnsi="標楷體" w:cs="新細明體" w:hint="eastAsia"/>
          <w:sz w:val="28"/>
          <w:szCs w:val="28"/>
        </w:rPr>
        <w:t>。但指定</w:t>
      </w:r>
      <w:r w:rsidRPr="002C1811">
        <w:rPr>
          <w:rFonts w:ascii="標楷體" w:eastAsia="標楷體" w:hAnsi="標楷體" w:cs="新細明體" w:hint="eastAsia"/>
          <w:sz w:val="28"/>
          <w:szCs w:val="28"/>
        </w:rPr>
        <w:t>醫院常常不一定</w:t>
      </w:r>
      <w:r w:rsidR="00721FFB" w:rsidRPr="002C1811">
        <w:rPr>
          <w:rFonts w:ascii="標楷體" w:eastAsia="標楷體" w:hAnsi="標楷體" w:cs="新細明體" w:hint="eastAsia"/>
          <w:sz w:val="28"/>
          <w:szCs w:val="28"/>
        </w:rPr>
        <w:t>是離病患</w:t>
      </w:r>
      <w:r w:rsidRPr="002C1811">
        <w:rPr>
          <w:rFonts w:ascii="標楷體" w:eastAsia="標楷體" w:hAnsi="標楷體" w:cs="新細明體" w:hint="eastAsia"/>
          <w:sz w:val="28"/>
          <w:szCs w:val="28"/>
        </w:rPr>
        <w:t>最近的醫院。</w:t>
      </w:r>
      <w:r w:rsidR="00B377AF" w:rsidRPr="002C1811">
        <w:rPr>
          <w:rFonts w:ascii="標楷體" w:eastAsia="標楷體" w:hAnsi="標楷體" w:cs="新細明體" w:hint="eastAsia"/>
          <w:sz w:val="28"/>
          <w:szCs w:val="28"/>
        </w:rPr>
        <w:t>政府眼中所制訂公平的政策，</w:t>
      </w:r>
      <w:r w:rsidR="00721FFB" w:rsidRPr="002C1811">
        <w:rPr>
          <w:rFonts w:ascii="標楷體" w:eastAsia="標楷體" w:hAnsi="標楷體" w:cs="新細明體" w:hint="eastAsia"/>
          <w:sz w:val="28"/>
          <w:szCs w:val="28"/>
        </w:rPr>
        <w:t>卻是置危急病人</w:t>
      </w:r>
      <w:r w:rsidR="00B377AF" w:rsidRPr="002C1811">
        <w:rPr>
          <w:rFonts w:ascii="標楷體" w:eastAsia="標楷體" w:hAnsi="標楷體" w:cs="新細明體" w:hint="eastAsia"/>
          <w:sz w:val="28"/>
          <w:szCs w:val="28"/>
        </w:rPr>
        <w:t>安危於外的政策，</w:t>
      </w:r>
      <w:r w:rsidR="00DD62CD">
        <w:rPr>
          <w:rFonts w:ascii="標楷體" w:eastAsia="標楷體" w:hAnsi="標楷體" w:cs="新細明體" w:hint="eastAsia"/>
          <w:sz w:val="28"/>
          <w:szCs w:val="28"/>
        </w:rPr>
        <w:t>這在申訴專員</w:t>
      </w:r>
      <w:r w:rsidR="00A437B7">
        <w:rPr>
          <w:rFonts w:ascii="標楷體" w:eastAsia="標楷體" w:hAnsi="標楷體" w:cs="新細明體" w:hint="eastAsia"/>
          <w:sz w:val="28"/>
          <w:szCs w:val="28"/>
        </w:rPr>
        <w:t>公署</w:t>
      </w:r>
      <w:r w:rsidR="00721FFB" w:rsidRPr="002C1811">
        <w:rPr>
          <w:rFonts w:ascii="標楷體" w:eastAsia="標楷體" w:hAnsi="標楷體" w:cs="新細明體" w:hint="eastAsia"/>
          <w:sz w:val="28"/>
          <w:szCs w:val="28"/>
        </w:rPr>
        <w:t>眼中是不公平的。</w:t>
      </w:r>
      <w:r w:rsidR="00B377AF" w:rsidRPr="002C1811">
        <w:rPr>
          <w:rFonts w:ascii="標楷體" w:eastAsia="標楷體" w:hAnsi="標楷體" w:cs="新細明體" w:hint="eastAsia"/>
          <w:sz w:val="28"/>
          <w:szCs w:val="28"/>
        </w:rPr>
        <w:t>經</w:t>
      </w:r>
      <w:r w:rsidR="0056660A">
        <w:rPr>
          <w:rFonts w:ascii="標楷體" w:eastAsia="標楷體" w:hAnsi="標楷體" w:cs="新細明體" w:hint="eastAsia"/>
          <w:sz w:val="28"/>
          <w:szCs w:val="28"/>
        </w:rPr>
        <w:t>申訴專員向政府</w:t>
      </w:r>
      <w:r w:rsidR="00B377AF" w:rsidRPr="002C1811">
        <w:rPr>
          <w:rFonts w:ascii="標楷體" w:eastAsia="標楷體" w:hAnsi="標楷體" w:cs="新細明體" w:hint="eastAsia"/>
          <w:sz w:val="28"/>
          <w:szCs w:val="28"/>
        </w:rPr>
        <w:t>建議後，</w:t>
      </w:r>
      <w:r w:rsidR="00DD62CD">
        <w:rPr>
          <w:rFonts w:ascii="標楷體" w:eastAsia="標楷體" w:hAnsi="標楷體" w:cs="新細明體" w:hint="eastAsia"/>
          <w:sz w:val="28"/>
          <w:szCs w:val="28"/>
        </w:rPr>
        <w:t>若病人患有心臟、呼吸疾病或急症者</w:t>
      </w:r>
      <w:r w:rsidR="00B377AF" w:rsidRPr="002C1811">
        <w:rPr>
          <w:rFonts w:ascii="標楷體" w:eastAsia="標楷體" w:hAnsi="標楷體" w:cs="新細明體" w:hint="eastAsia"/>
          <w:sz w:val="28"/>
          <w:szCs w:val="28"/>
        </w:rPr>
        <w:t>，可被載送至最近的醫院</w:t>
      </w:r>
      <w:r w:rsidR="00721FFB" w:rsidRPr="002C1811">
        <w:rPr>
          <w:rFonts w:ascii="標楷體" w:eastAsia="標楷體" w:hAnsi="標楷體" w:cs="新細明體" w:hint="eastAsia"/>
          <w:sz w:val="28"/>
          <w:szCs w:val="28"/>
        </w:rPr>
        <w:t>。</w:t>
      </w:r>
    </w:p>
    <w:p w:rsidR="0061200F" w:rsidRPr="002C1811" w:rsidRDefault="0061200F" w:rsidP="0056660A">
      <w:pPr>
        <w:pStyle w:val="a4"/>
        <w:overflowPunct w:val="0"/>
        <w:spacing w:line="620" w:lineRule="exact"/>
        <w:ind w:leftChars="354" w:left="1416" w:hangingChars="202" w:hanging="566"/>
        <w:jc w:val="both"/>
        <w:rPr>
          <w:rFonts w:ascii="標楷體" w:eastAsia="標楷體" w:hAnsi="標楷體" w:cs="新細明體"/>
          <w:sz w:val="28"/>
          <w:szCs w:val="28"/>
        </w:rPr>
      </w:pPr>
      <w:r w:rsidRPr="00A030A6">
        <w:rPr>
          <w:rFonts w:ascii="標楷體" w:eastAsia="標楷體" w:hAnsi="標楷體" w:cs="新細明體" w:hint="eastAsia"/>
          <w:b/>
          <w:sz w:val="28"/>
          <w:szCs w:val="28"/>
        </w:rPr>
        <w:t>公共出租住宅：</w:t>
      </w:r>
      <w:r w:rsidR="00721FFB" w:rsidRPr="002C1811">
        <w:rPr>
          <w:rFonts w:ascii="標楷體" w:eastAsia="標楷體" w:hAnsi="標楷體" w:cs="新細明體" w:hint="eastAsia"/>
          <w:sz w:val="28"/>
          <w:szCs w:val="28"/>
        </w:rPr>
        <w:t>30%</w:t>
      </w:r>
      <w:r w:rsidRPr="002C1811">
        <w:rPr>
          <w:rFonts w:ascii="標楷體" w:eastAsia="標楷體" w:hAnsi="標楷體" w:cs="新細明體" w:hint="eastAsia"/>
          <w:sz w:val="28"/>
          <w:szCs w:val="28"/>
        </w:rPr>
        <w:t>的香港民眾居住在公共出租住宅，</w:t>
      </w:r>
      <w:r w:rsidR="00721FFB" w:rsidRPr="002C1811">
        <w:rPr>
          <w:rFonts w:ascii="標楷體" w:eastAsia="標楷體" w:hAnsi="標楷體" w:cs="新細明體" w:hint="eastAsia"/>
          <w:sz w:val="28"/>
          <w:szCs w:val="28"/>
        </w:rPr>
        <w:t>因為找尋新建該住宅之土地不易，目前有</w:t>
      </w:r>
      <w:r w:rsidRPr="002C1811">
        <w:rPr>
          <w:rFonts w:ascii="標楷體" w:eastAsia="標楷體" w:hAnsi="標楷體" w:cs="新細明體" w:hint="eastAsia"/>
          <w:sz w:val="28"/>
          <w:szCs w:val="28"/>
        </w:rPr>
        <w:t>近250</w:t>
      </w:r>
      <w:r w:rsidR="00721FFB" w:rsidRPr="002C1811">
        <w:rPr>
          <w:rFonts w:ascii="標楷體" w:eastAsia="標楷體" w:hAnsi="標楷體" w:cs="新細明體" w:hint="eastAsia"/>
          <w:sz w:val="28"/>
          <w:szCs w:val="28"/>
        </w:rPr>
        <w:t>,</w:t>
      </w:r>
      <w:r w:rsidRPr="002C1811">
        <w:rPr>
          <w:rFonts w:ascii="標楷體" w:eastAsia="標楷體" w:hAnsi="標楷體" w:cs="新細明體" w:hint="eastAsia"/>
          <w:sz w:val="28"/>
          <w:szCs w:val="28"/>
        </w:rPr>
        <w:t>000</w:t>
      </w:r>
      <w:r w:rsidR="00721FFB" w:rsidRPr="002C1811">
        <w:rPr>
          <w:rFonts w:ascii="標楷體" w:eastAsia="標楷體" w:hAnsi="標楷體" w:cs="新細明體" w:hint="eastAsia"/>
          <w:sz w:val="28"/>
          <w:szCs w:val="28"/>
        </w:rPr>
        <w:t>人在</w:t>
      </w:r>
      <w:r w:rsidRPr="002C1811">
        <w:rPr>
          <w:rFonts w:ascii="標楷體" w:eastAsia="標楷體" w:hAnsi="標楷體" w:cs="新細明體" w:hint="eastAsia"/>
          <w:sz w:val="28"/>
          <w:szCs w:val="28"/>
        </w:rPr>
        <w:t>申請</w:t>
      </w:r>
      <w:r w:rsidR="00DD62CD" w:rsidRPr="002C1811">
        <w:rPr>
          <w:rFonts w:ascii="標楷體" w:eastAsia="標楷體" w:hAnsi="標楷體" w:cs="新細明體" w:hint="eastAsia"/>
          <w:sz w:val="28"/>
          <w:szCs w:val="28"/>
        </w:rPr>
        <w:t>等待</w:t>
      </w:r>
      <w:r w:rsidR="00721FFB" w:rsidRPr="002C1811">
        <w:rPr>
          <w:rFonts w:ascii="標楷體" w:eastAsia="標楷體" w:hAnsi="標楷體" w:cs="新細明體" w:hint="eastAsia"/>
          <w:sz w:val="28"/>
          <w:szCs w:val="28"/>
        </w:rPr>
        <w:t>名單中</w:t>
      </w:r>
      <w:r w:rsidRPr="002C1811">
        <w:rPr>
          <w:rFonts w:ascii="標楷體" w:eastAsia="標楷體" w:hAnsi="標楷體" w:cs="新細明體" w:hint="eastAsia"/>
          <w:sz w:val="28"/>
          <w:szCs w:val="28"/>
        </w:rPr>
        <w:t>。這麼</w:t>
      </w:r>
      <w:r w:rsidR="00721FFB" w:rsidRPr="002C1811">
        <w:rPr>
          <w:rFonts w:ascii="標楷體" w:eastAsia="標楷體" w:hAnsi="標楷體" w:cs="新細明體" w:hint="eastAsia"/>
          <w:sz w:val="28"/>
          <w:szCs w:val="28"/>
        </w:rPr>
        <w:t>長的</w:t>
      </w:r>
      <w:r w:rsidR="00721FFB" w:rsidRPr="002C1811">
        <w:rPr>
          <w:rFonts w:ascii="標楷體" w:eastAsia="標楷體" w:hAnsi="標楷體" w:cs="新細明體" w:hint="eastAsia"/>
          <w:sz w:val="28"/>
          <w:szCs w:val="28"/>
        </w:rPr>
        <w:lastRenderedPageBreak/>
        <w:t>等待跟政府心軟對待既有</w:t>
      </w:r>
      <w:r w:rsidRPr="002C1811">
        <w:rPr>
          <w:rFonts w:ascii="標楷體" w:eastAsia="標楷體" w:hAnsi="標楷體" w:cs="新細明體" w:hint="eastAsia"/>
          <w:sz w:val="28"/>
          <w:szCs w:val="28"/>
        </w:rPr>
        <w:t>房客的態度有關，</w:t>
      </w:r>
      <w:r w:rsidR="00721FFB" w:rsidRPr="002C1811">
        <w:rPr>
          <w:rFonts w:ascii="標楷體" w:eastAsia="標楷體" w:hAnsi="標楷體" w:cs="新細明體" w:hint="eastAsia"/>
          <w:sz w:val="28"/>
          <w:szCs w:val="28"/>
        </w:rPr>
        <w:t>調查發現政府對原房客因去世、離婚或提高房租使得他們無法負擔房租卻繼續居住的情形</w:t>
      </w:r>
      <w:r w:rsidR="00F015F8" w:rsidRPr="002C1811">
        <w:rPr>
          <w:rFonts w:ascii="標楷體" w:eastAsia="標楷體" w:hAnsi="標楷體" w:cs="新細明體" w:hint="eastAsia"/>
          <w:sz w:val="28"/>
          <w:szCs w:val="28"/>
        </w:rPr>
        <w:t>非常容忍，</w:t>
      </w:r>
      <w:r w:rsidR="00721FFB" w:rsidRPr="002C1811">
        <w:rPr>
          <w:rFonts w:ascii="標楷體" w:eastAsia="標楷體" w:hAnsi="標楷體" w:cs="新細明體" w:hint="eastAsia"/>
          <w:sz w:val="28"/>
          <w:szCs w:val="28"/>
        </w:rPr>
        <w:t>使得</w:t>
      </w:r>
      <w:r w:rsidR="00F015F8" w:rsidRPr="002C1811">
        <w:rPr>
          <w:rFonts w:ascii="標楷體" w:eastAsia="標楷體" w:hAnsi="標楷體" w:cs="新細明體" w:hint="eastAsia"/>
          <w:sz w:val="28"/>
          <w:szCs w:val="28"/>
        </w:rPr>
        <w:t>其他人長時間等待</w:t>
      </w:r>
      <w:r w:rsidR="00721FFB" w:rsidRPr="002C1811">
        <w:rPr>
          <w:rFonts w:ascii="標楷體" w:eastAsia="標楷體" w:hAnsi="標楷體" w:cs="新細明體" w:hint="eastAsia"/>
          <w:sz w:val="28"/>
          <w:szCs w:val="28"/>
        </w:rPr>
        <w:t>是否公平的議題浮出。當然政府官員應具有</w:t>
      </w:r>
      <w:r w:rsidR="00F015F8" w:rsidRPr="002C1811">
        <w:rPr>
          <w:rFonts w:ascii="標楷體" w:eastAsia="標楷體" w:hAnsi="標楷體" w:cs="新細明體" w:hint="eastAsia"/>
          <w:sz w:val="28"/>
          <w:szCs w:val="28"/>
        </w:rPr>
        <w:t>同情心，但當問題長達8</w:t>
      </w:r>
      <w:r w:rsidR="00DD62CD">
        <w:rPr>
          <w:rFonts w:ascii="標楷體" w:eastAsia="標楷體" w:hAnsi="標楷體" w:cs="新細明體" w:hint="eastAsia"/>
          <w:sz w:val="28"/>
          <w:szCs w:val="28"/>
        </w:rPr>
        <w:t>年或更久時，</w:t>
      </w:r>
      <w:proofErr w:type="gramStart"/>
      <w:r w:rsidR="00DD62CD">
        <w:rPr>
          <w:rFonts w:ascii="標楷體" w:eastAsia="標楷體" w:hAnsi="標楷體" w:cs="新細明體" w:hint="eastAsia"/>
          <w:sz w:val="28"/>
          <w:szCs w:val="28"/>
        </w:rPr>
        <w:t>監察使便</w:t>
      </w:r>
      <w:r w:rsidR="00F015F8" w:rsidRPr="002C1811">
        <w:rPr>
          <w:rFonts w:ascii="標楷體" w:eastAsia="標楷體" w:hAnsi="標楷體" w:cs="新細明體" w:hint="eastAsia"/>
          <w:sz w:val="28"/>
          <w:szCs w:val="28"/>
        </w:rPr>
        <w:t>必須</w:t>
      </w:r>
      <w:proofErr w:type="gramEnd"/>
      <w:r w:rsidR="00F015F8" w:rsidRPr="002C1811">
        <w:rPr>
          <w:rFonts w:ascii="標楷體" w:eastAsia="標楷體" w:hAnsi="標楷體" w:cs="新細明體" w:hint="eastAsia"/>
          <w:sz w:val="28"/>
          <w:szCs w:val="28"/>
        </w:rPr>
        <w:t>採取行動，促使政府執法，讓同情心跟公平之間取得平衡。</w:t>
      </w:r>
    </w:p>
    <w:p w:rsidR="00F015F8" w:rsidRPr="002C1811" w:rsidRDefault="00F015F8" w:rsidP="0056660A">
      <w:pPr>
        <w:pStyle w:val="a4"/>
        <w:overflowPunct w:val="0"/>
        <w:spacing w:line="620" w:lineRule="exact"/>
        <w:ind w:leftChars="353" w:left="1416" w:hangingChars="203" w:hanging="569"/>
        <w:jc w:val="both"/>
        <w:rPr>
          <w:rFonts w:ascii="標楷體" w:eastAsia="標楷體" w:hAnsi="標楷體" w:cs="新細明體"/>
          <w:sz w:val="28"/>
          <w:szCs w:val="28"/>
        </w:rPr>
      </w:pPr>
      <w:r w:rsidRPr="00A030A6">
        <w:rPr>
          <w:rFonts w:ascii="標楷體" w:eastAsia="標楷體" w:hAnsi="標楷體" w:cs="新細明體"/>
          <w:b/>
          <w:sz w:val="28"/>
          <w:szCs w:val="28"/>
        </w:rPr>
        <w:t>骨灰</w:t>
      </w:r>
      <w:proofErr w:type="gramStart"/>
      <w:r w:rsidRPr="00A030A6">
        <w:rPr>
          <w:rFonts w:ascii="標楷體" w:eastAsia="標楷體" w:hAnsi="標楷體" w:cs="新細明體"/>
          <w:b/>
          <w:sz w:val="28"/>
          <w:szCs w:val="28"/>
        </w:rPr>
        <w:t>甕</w:t>
      </w:r>
      <w:proofErr w:type="gramEnd"/>
      <w:r w:rsidRPr="00A030A6">
        <w:rPr>
          <w:rFonts w:ascii="標楷體" w:eastAsia="標楷體" w:hAnsi="標楷體" w:cs="新細明體"/>
          <w:b/>
          <w:sz w:val="28"/>
          <w:szCs w:val="28"/>
        </w:rPr>
        <w:t>安置所</w:t>
      </w:r>
      <w:r w:rsidR="00721FFB" w:rsidRPr="00A030A6">
        <w:rPr>
          <w:rFonts w:ascii="標楷體" w:eastAsia="標楷體" w:hAnsi="標楷體" w:cs="新細明體" w:hint="eastAsia"/>
          <w:b/>
          <w:sz w:val="28"/>
          <w:szCs w:val="28"/>
        </w:rPr>
        <w:t>：</w:t>
      </w:r>
      <w:r w:rsidRPr="002C1811">
        <w:rPr>
          <w:rFonts w:ascii="標楷體" w:eastAsia="標楷體" w:hAnsi="標楷體" w:cs="新細明體" w:hint="eastAsia"/>
          <w:sz w:val="28"/>
          <w:szCs w:val="28"/>
        </w:rPr>
        <w:t>香港</w:t>
      </w:r>
      <w:r w:rsidRPr="002C1811">
        <w:rPr>
          <w:rFonts w:ascii="標楷體" w:eastAsia="標楷體" w:hAnsi="標楷體" w:cs="新細明體"/>
          <w:sz w:val="28"/>
          <w:szCs w:val="28"/>
        </w:rPr>
        <w:t>骨灰</w:t>
      </w:r>
      <w:proofErr w:type="gramStart"/>
      <w:r w:rsidRPr="002C1811">
        <w:rPr>
          <w:rFonts w:ascii="標楷體" w:eastAsia="標楷體" w:hAnsi="標楷體" w:cs="新細明體"/>
          <w:sz w:val="28"/>
          <w:szCs w:val="28"/>
        </w:rPr>
        <w:t>甕</w:t>
      </w:r>
      <w:proofErr w:type="gramEnd"/>
      <w:r w:rsidRPr="002C1811">
        <w:rPr>
          <w:rFonts w:ascii="標楷體" w:eastAsia="標楷體" w:hAnsi="標楷體" w:cs="新細明體"/>
          <w:sz w:val="28"/>
          <w:szCs w:val="28"/>
        </w:rPr>
        <w:t>安置所</w:t>
      </w:r>
      <w:r w:rsidR="00721FFB" w:rsidRPr="002C1811">
        <w:rPr>
          <w:rFonts w:ascii="標楷體" w:eastAsia="標楷體" w:hAnsi="標楷體" w:cs="新細明體" w:hint="eastAsia"/>
          <w:sz w:val="28"/>
          <w:szCs w:val="28"/>
        </w:rPr>
        <w:t>供需始終不平衡，因為多數人抱著不要</w:t>
      </w:r>
      <w:r w:rsidR="001B1E03">
        <w:rPr>
          <w:rFonts w:ascii="標楷體" w:eastAsia="標楷體" w:hAnsi="標楷體" w:cs="新細明體" w:hint="eastAsia"/>
          <w:sz w:val="28"/>
          <w:szCs w:val="28"/>
        </w:rPr>
        <w:t>建</w:t>
      </w:r>
      <w:r w:rsidR="00721FFB" w:rsidRPr="002C1811">
        <w:rPr>
          <w:rFonts w:ascii="標楷體" w:eastAsia="標楷體" w:hAnsi="標楷體" w:cs="新細明體" w:hint="eastAsia"/>
          <w:sz w:val="28"/>
          <w:szCs w:val="28"/>
        </w:rPr>
        <w:t>在我</w:t>
      </w:r>
      <w:r w:rsidR="001B1E03">
        <w:rPr>
          <w:rFonts w:ascii="標楷體" w:eastAsia="標楷體" w:hAnsi="標楷體" w:cs="新細明體" w:hint="eastAsia"/>
          <w:sz w:val="28"/>
          <w:szCs w:val="28"/>
        </w:rPr>
        <w:t>家</w:t>
      </w:r>
      <w:r w:rsidR="00721FFB" w:rsidRPr="002C1811">
        <w:rPr>
          <w:rFonts w:ascii="標楷體" w:eastAsia="標楷體" w:hAnsi="標楷體" w:cs="新細明體" w:hint="eastAsia"/>
          <w:sz w:val="28"/>
          <w:szCs w:val="28"/>
        </w:rPr>
        <w:t>後院</w:t>
      </w:r>
      <w:r w:rsidR="001B1E03">
        <w:rPr>
          <w:rFonts w:ascii="標楷體" w:eastAsia="標楷體" w:hAnsi="標楷體" w:cs="新細明體" w:hint="eastAsia"/>
          <w:sz w:val="28"/>
          <w:szCs w:val="28"/>
        </w:rPr>
        <w:t>的那種心態，</w:t>
      </w:r>
      <w:r w:rsidRPr="002C1811">
        <w:rPr>
          <w:rFonts w:ascii="標楷體" w:eastAsia="標楷體" w:hAnsi="標楷體" w:cs="新細明體" w:hint="eastAsia"/>
          <w:sz w:val="28"/>
          <w:szCs w:val="28"/>
        </w:rPr>
        <w:t>政府</w:t>
      </w:r>
      <w:r w:rsidR="00721FFB" w:rsidRPr="002C1811">
        <w:rPr>
          <w:rFonts w:ascii="標楷體" w:eastAsia="標楷體" w:hAnsi="標楷體" w:cs="新細明體" w:hint="eastAsia"/>
          <w:sz w:val="28"/>
          <w:szCs w:val="28"/>
        </w:rPr>
        <w:t>只能採取</w:t>
      </w:r>
      <w:r w:rsidRPr="002C1811">
        <w:rPr>
          <w:rFonts w:ascii="標楷體" w:eastAsia="標楷體" w:hAnsi="標楷體" w:cs="新細明體" w:hint="eastAsia"/>
          <w:sz w:val="28"/>
          <w:szCs w:val="28"/>
        </w:rPr>
        <w:t>電腦抽籤的方式</w:t>
      </w:r>
      <w:r w:rsidR="00E379C4" w:rsidRPr="002C1811">
        <w:rPr>
          <w:rFonts w:ascii="標楷體" w:eastAsia="標楷體" w:hAnsi="標楷體" w:cs="新細明體" w:hint="eastAsia"/>
          <w:sz w:val="28"/>
          <w:szCs w:val="28"/>
        </w:rPr>
        <w:t>。近期接到</w:t>
      </w:r>
      <w:r w:rsidR="00F91D43" w:rsidRPr="002C1811">
        <w:rPr>
          <w:rFonts w:ascii="標楷體" w:eastAsia="標楷體" w:hAnsi="標楷體" w:cs="新細明體" w:hint="eastAsia"/>
          <w:sz w:val="28"/>
          <w:szCs w:val="28"/>
        </w:rPr>
        <w:t>陳情人為他病重的親戚申請</w:t>
      </w:r>
      <w:r w:rsidR="00F91D43" w:rsidRPr="002C1811">
        <w:rPr>
          <w:rFonts w:ascii="標楷體" w:eastAsia="標楷體" w:hAnsi="標楷體" w:cs="新細明體"/>
          <w:sz w:val="28"/>
          <w:szCs w:val="28"/>
        </w:rPr>
        <w:t>骨灰</w:t>
      </w:r>
      <w:proofErr w:type="gramStart"/>
      <w:r w:rsidR="00F91D43" w:rsidRPr="002C1811">
        <w:rPr>
          <w:rFonts w:ascii="標楷體" w:eastAsia="標楷體" w:hAnsi="標楷體" w:cs="新細明體"/>
          <w:sz w:val="28"/>
          <w:szCs w:val="28"/>
        </w:rPr>
        <w:t>甕</w:t>
      </w:r>
      <w:proofErr w:type="gramEnd"/>
      <w:r w:rsidR="00F91D43" w:rsidRPr="002C1811">
        <w:rPr>
          <w:rFonts w:ascii="標楷體" w:eastAsia="標楷體" w:hAnsi="標楷體" w:cs="新細明體"/>
          <w:sz w:val="28"/>
          <w:szCs w:val="28"/>
        </w:rPr>
        <w:t>安置所</w:t>
      </w:r>
      <w:r w:rsidR="00F91D43" w:rsidRPr="002C1811">
        <w:rPr>
          <w:rFonts w:ascii="標楷體" w:eastAsia="標楷體" w:hAnsi="標楷體" w:cs="新細明體" w:hint="eastAsia"/>
          <w:sz w:val="28"/>
          <w:szCs w:val="28"/>
        </w:rPr>
        <w:t>，但2次都沒有抽中，</w:t>
      </w:r>
      <w:r w:rsidR="00E379C4" w:rsidRPr="002C1811">
        <w:rPr>
          <w:rFonts w:ascii="標楷體" w:eastAsia="標楷體" w:hAnsi="標楷體" w:cs="新細明體" w:hint="eastAsia"/>
          <w:sz w:val="28"/>
          <w:szCs w:val="28"/>
        </w:rPr>
        <w:t>現在他只能</w:t>
      </w:r>
      <w:r w:rsidR="00F91D43" w:rsidRPr="002C1811">
        <w:rPr>
          <w:rFonts w:ascii="標楷體" w:eastAsia="標楷體" w:hAnsi="標楷體" w:cs="新細明體" w:hint="eastAsia"/>
          <w:sz w:val="28"/>
          <w:szCs w:val="28"/>
        </w:rPr>
        <w:t>等著幸運女神的眷顧。</w:t>
      </w:r>
      <w:r w:rsidR="00DD62CD">
        <w:rPr>
          <w:rFonts w:ascii="標楷體" w:eastAsia="標楷體" w:hAnsi="標楷體" w:cs="新細明體" w:hint="eastAsia"/>
          <w:sz w:val="28"/>
          <w:szCs w:val="28"/>
        </w:rPr>
        <w:t>申訴專員</w:t>
      </w:r>
      <w:r w:rsidR="00E379C4" w:rsidRPr="002C1811">
        <w:rPr>
          <w:rFonts w:ascii="標楷體" w:eastAsia="標楷體" w:hAnsi="標楷體" w:cs="新細明體" w:hint="eastAsia"/>
          <w:sz w:val="28"/>
          <w:szCs w:val="28"/>
        </w:rPr>
        <w:t>公署認為</w:t>
      </w:r>
      <w:r w:rsidR="00F91D43" w:rsidRPr="002C1811">
        <w:rPr>
          <w:rFonts w:ascii="標楷體" w:eastAsia="標楷體" w:hAnsi="標楷體" w:cs="新細明體" w:hint="eastAsia"/>
          <w:sz w:val="28"/>
          <w:szCs w:val="28"/>
        </w:rPr>
        <w:t>以電腦抽籤的方式不公平，因為每一個公民享有的機率是相同的。為達到公平，政府應該讓等待太久</w:t>
      </w:r>
      <w:r w:rsidR="00DD62CD">
        <w:rPr>
          <w:rFonts w:ascii="標楷體" w:eastAsia="標楷體" w:hAnsi="標楷體" w:cs="新細明體" w:hint="eastAsia"/>
          <w:sz w:val="28"/>
          <w:szCs w:val="28"/>
        </w:rPr>
        <w:t>或有急需</w:t>
      </w:r>
      <w:r w:rsidR="00F91D43" w:rsidRPr="002C1811">
        <w:rPr>
          <w:rFonts w:ascii="標楷體" w:eastAsia="標楷體" w:hAnsi="標楷體" w:cs="新細明體" w:hint="eastAsia"/>
          <w:sz w:val="28"/>
          <w:szCs w:val="28"/>
        </w:rPr>
        <w:t>的民眾有優先權，就像醫療或住房供給一樣。</w:t>
      </w:r>
    </w:p>
    <w:p w:rsidR="00F25A72" w:rsidRPr="002C1811" w:rsidRDefault="00E379C4" w:rsidP="0056660A">
      <w:pPr>
        <w:pStyle w:val="a4"/>
        <w:overflowPunct w:val="0"/>
        <w:spacing w:line="620" w:lineRule="exact"/>
        <w:ind w:left="993" w:firstLineChars="176" w:firstLine="493"/>
        <w:jc w:val="both"/>
        <w:rPr>
          <w:rFonts w:ascii="標楷體" w:eastAsia="標楷體" w:hAnsi="標楷體" w:cs="新細明體"/>
          <w:sz w:val="28"/>
          <w:szCs w:val="28"/>
        </w:rPr>
      </w:pPr>
      <w:r w:rsidRPr="002C1811">
        <w:rPr>
          <w:rFonts w:ascii="標楷體" w:eastAsia="標楷體" w:hAnsi="標楷體" w:cs="新細明體" w:hint="eastAsia"/>
          <w:sz w:val="28"/>
          <w:szCs w:val="28"/>
        </w:rPr>
        <w:t>監察使應盡最大的可能處理陳情案件，試想當陳情人已經被政府</w:t>
      </w:r>
      <w:r w:rsidR="00F25A72" w:rsidRPr="002C1811">
        <w:rPr>
          <w:rFonts w:ascii="標楷體" w:eastAsia="標楷體" w:hAnsi="標楷體" w:cs="新細明體" w:hint="eastAsia"/>
          <w:sz w:val="28"/>
          <w:szCs w:val="28"/>
        </w:rPr>
        <w:t>不公平對待，監察使卻花了超過一年處理他的案件，</w:t>
      </w:r>
      <w:r w:rsidRPr="002C1811">
        <w:rPr>
          <w:rFonts w:ascii="標楷體" w:eastAsia="標楷體" w:hAnsi="標楷體" w:cs="新細明體" w:hint="eastAsia"/>
          <w:sz w:val="28"/>
          <w:szCs w:val="28"/>
        </w:rPr>
        <w:t>因此監察使</w:t>
      </w:r>
      <w:r w:rsidR="00DD62CD">
        <w:rPr>
          <w:rFonts w:ascii="標楷體" w:eastAsia="標楷體" w:hAnsi="標楷體" w:cs="新細明體" w:hint="eastAsia"/>
          <w:sz w:val="28"/>
          <w:szCs w:val="28"/>
        </w:rPr>
        <w:t>應</w:t>
      </w:r>
      <w:r w:rsidRPr="002C1811">
        <w:rPr>
          <w:rFonts w:ascii="標楷體" w:eastAsia="標楷體" w:hAnsi="標楷體" w:cs="新細明體" w:hint="eastAsia"/>
          <w:sz w:val="28"/>
          <w:szCs w:val="28"/>
        </w:rPr>
        <w:t>提供：</w:t>
      </w:r>
    </w:p>
    <w:p w:rsidR="00F25A72" w:rsidRPr="002C1811" w:rsidRDefault="00447C85" w:rsidP="0056660A">
      <w:pPr>
        <w:pStyle w:val="a4"/>
        <w:numPr>
          <w:ilvl w:val="0"/>
          <w:numId w:val="41"/>
        </w:numPr>
        <w:overflowPunct w:val="0"/>
        <w:spacing w:line="620" w:lineRule="exact"/>
        <w:ind w:hanging="117"/>
        <w:jc w:val="both"/>
        <w:rPr>
          <w:rFonts w:ascii="標楷體" w:eastAsia="標楷體" w:hAnsi="標楷體" w:cs="新細明體"/>
          <w:sz w:val="28"/>
          <w:szCs w:val="28"/>
        </w:rPr>
      </w:pPr>
      <w:r w:rsidRPr="002C1811">
        <w:rPr>
          <w:rFonts w:ascii="標楷體" w:eastAsia="標楷體" w:hAnsi="標楷體" w:cs="新細明體" w:hint="eastAsia"/>
          <w:sz w:val="28"/>
          <w:szCs w:val="28"/>
        </w:rPr>
        <w:t>免費且容易</w:t>
      </w:r>
      <w:r w:rsidR="002F6BD3" w:rsidRPr="002C1811">
        <w:rPr>
          <w:rFonts w:ascii="標楷體" w:eastAsia="標楷體" w:hAnsi="標楷體" w:cs="新細明體" w:hint="eastAsia"/>
          <w:sz w:val="28"/>
          <w:szCs w:val="28"/>
        </w:rPr>
        <w:t>獲得的服務</w:t>
      </w:r>
      <w:r w:rsidR="007F4B00">
        <w:rPr>
          <w:rFonts w:ascii="標楷體" w:eastAsia="標楷體" w:hAnsi="標楷體" w:cs="新細明體" w:hint="eastAsia"/>
          <w:sz w:val="28"/>
          <w:szCs w:val="28"/>
        </w:rPr>
        <w:t>。</w:t>
      </w:r>
    </w:p>
    <w:p w:rsidR="002F6BD3" w:rsidRPr="002C1811" w:rsidRDefault="00E379C4" w:rsidP="0056660A">
      <w:pPr>
        <w:pStyle w:val="a4"/>
        <w:numPr>
          <w:ilvl w:val="0"/>
          <w:numId w:val="41"/>
        </w:numPr>
        <w:overflowPunct w:val="0"/>
        <w:spacing w:line="620" w:lineRule="exact"/>
        <w:ind w:hanging="117"/>
        <w:jc w:val="both"/>
        <w:rPr>
          <w:rFonts w:ascii="標楷體" w:eastAsia="標楷體" w:hAnsi="標楷體" w:cs="新細明體"/>
          <w:sz w:val="28"/>
          <w:szCs w:val="28"/>
        </w:rPr>
      </w:pPr>
      <w:r w:rsidRPr="002C1811">
        <w:rPr>
          <w:rFonts w:ascii="標楷體" w:eastAsia="標楷體" w:hAnsi="標楷體" w:cs="新細明體" w:hint="eastAsia"/>
          <w:sz w:val="28"/>
          <w:szCs w:val="28"/>
        </w:rPr>
        <w:t>彈性及有效率地處理陳情，避免複雜的</w:t>
      </w:r>
      <w:r w:rsidR="002F6BD3" w:rsidRPr="002C1811">
        <w:rPr>
          <w:rFonts w:ascii="標楷體" w:eastAsia="標楷體" w:hAnsi="標楷體" w:cs="新細明體" w:hint="eastAsia"/>
          <w:sz w:val="28"/>
          <w:szCs w:val="28"/>
        </w:rPr>
        <w:t>法庭程序。</w:t>
      </w:r>
    </w:p>
    <w:p w:rsidR="002F6BD3" w:rsidRDefault="00E379C4" w:rsidP="0056660A">
      <w:pPr>
        <w:pStyle w:val="a4"/>
        <w:overflowPunct w:val="0"/>
        <w:spacing w:line="620" w:lineRule="exact"/>
        <w:ind w:left="1110" w:firstLineChars="140" w:firstLine="392"/>
        <w:jc w:val="both"/>
        <w:rPr>
          <w:rFonts w:ascii="標楷體" w:eastAsia="標楷體" w:hAnsi="標楷體" w:cs="新細明體"/>
          <w:sz w:val="28"/>
          <w:szCs w:val="28"/>
        </w:rPr>
      </w:pPr>
      <w:r w:rsidRPr="002C1811">
        <w:rPr>
          <w:rFonts w:ascii="標楷體" w:eastAsia="標楷體" w:hAnsi="標楷體" w:cs="新細明體" w:hint="eastAsia"/>
          <w:sz w:val="28"/>
          <w:szCs w:val="28"/>
        </w:rPr>
        <w:t>2013年至2014年間，</w:t>
      </w:r>
      <w:r w:rsidR="00DD62CD">
        <w:rPr>
          <w:rFonts w:ascii="標楷體" w:eastAsia="標楷體" w:hAnsi="標楷體" w:cs="新細明體" w:hint="eastAsia"/>
          <w:sz w:val="28"/>
          <w:szCs w:val="28"/>
        </w:rPr>
        <w:t>香港申訴專員</w:t>
      </w:r>
      <w:r w:rsidR="002F6BD3" w:rsidRPr="002C1811">
        <w:rPr>
          <w:rFonts w:ascii="標楷體" w:eastAsia="標楷體" w:hAnsi="標楷體" w:cs="新細明體" w:hint="eastAsia"/>
          <w:sz w:val="28"/>
          <w:szCs w:val="28"/>
        </w:rPr>
        <w:t>公署80%</w:t>
      </w:r>
      <w:r w:rsidRPr="002C1811">
        <w:rPr>
          <w:rFonts w:ascii="標楷體" w:eastAsia="標楷體" w:hAnsi="標楷體" w:cs="新細明體" w:hint="eastAsia"/>
          <w:sz w:val="28"/>
          <w:szCs w:val="28"/>
        </w:rPr>
        <w:t>的陳情案件皆</w:t>
      </w:r>
      <w:r w:rsidR="002F6BD3" w:rsidRPr="002C1811">
        <w:rPr>
          <w:rFonts w:ascii="標楷體" w:eastAsia="標楷體" w:hAnsi="標楷體" w:cs="新細明體" w:hint="eastAsia"/>
          <w:sz w:val="28"/>
          <w:szCs w:val="28"/>
        </w:rPr>
        <w:t>在3個月內結案。像許多監察使辦公室一樣，我們將案件以簡易、緊急分類，另外調解的方式也逐漸受到</w:t>
      </w:r>
      <w:r w:rsidRPr="002C1811">
        <w:rPr>
          <w:rFonts w:ascii="標楷體" w:eastAsia="標楷體" w:hAnsi="標楷體" w:cs="新細明體" w:hint="eastAsia"/>
          <w:sz w:val="28"/>
          <w:szCs w:val="28"/>
        </w:rPr>
        <w:t>陳情人及政府的歡迎。很多案件，我們甚至不需安排調解</w:t>
      </w:r>
      <w:r w:rsidR="00DD62CD">
        <w:rPr>
          <w:rFonts w:ascii="標楷體" w:eastAsia="標楷體" w:hAnsi="標楷體" w:cs="新細明體" w:hint="eastAsia"/>
          <w:sz w:val="28"/>
          <w:szCs w:val="28"/>
        </w:rPr>
        <w:t>會議</w:t>
      </w:r>
      <w:r w:rsidRPr="002C1811">
        <w:rPr>
          <w:rFonts w:ascii="標楷體" w:eastAsia="標楷體" w:hAnsi="標楷體" w:cs="新細明體" w:hint="eastAsia"/>
          <w:sz w:val="28"/>
          <w:szCs w:val="28"/>
        </w:rPr>
        <w:t>，只需以電話即能調解</w:t>
      </w:r>
      <w:r w:rsidR="002F6BD3" w:rsidRPr="002C1811">
        <w:rPr>
          <w:rFonts w:ascii="標楷體" w:eastAsia="標楷體" w:hAnsi="標楷體" w:cs="新細明體" w:hint="eastAsia"/>
          <w:sz w:val="28"/>
          <w:szCs w:val="28"/>
        </w:rPr>
        <w:t>陳情案件。</w:t>
      </w:r>
      <w:r w:rsidR="002F6BD3" w:rsidRPr="002C1811">
        <w:rPr>
          <w:rFonts w:ascii="標楷體" w:eastAsia="標楷體" w:hAnsi="標楷體" w:cs="新細明體" w:hint="eastAsia"/>
          <w:b/>
          <w:sz w:val="28"/>
          <w:szCs w:val="28"/>
        </w:rPr>
        <w:t>遲來的公義即是被否定的公義</w:t>
      </w:r>
      <w:r w:rsidR="002F6BD3" w:rsidRPr="002C1811">
        <w:rPr>
          <w:rFonts w:ascii="標楷體" w:eastAsia="標楷體" w:hAnsi="標楷體" w:cs="新細明體" w:hint="eastAsia"/>
          <w:sz w:val="28"/>
          <w:szCs w:val="28"/>
        </w:rPr>
        <w:t>（justice delayed is justice denied），監察使必須在最佳的時間爭取公義。</w:t>
      </w:r>
    </w:p>
    <w:p w:rsidR="006B4852" w:rsidRPr="002C1811" w:rsidRDefault="00B64DBA" w:rsidP="002C1811">
      <w:pPr>
        <w:overflowPunct w:val="0"/>
        <w:spacing w:line="560" w:lineRule="exact"/>
        <w:ind w:leftChars="119" w:left="1272" w:hangingChars="352" w:hanging="986"/>
        <w:jc w:val="both"/>
        <w:outlineLvl w:val="1"/>
        <w:rPr>
          <w:rFonts w:ascii="標楷體" w:eastAsia="標楷體" w:hAnsi="標楷體" w:cs="新細明體"/>
          <w:sz w:val="28"/>
          <w:szCs w:val="28"/>
        </w:rPr>
      </w:pPr>
      <w:bookmarkStart w:id="12" w:name="_Toc416792454"/>
      <w:r w:rsidRPr="002C1811">
        <w:rPr>
          <w:rFonts w:ascii="標楷體" w:eastAsia="標楷體" w:hAnsi="標楷體" w:cs="新細明體" w:hint="eastAsia"/>
          <w:sz w:val="28"/>
          <w:szCs w:val="28"/>
        </w:rPr>
        <w:lastRenderedPageBreak/>
        <w:t>三、</w:t>
      </w:r>
      <w:r w:rsidR="00B93A08" w:rsidRPr="002C1811">
        <w:rPr>
          <w:rFonts w:ascii="標楷體" w:eastAsia="標楷體" w:hAnsi="標楷體" w:cs="新細明體" w:hint="eastAsia"/>
          <w:sz w:val="28"/>
          <w:szCs w:val="28"/>
        </w:rPr>
        <w:t>國際研討會閉幕式</w:t>
      </w:r>
      <w:bookmarkEnd w:id="12"/>
    </w:p>
    <w:p w:rsidR="00B93A08" w:rsidRPr="002C1811" w:rsidRDefault="00B93A08" w:rsidP="002C1811">
      <w:pPr>
        <w:overflowPunct w:val="0"/>
        <w:spacing w:line="560" w:lineRule="exact"/>
        <w:ind w:leftChars="119" w:left="902" w:hangingChars="220" w:hanging="616"/>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        國際研討會閉幕式，邀請泰國監察使公署首席監察使、監察使、IOI理事長、IOI秘書長、AOA秘書長、日本</w:t>
      </w:r>
      <w:r w:rsidR="007A51BE" w:rsidRPr="002C1811">
        <w:rPr>
          <w:rFonts w:ascii="標楷體" w:eastAsia="標楷體" w:hAnsi="標楷體" w:cs="新細明體" w:hint="eastAsia"/>
          <w:sz w:val="28"/>
          <w:szCs w:val="28"/>
        </w:rPr>
        <w:t>總務省行政評價局行政諮詢處處長</w:t>
      </w:r>
      <w:r w:rsidRPr="002C1811">
        <w:rPr>
          <w:rFonts w:ascii="標楷體" w:eastAsia="標楷體" w:hAnsi="標楷體" w:cs="新細明體" w:hint="eastAsia"/>
          <w:sz w:val="28"/>
          <w:szCs w:val="28"/>
        </w:rPr>
        <w:t>、印尼監察使、加拿大安大略省監察使</w:t>
      </w:r>
      <w:r w:rsidR="007451BB">
        <w:rPr>
          <w:rFonts w:ascii="標楷體" w:eastAsia="標楷體" w:hAnsi="標楷體" w:cs="新細明體" w:hint="eastAsia"/>
          <w:sz w:val="28"/>
          <w:szCs w:val="28"/>
        </w:rPr>
        <w:t>、</w:t>
      </w:r>
      <w:r w:rsidR="007451BB" w:rsidRPr="002C1811">
        <w:rPr>
          <w:rFonts w:ascii="標楷體" w:eastAsia="標楷體" w:hAnsi="標楷體" w:cs="新細明體" w:hint="eastAsia"/>
          <w:sz w:val="28"/>
          <w:szCs w:val="28"/>
        </w:rPr>
        <w:t>澳洲新南威爾斯</w:t>
      </w:r>
      <w:r w:rsidR="007451BB">
        <w:rPr>
          <w:rFonts w:ascii="標楷體" w:eastAsia="標楷體" w:hAnsi="標楷體" w:cs="新細明體" w:hint="eastAsia"/>
          <w:sz w:val="28"/>
          <w:szCs w:val="28"/>
        </w:rPr>
        <w:t>副</w:t>
      </w:r>
      <w:proofErr w:type="gramStart"/>
      <w:r w:rsidR="007451BB">
        <w:rPr>
          <w:rFonts w:ascii="標楷體" w:eastAsia="標楷體" w:hAnsi="標楷體" w:cs="新細明體" w:hint="eastAsia"/>
          <w:sz w:val="28"/>
          <w:szCs w:val="28"/>
        </w:rPr>
        <w:t>監察使</w:t>
      </w:r>
      <w:r w:rsidRPr="002C1811">
        <w:rPr>
          <w:rFonts w:ascii="標楷體" w:eastAsia="標楷體" w:hAnsi="標楷體" w:cs="新細明體" w:hint="eastAsia"/>
          <w:sz w:val="28"/>
          <w:szCs w:val="28"/>
        </w:rPr>
        <w:t>等國際</w:t>
      </w:r>
      <w:proofErr w:type="gramEnd"/>
      <w:r w:rsidRPr="002C1811">
        <w:rPr>
          <w:rFonts w:ascii="標楷體" w:eastAsia="標楷體" w:hAnsi="標楷體" w:cs="新細明體" w:hint="eastAsia"/>
          <w:sz w:val="28"/>
          <w:szCs w:val="28"/>
        </w:rPr>
        <w:t>間重要監察人士，及來自亞塞拜然、香港、澳門、日本、巴基斯坦、泰國、東帝汶、中華民國等8國25位學員一同於台上合影留念。</w:t>
      </w:r>
    </w:p>
    <w:p w:rsidR="00B93A08" w:rsidRPr="002C1811" w:rsidRDefault="003378BE" w:rsidP="002C1811">
      <w:pPr>
        <w:overflowPunct w:val="0"/>
        <w:spacing w:line="560" w:lineRule="exact"/>
        <w:ind w:leftChars="119" w:left="1272" w:hangingChars="352" w:hanging="986"/>
        <w:jc w:val="both"/>
        <w:outlineLvl w:val="1"/>
        <w:rPr>
          <w:rFonts w:ascii="標楷體" w:eastAsia="標楷體" w:hAnsi="標楷體" w:cs="新細明體"/>
          <w:sz w:val="28"/>
          <w:szCs w:val="28"/>
        </w:rPr>
      </w:pPr>
      <w:r w:rsidRPr="002C1811">
        <w:rPr>
          <w:rFonts w:ascii="標楷體" w:eastAsia="標楷體" w:hAnsi="標楷體" w:cs="新細明體" w:hint="eastAsia"/>
          <w:noProof/>
          <w:sz w:val="28"/>
          <w:szCs w:val="28"/>
        </w:rPr>
        <w:drawing>
          <wp:anchor distT="0" distB="0" distL="114300" distR="114300" simplePos="0" relativeHeight="251720704" behindDoc="1" locked="0" layoutInCell="1" allowOverlap="1">
            <wp:simplePos x="0" y="0"/>
            <wp:positionH relativeFrom="column">
              <wp:posOffset>371475</wp:posOffset>
            </wp:positionH>
            <wp:positionV relativeFrom="paragraph">
              <wp:posOffset>196850</wp:posOffset>
            </wp:positionV>
            <wp:extent cx="5791200" cy="3667125"/>
            <wp:effectExtent l="19050" t="0" r="0" b="0"/>
            <wp:wrapTight wrapText="bothSides">
              <wp:wrapPolygon edited="0">
                <wp:start x="-71" y="0"/>
                <wp:lineTo x="-71" y="21544"/>
                <wp:lineTo x="21600" y="21544"/>
                <wp:lineTo x="21600" y="0"/>
                <wp:lineTo x="-71" y="0"/>
              </wp:wrapPolygon>
            </wp:wrapTight>
            <wp:docPr id="7" name="圖片 6" descr="C:\Users\yichen\Desktop\IMG_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ichen\Desktop\IMG_1393.JPG"/>
                    <pic:cNvPicPr>
                      <a:picLocks noChangeAspect="1" noChangeArrowheads="1"/>
                    </pic:cNvPicPr>
                  </pic:nvPicPr>
                  <pic:blipFill>
                    <a:blip r:embed="rId19"/>
                    <a:srcRect t="5962" b="9485"/>
                    <a:stretch>
                      <a:fillRect/>
                    </a:stretch>
                  </pic:blipFill>
                  <pic:spPr bwMode="auto">
                    <a:xfrm>
                      <a:off x="0" y="0"/>
                      <a:ext cx="5791200" cy="3667125"/>
                    </a:xfrm>
                    <a:prstGeom prst="rect">
                      <a:avLst/>
                    </a:prstGeom>
                    <a:noFill/>
                    <a:ln w="9525">
                      <a:noFill/>
                      <a:miter lim="800000"/>
                      <a:headEnd/>
                      <a:tailEnd/>
                    </a:ln>
                  </pic:spPr>
                </pic:pic>
              </a:graphicData>
            </a:graphic>
          </wp:anchor>
        </w:drawing>
      </w:r>
    </w:p>
    <w:p w:rsidR="00B93A08" w:rsidRPr="002C1811" w:rsidRDefault="00B93A08"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B93A08" w:rsidRPr="002C1811" w:rsidRDefault="00B93A08"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3378BE" w:rsidRPr="002C1811" w:rsidRDefault="003378BE"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3378BE" w:rsidRPr="002C1811" w:rsidRDefault="003378BE"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3378BE" w:rsidRPr="002C1811" w:rsidRDefault="003378BE"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3378BE" w:rsidRPr="002C1811" w:rsidRDefault="003378BE"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3378BE" w:rsidRPr="002C1811" w:rsidRDefault="003378BE"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7E7FD3" w:rsidRPr="002C1811" w:rsidRDefault="007E7FD3"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7E7FD3" w:rsidRPr="002C1811" w:rsidRDefault="007E7FD3"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7E7FD3" w:rsidRDefault="007E7FD3"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A030A6" w:rsidRDefault="00F43B09" w:rsidP="002C1811">
      <w:pPr>
        <w:overflowPunct w:val="0"/>
        <w:spacing w:line="560" w:lineRule="exact"/>
        <w:ind w:leftChars="119" w:left="1272" w:hangingChars="352" w:hanging="986"/>
        <w:jc w:val="both"/>
        <w:outlineLvl w:val="1"/>
        <w:rPr>
          <w:rFonts w:ascii="標楷體" w:eastAsia="標楷體" w:hAnsi="標楷體" w:cs="新細明體"/>
          <w:sz w:val="28"/>
          <w:szCs w:val="28"/>
        </w:rPr>
      </w:pPr>
      <w:r>
        <w:rPr>
          <w:rFonts w:ascii="標楷體" w:eastAsia="標楷體" w:hAnsi="標楷體" w:cs="新細明體"/>
          <w:noProof/>
          <w:sz w:val="28"/>
          <w:szCs w:val="28"/>
        </w:rPr>
        <w:pict>
          <v:shape id="_x0000_s1034" type="#_x0000_t202" style="position:absolute;left:0;text-align:left;margin-left:28.5pt;margin-top:4.5pt;width:458.25pt;height:147.7pt;z-index:251725824;mso-height-percent:200;mso-height-percent:200;mso-width-relative:margin;mso-height-relative:margin" stroked="f">
            <v:textbox style="mso-next-textbox:#_x0000_s1034;mso-fit-shape-to-text:t">
              <w:txbxContent>
                <w:p w:rsidR="00D372B2" w:rsidRPr="00C75529" w:rsidRDefault="00D372B2" w:rsidP="00B47690">
                  <w:pPr>
                    <w:jc w:val="both"/>
                    <w:rPr>
                      <w:rFonts w:ascii="華康粗圓體" w:eastAsia="華康粗圓體"/>
                    </w:rPr>
                  </w:pPr>
                  <w:r>
                    <w:rPr>
                      <w:rFonts w:ascii="華康粗圓體" w:eastAsia="華康粗圓體" w:hint="eastAsia"/>
                    </w:rPr>
                    <w:t>國際間重要監察人士（坐者右起）加拿大安大略省監察使Andre Marin、印尼監察使</w:t>
                  </w:r>
                  <w:proofErr w:type="spellStart"/>
                  <w:r w:rsidRPr="00E8206B">
                    <w:rPr>
                      <w:rFonts w:ascii="華康粗圓體" w:eastAsia="華康粗圓體"/>
                    </w:rPr>
                    <w:t>Danang</w:t>
                  </w:r>
                  <w:proofErr w:type="spellEnd"/>
                  <w:r w:rsidRPr="00E8206B">
                    <w:rPr>
                      <w:rFonts w:ascii="華康粗圓體" w:eastAsia="華康粗圓體"/>
                    </w:rPr>
                    <w:t xml:space="preserve"> </w:t>
                  </w:r>
                  <w:proofErr w:type="spellStart"/>
                  <w:r>
                    <w:rPr>
                      <w:rFonts w:ascii="華康粗圓體" w:eastAsia="華康粗圓體" w:hint="eastAsia"/>
                    </w:rPr>
                    <w:t>Girindrawardana</w:t>
                  </w:r>
                  <w:proofErr w:type="spellEnd"/>
                  <w:r>
                    <w:rPr>
                      <w:rFonts w:ascii="華康粗圓體" w:eastAsia="華康粗圓體" w:hint="eastAsia"/>
                    </w:rPr>
                    <w:t>、</w:t>
                  </w:r>
                  <w:r w:rsidRPr="007A51BE">
                    <w:rPr>
                      <w:rFonts w:ascii="華康粗圓體" w:eastAsia="華康粗圓體" w:hint="eastAsia"/>
                    </w:rPr>
                    <w:t>日本總務省行政評價局行政諮詢</w:t>
                  </w:r>
                  <w:proofErr w:type="gramStart"/>
                  <w:r w:rsidRPr="007A51BE">
                    <w:rPr>
                      <w:rFonts w:ascii="華康粗圓體" w:eastAsia="華康粗圓體" w:hint="eastAsia"/>
                    </w:rPr>
                    <w:t>處</w:t>
                  </w:r>
                  <w:proofErr w:type="gramEnd"/>
                  <w:r w:rsidRPr="007A51BE">
                    <w:rPr>
                      <w:rFonts w:ascii="華康粗圓體" w:eastAsia="華康粗圓體" w:hint="eastAsia"/>
                    </w:rPr>
                    <w:t>處長</w:t>
                  </w:r>
                  <w:proofErr w:type="spellStart"/>
                  <w:r w:rsidRPr="007A51BE">
                    <w:rPr>
                      <w:rFonts w:ascii="華康粗圓體" w:eastAsia="華康粗圓體" w:hint="eastAsia"/>
                    </w:rPr>
                    <w:t>Shojiro</w:t>
                  </w:r>
                  <w:proofErr w:type="spellEnd"/>
                  <w:r w:rsidRPr="007A51BE">
                    <w:rPr>
                      <w:rFonts w:ascii="華康粗圓體" w:eastAsia="華康粗圓體" w:hint="eastAsia"/>
                    </w:rPr>
                    <w:t xml:space="preserve"> </w:t>
                  </w:r>
                  <w:proofErr w:type="spellStart"/>
                  <w:r w:rsidRPr="007A51BE">
                    <w:rPr>
                      <w:rFonts w:ascii="華康粗圓體" w:eastAsia="華康粗圓體" w:hint="eastAsia"/>
                    </w:rPr>
                    <w:t>Yoshikai</w:t>
                  </w:r>
                  <w:proofErr w:type="spellEnd"/>
                  <w:r>
                    <w:rPr>
                      <w:rFonts w:ascii="華康粗圓體" w:eastAsia="華康粗圓體" w:hint="eastAsia"/>
                    </w:rPr>
                    <w:t>、泰國前監察使</w:t>
                  </w:r>
                  <w:proofErr w:type="spellStart"/>
                  <w:r>
                    <w:rPr>
                      <w:rFonts w:ascii="華康粗圓體" w:eastAsia="華康粗圓體" w:hint="eastAsia"/>
                    </w:rPr>
                    <w:t>Poonsup</w:t>
                  </w:r>
                  <w:proofErr w:type="spellEnd"/>
                  <w:r>
                    <w:rPr>
                      <w:rFonts w:ascii="華康粗圓體" w:eastAsia="華康粗圓體" w:hint="eastAsia"/>
                    </w:rPr>
                    <w:t xml:space="preserve"> </w:t>
                  </w:r>
                  <w:proofErr w:type="spellStart"/>
                  <w:r>
                    <w:rPr>
                      <w:rFonts w:ascii="華康粗圓體" w:eastAsia="華康粗圓體" w:hint="eastAsia"/>
                    </w:rPr>
                    <w:t>Piyaanant</w:t>
                  </w:r>
                  <w:proofErr w:type="spellEnd"/>
                  <w:r>
                    <w:rPr>
                      <w:rFonts w:ascii="華康粗圓體" w:eastAsia="華康粗圓體" w:hint="eastAsia"/>
                    </w:rPr>
                    <w:t>、泰國監察使</w:t>
                  </w:r>
                  <w:r w:rsidRPr="00B47690">
                    <w:rPr>
                      <w:rFonts w:ascii="華康粗圓體" w:eastAsia="華康粗圓體"/>
                    </w:rPr>
                    <w:t xml:space="preserve">Boon </w:t>
                  </w:r>
                  <w:proofErr w:type="spellStart"/>
                  <w:r w:rsidRPr="00B47690">
                    <w:rPr>
                      <w:rFonts w:ascii="華康粗圓體" w:eastAsia="華康粗圓體"/>
                    </w:rPr>
                    <w:t>Thapanadul</w:t>
                  </w:r>
                  <w:proofErr w:type="spellEnd"/>
                  <w:r w:rsidRPr="00B47690">
                    <w:rPr>
                      <w:rFonts w:ascii="華康粗圓體" w:eastAsia="華康粗圓體" w:hint="eastAsia"/>
                    </w:rPr>
                    <w:t>先生</w:t>
                  </w:r>
                  <w:r>
                    <w:rPr>
                      <w:rFonts w:ascii="華康粗圓體" w:eastAsia="華康粗圓體" w:hint="eastAsia"/>
                    </w:rPr>
                    <w:t>、IOI秘書長</w:t>
                  </w:r>
                  <w:proofErr w:type="spellStart"/>
                  <w:r w:rsidRPr="00E8206B">
                    <w:rPr>
                      <w:rFonts w:ascii="華康粗圓體" w:eastAsia="華康粗圓體"/>
                    </w:rPr>
                    <w:t>Dr.G</w:t>
                  </w:r>
                  <w:r w:rsidRPr="00E8206B">
                    <w:rPr>
                      <w:rFonts w:ascii="華康粗圓體" w:eastAsia="華康粗圓體"/>
                    </w:rPr>
                    <w:t>ü</w:t>
                  </w:r>
                  <w:r w:rsidRPr="00E8206B">
                    <w:rPr>
                      <w:rFonts w:ascii="華康粗圓體" w:eastAsia="華康粗圓體"/>
                    </w:rPr>
                    <w:t>nther</w:t>
                  </w:r>
                  <w:proofErr w:type="spellEnd"/>
                  <w:r w:rsidRPr="00E8206B">
                    <w:rPr>
                      <w:rFonts w:ascii="華康粗圓體" w:eastAsia="華康粗圓體"/>
                    </w:rPr>
                    <w:t xml:space="preserve"> </w:t>
                  </w:r>
                  <w:proofErr w:type="spellStart"/>
                  <w:r w:rsidRPr="00E8206B">
                    <w:rPr>
                      <w:rFonts w:ascii="華康粗圓體" w:eastAsia="華康粗圓體"/>
                    </w:rPr>
                    <w:t>Kr</w:t>
                  </w:r>
                  <w:r w:rsidRPr="00E8206B">
                    <w:rPr>
                      <w:rFonts w:ascii="華康粗圓體" w:eastAsia="華康粗圓體"/>
                    </w:rPr>
                    <w:t>ä</w:t>
                  </w:r>
                  <w:r w:rsidRPr="00E8206B">
                    <w:rPr>
                      <w:rFonts w:ascii="華康粗圓體" w:eastAsia="華康粗圓體"/>
                    </w:rPr>
                    <w:t>uter</w:t>
                  </w:r>
                  <w:proofErr w:type="spellEnd"/>
                  <w:r>
                    <w:rPr>
                      <w:rFonts w:ascii="華康粗圓體" w:eastAsia="華康粗圓體" w:hint="eastAsia"/>
                    </w:rPr>
                    <w:t>、泰國首席監察使</w:t>
                  </w:r>
                  <w:proofErr w:type="spellStart"/>
                  <w:r w:rsidRPr="00B47690">
                    <w:rPr>
                      <w:rFonts w:ascii="華康粗圓體" w:eastAsia="華康粗圓體"/>
                    </w:rPr>
                    <w:t>Siracha</w:t>
                  </w:r>
                  <w:proofErr w:type="spellEnd"/>
                  <w:r w:rsidRPr="00B47690">
                    <w:rPr>
                      <w:rFonts w:ascii="華康粗圓體" w:eastAsia="華康粗圓體"/>
                    </w:rPr>
                    <w:t xml:space="preserve"> </w:t>
                  </w:r>
                  <w:proofErr w:type="spellStart"/>
                  <w:r w:rsidRPr="00B47690">
                    <w:rPr>
                      <w:rFonts w:ascii="華康粗圓體" w:eastAsia="華康粗圓體"/>
                    </w:rPr>
                    <w:t>Vongsarayankura</w:t>
                  </w:r>
                  <w:proofErr w:type="spellEnd"/>
                  <w:r w:rsidRPr="00B47690">
                    <w:rPr>
                      <w:rFonts w:ascii="華康粗圓體" w:eastAsia="華康粗圓體" w:hint="eastAsia"/>
                    </w:rPr>
                    <w:t>教授</w:t>
                  </w:r>
                  <w:r>
                    <w:rPr>
                      <w:rFonts w:ascii="華康粗圓體" w:eastAsia="華康粗圓體" w:hint="eastAsia"/>
                    </w:rPr>
                    <w:t>、IOI理事長John R. Walters</w:t>
                  </w:r>
                  <w:r w:rsidRPr="00B47690">
                    <w:rPr>
                      <w:rFonts w:ascii="華康粗圓體" w:eastAsia="華康粗圓體" w:hint="eastAsia"/>
                    </w:rPr>
                    <w:t>、</w:t>
                  </w:r>
                  <w:r>
                    <w:rPr>
                      <w:rFonts w:ascii="華康粗圓體" w:eastAsia="華康粗圓體" w:hint="eastAsia"/>
                    </w:rPr>
                    <w:t>泰國監察使</w:t>
                  </w:r>
                  <w:proofErr w:type="spellStart"/>
                  <w:r w:rsidRPr="00B47690">
                    <w:rPr>
                      <w:rFonts w:ascii="華康粗圓體" w:eastAsia="華康粗圓體"/>
                    </w:rPr>
                    <w:t>Viddhavat</w:t>
                  </w:r>
                  <w:proofErr w:type="spellEnd"/>
                  <w:r w:rsidRPr="00B47690">
                    <w:rPr>
                      <w:rFonts w:ascii="華康粗圓體" w:eastAsia="華康粗圓體"/>
                    </w:rPr>
                    <w:t xml:space="preserve"> </w:t>
                  </w:r>
                  <w:proofErr w:type="spellStart"/>
                  <w:r w:rsidRPr="00B47690">
                    <w:rPr>
                      <w:rFonts w:ascii="華康粗圓體" w:eastAsia="華康粗圓體"/>
                    </w:rPr>
                    <w:t>Rajatanun</w:t>
                  </w:r>
                  <w:proofErr w:type="spellEnd"/>
                  <w:r w:rsidRPr="00B47690">
                    <w:rPr>
                      <w:rFonts w:ascii="華康粗圓體" w:eastAsia="華康粗圓體" w:hint="eastAsia"/>
                    </w:rPr>
                    <w:t>將軍</w:t>
                  </w:r>
                  <w:r>
                    <w:rPr>
                      <w:rFonts w:ascii="華康粗圓體" w:eastAsia="華康粗圓體" w:hint="eastAsia"/>
                    </w:rPr>
                    <w:t>、香港申訴專員暨AOA秘書長劉燕卿女士、香港申訴專員公署總調查主任謝敏傑、澳洲新南</w:t>
                  </w:r>
                  <w:proofErr w:type="gramStart"/>
                  <w:r>
                    <w:rPr>
                      <w:rFonts w:ascii="華康粗圓體" w:eastAsia="華康粗圓體" w:hint="eastAsia"/>
                    </w:rPr>
                    <w:t>威爾斯州副監察</w:t>
                  </w:r>
                  <w:proofErr w:type="gramEnd"/>
                  <w:r>
                    <w:rPr>
                      <w:rFonts w:ascii="華康粗圓體" w:eastAsia="華康粗圓體" w:hint="eastAsia"/>
                    </w:rPr>
                    <w:t>使Chris Wheeler、泰國監察使公署秘書長</w:t>
                  </w:r>
                  <w:proofErr w:type="spellStart"/>
                  <w:r>
                    <w:rPr>
                      <w:rFonts w:ascii="華康粗圓體" w:eastAsia="華康粗圓體" w:hint="eastAsia"/>
                    </w:rPr>
                    <w:t>Raksagecha</w:t>
                  </w:r>
                  <w:proofErr w:type="spellEnd"/>
                  <w:r>
                    <w:rPr>
                      <w:rFonts w:ascii="華康粗圓體" w:eastAsia="華康粗圓體" w:hint="eastAsia"/>
                    </w:rPr>
                    <w:t xml:space="preserve"> </w:t>
                  </w:r>
                  <w:proofErr w:type="spellStart"/>
                  <w:r>
                    <w:rPr>
                      <w:rFonts w:ascii="華康粗圓體" w:eastAsia="華康粗圓體" w:hint="eastAsia"/>
                    </w:rPr>
                    <w:t>Chaechai</w:t>
                  </w:r>
                  <w:proofErr w:type="spellEnd"/>
                  <w:r>
                    <w:rPr>
                      <w:rFonts w:ascii="華康粗圓體" w:eastAsia="華康粗圓體" w:hint="eastAsia"/>
                    </w:rPr>
                    <w:t xml:space="preserve">、澳洲新南威爾斯州能源及水利前監察使Clare </w:t>
                  </w:r>
                  <w:proofErr w:type="spellStart"/>
                  <w:r>
                    <w:rPr>
                      <w:rFonts w:ascii="華康粗圓體" w:eastAsia="華康粗圓體" w:hint="eastAsia"/>
                    </w:rPr>
                    <w:t>Petre</w:t>
                  </w:r>
                  <w:proofErr w:type="spellEnd"/>
                  <w:r>
                    <w:rPr>
                      <w:rFonts w:ascii="華康粗圓體" w:eastAsia="華康粗圓體" w:hint="eastAsia"/>
                    </w:rPr>
                    <w:t>女士及東帝汶副監察使</w:t>
                  </w:r>
                  <w:proofErr w:type="spellStart"/>
                  <w:r>
                    <w:rPr>
                      <w:rFonts w:ascii="華康粗圓體" w:eastAsia="華康粗圓體" w:hint="eastAsia"/>
                    </w:rPr>
                    <w:t>Jesuina</w:t>
                  </w:r>
                  <w:proofErr w:type="spellEnd"/>
                  <w:r>
                    <w:rPr>
                      <w:rFonts w:ascii="華康粗圓體" w:eastAsia="華康粗圓體" w:hint="eastAsia"/>
                    </w:rPr>
                    <w:t xml:space="preserve"> Ferreira 女士，及來自8國</w:t>
                  </w:r>
                  <w:proofErr w:type="gramStart"/>
                  <w:r>
                    <w:rPr>
                      <w:rFonts w:ascii="華康粗圓體" w:eastAsia="華康粗圓體" w:hint="eastAsia"/>
                    </w:rPr>
                    <w:t>25位參訓學員</w:t>
                  </w:r>
                  <w:proofErr w:type="gramEnd"/>
                  <w:r>
                    <w:rPr>
                      <w:rFonts w:ascii="華康粗圓體" w:eastAsia="華康粗圓體" w:hint="eastAsia"/>
                    </w:rPr>
                    <w:t>合影留念</w:t>
                  </w:r>
                </w:p>
              </w:txbxContent>
            </v:textbox>
          </v:shape>
        </w:pict>
      </w:r>
    </w:p>
    <w:p w:rsidR="00A030A6" w:rsidRDefault="00A030A6"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A030A6" w:rsidRDefault="00A030A6"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A030A6" w:rsidRDefault="00A030A6"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A030A6" w:rsidRDefault="00A030A6"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A030A6" w:rsidRPr="002C1811" w:rsidRDefault="00A030A6" w:rsidP="002C1811">
      <w:pPr>
        <w:overflowPunct w:val="0"/>
        <w:spacing w:line="560" w:lineRule="exact"/>
        <w:ind w:leftChars="119" w:left="1272" w:hangingChars="352" w:hanging="986"/>
        <w:jc w:val="both"/>
        <w:outlineLvl w:val="1"/>
        <w:rPr>
          <w:rFonts w:ascii="標楷體" w:eastAsia="標楷體" w:hAnsi="標楷體" w:cs="新細明體"/>
          <w:sz w:val="28"/>
          <w:szCs w:val="28"/>
        </w:rPr>
      </w:pPr>
    </w:p>
    <w:p w:rsidR="001B1E03" w:rsidRDefault="001B1E03" w:rsidP="002C1811">
      <w:pPr>
        <w:overflowPunct w:val="0"/>
        <w:spacing w:line="560" w:lineRule="exact"/>
        <w:ind w:leftChars="119" w:left="1272" w:hangingChars="352" w:hanging="986"/>
        <w:jc w:val="both"/>
        <w:outlineLvl w:val="1"/>
        <w:rPr>
          <w:rFonts w:ascii="標楷體" w:eastAsia="標楷體" w:hAnsi="標楷體" w:cs="新細明體"/>
          <w:sz w:val="28"/>
          <w:szCs w:val="28"/>
        </w:rPr>
      </w:pPr>
      <w:bookmarkStart w:id="13" w:name="_Toc416792455"/>
    </w:p>
    <w:p w:rsidR="00833ADA" w:rsidRPr="002C1811" w:rsidRDefault="00DB1742" w:rsidP="002C1811">
      <w:pPr>
        <w:overflowPunct w:val="0"/>
        <w:spacing w:line="560" w:lineRule="exact"/>
        <w:ind w:leftChars="119" w:left="1272" w:hangingChars="352" w:hanging="986"/>
        <w:jc w:val="both"/>
        <w:outlineLvl w:val="1"/>
        <w:rPr>
          <w:rFonts w:ascii="標楷體" w:eastAsia="標楷體" w:hAnsi="標楷體" w:cs="新細明體"/>
          <w:sz w:val="28"/>
          <w:szCs w:val="28"/>
        </w:rPr>
      </w:pPr>
      <w:r w:rsidRPr="002C1811">
        <w:rPr>
          <w:rFonts w:ascii="標楷體" w:eastAsia="標楷體" w:hAnsi="標楷體" w:cs="新細明體" w:hint="eastAsia"/>
          <w:sz w:val="28"/>
          <w:szCs w:val="28"/>
        </w:rPr>
        <w:lastRenderedPageBreak/>
        <w:t>四</w:t>
      </w:r>
      <w:r w:rsidR="00833ADA" w:rsidRPr="002C1811">
        <w:rPr>
          <w:rFonts w:ascii="標楷體" w:eastAsia="標楷體" w:hAnsi="標楷體" w:cs="新細明體" w:hint="eastAsia"/>
          <w:sz w:val="28"/>
          <w:szCs w:val="28"/>
        </w:rPr>
        <w:t>、IOI/AOA聯合研習工作坊</w:t>
      </w:r>
      <w:bookmarkEnd w:id="13"/>
    </w:p>
    <w:p w:rsidR="004556E1" w:rsidRPr="002C1811" w:rsidRDefault="002B5D6D" w:rsidP="005C026B">
      <w:pPr>
        <w:overflowPunct w:val="0"/>
        <w:spacing w:line="600" w:lineRule="exact"/>
        <w:ind w:leftChars="266" w:left="946" w:hangingChars="110" w:hanging="308"/>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r w:rsidR="004556E1" w:rsidRPr="002C1811">
        <w:rPr>
          <w:rFonts w:ascii="標楷體" w:eastAsia="標楷體" w:hAnsi="標楷體" w:cs="新細明體" w:hint="eastAsia"/>
          <w:sz w:val="28"/>
          <w:szCs w:val="28"/>
        </w:rPr>
        <w:t xml:space="preserve">    本次IOI/AOA聯合研習工作坊之主題為「持續改善處理陳情及顧客服務之重要性」，課程自3月31日至4月</w:t>
      </w:r>
      <w:r w:rsidR="007F4B00">
        <w:rPr>
          <w:rFonts w:ascii="標楷體" w:eastAsia="標楷體" w:hAnsi="標楷體" w:cs="新細明體" w:hint="eastAsia"/>
          <w:sz w:val="28"/>
          <w:szCs w:val="28"/>
        </w:rPr>
        <w:t>2</w:t>
      </w:r>
      <w:r w:rsidR="004556E1" w:rsidRPr="002C1811">
        <w:rPr>
          <w:rFonts w:ascii="標楷體" w:eastAsia="標楷體" w:hAnsi="標楷體" w:cs="新細明體" w:hint="eastAsia"/>
          <w:sz w:val="28"/>
          <w:szCs w:val="28"/>
        </w:rPr>
        <w:t>日，在3</w:t>
      </w:r>
      <w:r w:rsidR="005F6241">
        <w:rPr>
          <w:rFonts w:ascii="標楷體" w:eastAsia="標楷體" w:hAnsi="標楷體" w:cs="新細明體" w:hint="eastAsia"/>
          <w:sz w:val="28"/>
          <w:szCs w:val="28"/>
        </w:rPr>
        <w:t>天的聯合</w:t>
      </w:r>
      <w:r w:rsidR="004556E1" w:rsidRPr="002C1811">
        <w:rPr>
          <w:rFonts w:ascii="標楷體" w:eastAsia="標楷體" w:hAnsi="標楷體" w:cs="新細明體" w:hint="eastAsia"/>
          <w:sz w:val="28"/>
          <w:szCs w:val="28"/>
        </w:rPr>
        <w:t>研習工作坊中，學員分成7大組，以圓桌討論方式進行課程。課程總共分成三大面向，包括陳情受理及管理、</w:t>
      </w:r>
      <w:r w:rsidR="00504D45" w:rsidRPr="002C1811">
        <w:rPr>
          <w:rFonts w:ascii="標楷體" w:eastAsia="標楷體" w:hAnsi="標楷體" w:cs="新細明體" w:hint="eastAsia"/>
          <w:sz w:val="28"/>
          <w:szCs w:val="28"/>
        </w:rPr>
        <w:t>調查陳情案</w:t>
      </w:r>
      <w:r w:rsidR="004556E1" w:rsidRPr="002C1811">
        <w:rPr>
          <w:rFonts w:ascii="標楷體" w:eastAsia="標楷體" w:hAnsi="標楷體" w:cs="新細明體" w:hint="eastAsia"/>
          <w:sz w:val="28"/>
          <w:szCs w:val="28"/>
        </w:rPr>
        <w:t>及處理非理性陳情行為等課程。</w:t>
      </w:r>
    </w:p>
    <w:p w:rsidR="004556E1" w:rsidRPr="002C1811" w:rsidRDefault="004556E1" w:rsidP="005C026B">
      <w:pPr>
        <w:overflowPunct w:val="0"/>
        <w:spacing w:line="600" w:lineRule="exact"/>
        <w:ind w:leftChars="119" w:left="1272" w:hangingChars="352" w:hanging="986"/>
        <w:jc w:val="both"/>
        <w:outlineLvl w:val="1"/>
        <w:rPr>
          <w:rFonts w:ascii="標楷體" w:eastAsia="標楷體" w:hAnsi="標楷體" w:cs="新細明體"/>
          <w:sz w:val="28"/>
          <w:szCs w:val="28"/>
        </w:rPr>
      </w:pPr>
      <w:r w:rsidRPr="002C1811">
        <w:rPr>
          <w:rFonts w:ascii="標楷體" w:eastAsia="標楷體" w:hAnsi="標楷體" w:cs="新細明體" w:hint="eastAsia"/>
          <w:noProof/>
          <w:sz w:val="28"/>
          <w:szCs w:val="28"/>
        </w:rPr>
        <w:drawing>
          <wp:anchor distT="0" distB="0" distL="114300" distR="114300" simplePos="0" relativeHeight="251748352" behindDoc="1" locked="0" layoutInCell="1" allowOverlap="1">
            <wp:simplePos x="0" y="0"/>
            <wp:positionH relativeFrom="column">
              <wp:posOffset>952500</wp:posOffset>
            </wp:positionH>
            <wp:positionV relativeFrom="paragraph">
              <wp:posOffset>104775</wp:posOffset>
            </wp:positionV>
            <wp:extent cx="4667250" cy="3514725"/>
            <wp:effectExtent l="19050" t="0" r="0" b="0"/>
            <wp:wrapTight wrapText="bothSides">
              <wp:wrapPolygon edited="0">
                <wp:start x="-88" y="0"/>
                <wp:lineTo x="-88" y="21541"/>
                <wp:lineTo x="21600" y="21541"/>
                <wp:lineTo x="21600" y="0"/>
                <wp:lineTo x="-88" y="0"/>
              </wp:wrapPolygon>
            </wp:wrapTight>
            <wp:docPr id="140" name="圖片 140" descr="C:\Users\yichen\Desktop\IMG_1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yichen\Desktop\IMG_1468.JPG"/>
                    <pic:cNvPicPr>
                      <a:picLocks noChangeAspect="1" noChangeArrowheads="1"/>
                    </pic:cNvPicPr>
                  </pic:nvPicPr>
                  <pic:blipFill>
                    <a:blip r:embed="rId20"/>
                    <a:srcRect/>
                    <a:stretch>
                      <a:fillRect/>
                    </a:stretch>
                  </pic:blipFill>
                  <pic:spPr bwMode="auto">
                    <a:xfrm>
                      <a:off x="0" y="0"/>
                      <a:ext cx="4667250" cy="3514725"/>
                    </a:xfrm>
                    <a:prstGeom prst="rect">
                      <a:avLst/>
                    </a:prstGeom>
                    <a:noFill/>
                    <a:ln w="9525">
                      <a:noFill/>
                      <a:miter lim="800000"/>
                      <a:headEnd/>
                      <a:tailEnd/>
                    </a:ln>
                  </pic:spPr>
                </pic:pic>
              </a:graphicData>
            </a:graphic>
          </wp:anchor>
        </w:drawing>
      </w:r>
    </w:p>
    <w:p w:rsidR="004556E1" w:rsidRPr="002C1811" w:rsidRDefault="004556E1"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4556E1" w:rsidRPr="002C1811" w:rsidRDefault="004556E1"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4556E1" w:rsidRPr="002C1811" w:rsidRDefault="004556E1"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4556E1" w:rsidRPr="002C1811" w:rsidRDefault="004556E1"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4556E1" w:rsidRPr="002C1811" w:rsidRDefault="004556E1"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4556E1" w:rsidRPr="002C1811" w:rsidRDefault="004556E1"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4556E1" w:rsidRPr="002C1811" w:rsidRDefault="004556E1"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4556E1" w:rsidRPr="002C1811" w:rsidRDefault="004556E1"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4556E1" w:rsidRDefault="00F43B09" w:rsidP="005C026B">
      <w:pPr>
        <w:overflowPunct w:val="0"/>
        <w:spacing w:line="600" w:lineRule="exact"/>
        <w:ind w:leftChars="119" w:left="1272" w:hangingChars="352" w:hanging="986"/>
        <w:jc w:val="both"/>
        <w:outlineLvl w:val="1"/>
        <w:rPr>
          <w:rFonts w:ascii="標楷體" w:eastAsia="標楷體" w:hAnsi="標楷體" w:cs="新細明體"/>
          <w:sz w:val="28"/>
          <w:szCs w:val="28"/>
        </w:rPr>
      </w:pPr>
      <w:r>
        <w:rPr>
          <w:rFonts w:ascii="標楷體" w:eastAsia="標楷體" w:hAnsi="標楷體" w:cs="新細明體"/>
          <w:noProof/>
          <w:sz w:val="28"/>
          <w:szCs w:val="28"/>
        </w:rPr>
        <w:pict>
          <v:shape id="_x0000_s1048" type="#_x0000_t202" style="position:absolute;left:0;text-align:left;margin-left:77.25pt;margin-top:26pt;width:365.25pt;height:54.05pt;z-index:251749376;mso-height-percent:200;mso-height-percent:200;mso-width-relative:margin;mso-height-relative:margin" stroked="f">
            <v:textbox style="mso-next-textbox:#_x0000_s1048;mso-fit-shape-to-text:t">
              <w:txbxContent>
                <w:p w:rsidR="00D372B2" w:rsidRPr="00C75529" w:rsidRDefault="00D372B2" w:rsidP="004556E1">
                  <w:pPr>
                    <w:jc w:val="both"/>
                    <w:rPr>
                      <w:rFonts w:ascii="華康粗圓體" w:eastAsia="華康粗圓體"/>
                    </w:rPr>
                  </w:pPr>
                  <w:r w:rsidRPr="004556E1">
                    <w:rPr>
                      <w:rFonts w:ascii="華康粗圓體" w:eastAsia="華康粗圓體" w:hint="eastAsia"/>
                    </w:rPr>
                    <w:t>IOI/AOA聯合研習工作坊之主題為「持續改善處理陳情及顧客服務之重要性」</w:t>
                  </w:r>
                  <w:r>
                    <w:rPr>
                      <w:rFonts w:ascii="華康粗圓體" w:eastAsia="華康粗圓體" w:hint="eastAsia"/>
                    </w:rPr>
                    <w:t>，IOI理事長John R. Walters</w:t>
                  </w:r>
                  <w:r>
                    <w:rPr>
                      <w:rFonts w:ascii="華康粗圓體" w:eastAsia="華康粗圓體" w:hint="eastAsia"/>
                    </w:rPr>
                    <w:t>及秘書長</w:t>
                  </w:r>
                  <w:proofErr w:type="spellStart"/>
                  <w:r w:rsidRPr="004556E1">
                    <w:rPr>
                      <w:rFonts w:ascii="華康粗圓體" w:eastAsia="華康粗圓體"/>
                    </w:rPr>
                    <w:t>Dr.G</w:t>
                  </w:r>
                  <w:r w:rsidRPr="004556E1">
                    <w:rPr>
                      <w:rFonts w:ascii="華康粗圓體" w:eastAsia="華康粗圓體"/>
                    </w:rPr>
                    <w:t>ü</w:t>
                  </w:r>
                  <w:r w:rsidRPr="004556E1">
                    <w:rPr>
                      <w:rFonts w:ascii="華康粗圓體" w:eastAsia="華康粗圓體"/>
                    </w:rPr>
                    <w:t>nther</w:t>
                  </w:r>
                  <w:proofErr w:type="spellEnd"/>
                  <w:r w:rsidRPr="004556E1">
                    <w:rPr>
                      <w:rFonts w:ascii="華康粗圓體" w:eastAsia="華康粗圓體"/>
                    </w:rPr>
                    <w:t xml:space="preserve"> </w:t>
                  </w:r>
                  <w:proofErr w:type="spellStart"/>
                  <w:r w:rsidRPr="004556E1">
                    <w:rPr>
                      <w:rFonts w:ascii="華康粗圓體" w:eastAsia="華康粗圓體"/>
                    </w:rPr>
                    <w:t>Kr</w:t>
                  </w:r>
                  <w:r w:rsidRPr="004556E1">
                    <w:rPr>
                      <w:rFonts w:ascii="華康粗圓體" w:eastAsia="華康粗圓體"/>
                    </w:rPr>
                    <w:t>ä</w:t>
                  </w:r>
                  <w:r w:rsidRPr="004556E1">
                    <w:rPr>
                      <w:rFonts w:ascii="華康粗圓體" w:eastAsia="華康粗圓體"/>
                    </w:rPr>
                    <w:t>uter</w:t>
                  </w:r>
                  <w:proofErr w:type="spellEnd"/>
                  <w:r>
                    <w:rPr>
                      <w:rFonts w:ascii="華康粗圓體" w:eastAsia="華康粗圓體" w:hint="eastAsia"/>
                    </w:rPr>
                    <w:t>等亦參與課程</w:t>
                  </w:r>
                  <w:r w:rsidRPr="004556E1">
                    <w:rPr>
                      <w:rFonts w:ascii="華康粗圓體" w:eastAsia="華康粗圓體"/>
                    </w:rPr>
                    <w:t xml:space="preserve">  </w:t>
                  </w:r>
                </w:p>
              </w:txbxContent>
            </v:textbox>
          </v:shape>
        </w:pict>
      </w:r>
    </w:p>
    <w:p w:rsidR="001A4F65" w:rsidRDefault="001A4F65"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1A4F65" w:rsidRDefault="001A4F65" w:rsidP="005C026B">
      <w:pPr>
        <w:overflowPunct w:val="0"/>
        <w:spacing w:line="600" w:lineRule="exact"/>
        <w:ind w:leftChars="119" w:left="1272" w:hangingChars="352" w:hanging="986"/>
        <w:jc w:val="both"/>
        <w:outlineLvl w:val="1"/>
        <w:rPr>
          <w:rFonts w:ascii="標楷體" w:eastAsia="標楷體" w:hAnsi="標楷體" w:cs="新細明體"/>
          <w:sz w:val="28"/>
          <w:szCs w:val="28"/>
        </w:rPr>
      </w:pPr>
    </w:p>
    <w:p w:rsidR="008E72D3" w:rsidRDefault="004556E1" w:rsidP="005C026B">
      <w:pPr>
        <w:overflowPunct w:val="0"/>
        <w:spacing w:line="600" w:lineRule="exact"/>
        <w:ind w:leftChars="295" w:left="1321" w:hangingChars="219" w:hanging="613"/>
        <w:jc w:val="both"/>
        <w:outlineLvl w:val="1"/>
        <w:rPr>
          <w:rFonts w:ascii="標楷體" w:eastAsia="標楷體" w:hAnsi="標楷體" w:cs="新細明體"/>
          <w:sz w:val="28"/>
          <w:szCs w:val="28"/>
        </w:rPr>
      </w:pPr>
      <w:bookmarkStart w:id="14" w:name="_Toc416792456"/>
      <w:r w:rsidRPr="002C1811">
        <w:rPr>
          <w:rFonts w:ascii="標楷體" w:eastAsia="標楷體" w:hAnsi="標楷體" w:cs="新細明體" w:hint="eastAsia"/>
          <w:sz w:val="28"/>
          <w:szCs w:val="28"/>
        </w:rPr>
        <w:t>（一）</w:t>
      </w:r>
      <w:r w:rsidR="002B5D6D" w:rsidRPr="002C1811">
        <w:rPr>
          <w:rFonts w:ascii="標楷體" w:eastAsia="標楷體" w:hAnsi="標楷體" w:cs="新細明體" w:hint="eastAsia"/>
          <w:sz w:val="28"/>
          <w:szCs w:val="28"/>
        </w:rPr>
        <w:t>講師簡介</w:t>
      </w:r>
      <w:bookmarkEnd w:id="14"/>
    </w:p>
    <w:p w:rsidR="00DE6466" w:rsidRPr="008E72D3" w:rsidRDefault="002B5D6D" w:rsidP="008A6E63">
      <w:pPr>
        <w:pStyle w:val="a4"/>
        <w:numPr>
          <w:ilvl w:val="1"/>
          <w:numId w:val="49"/>
        </w:numPr>
        <w:overflowPunct w:val="0"/>
        <w:spacing w:line="600" w:lineRule="exact"/>
        <w:ind w:hanging="1599"/>
        <w:jc w:val="both"/>
        <w:rPr>
          <w:rFonts w:ascii="標楷體" w:eastAsia="標楷體" w:hAnsi="標楷體" w:cs="新細明體"/>
          <w:sz w:val="28"/>
          <w:szCs w:val="28"/>
        </w:rPr>
      </w:pPr>
      <w:r w:rsidRPr="008E72D3">
        <w:rPr>
          <w:rFonts w:ascii="標楷體" w:eastAsia="標楷體" w:hAnsi="標楷體" w:cs="新細明體" w:hint="eastAsia"/>
          <w:sz w:val="28"/>
          <w:szCs w:val="28"/>
        </w:rPr>
        <w:t>C</w:t>
      </w:r>
      <w:r w:rsidRPr="008E72D3">
        <w:rPr>
          <w:rFonts w:ascii="標楷體" w:eastAsia="標楷體" w:hAnsi="標楷體" w:cs="新細明體"/>
          <w:sz w:val="28"/>
          <w:szCs w:val="28"/>
        </w:rPr>
        <w:t>h</w:t>
      </w:r>
      <w:r w:rsidRPr="008E72D3">
        <w:rPr>
          <w:rFonts w:ascii="標楷體" w:eastAsia="標楷體" w:hAnsi="標楷體" w:cs="新細明體" w:hint="eastAsia"/>
          <w:sz w:val="28"/>
          <w:szCs w:val="28"/>
        </w:rPr>
        <w:t>ris Wheeler</w:t>
      </w:r>
    </w:p>
    <w:p w:rsidR="002B5D6D" w:rsidRDefault="002B5D6D" w:rsidP="005C026B">
      <w:pPr>
        <w:overflowPunct w:val="0"/>
        <w:spacing w:line="600" w:lineRule="exact"/>
        <w:ind w:leftChars="303" w:left="1841" w:hangingChars="398" w:hanging="1114"/>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r w:rsidR="00975D51" w:rsidRPr="002C1811">
        <w:rPr>
          <w:rFonts w:ascii="標楷體" w:eastAsia="標楷體" w:hAnsi="標楷體" w:cs="新細明體" w:hint="eastAsia"/>
          <w:sz w:val="28"/>
          <w:szCs w:val="28"/>
        </w:rPr>
        <w:t xml:space="preserve">    </w:t>
      </w:r>
      <w:r w:rsidRPr="002C1811">
        <w:rPr>
          <w:rFonts w:ascii="標楷體" w:eastAsia="標楷體" w:hAnsi="標楷體" w:cs="新細明體" w:hint="eastAsia"/>
          <w:sz w:val="28"/>
          <w:szCs w:val="28"/>
        </w:rPr>
        <w:t>Chris Wheeler</w:t>
      </w:r>
      <w:r w:rsidR="004D4C4D" w:rsidRPr="002C1811">
        <w:rPr>
          <w:rFonts w:ascii="標楷體" w:eastAsia="標楷體" w:hAnsi="標楷體" w:cs="新細明體" w:hint="eastAsia"/>
          <w:sz w:val="28"/>
          <w:szCs w:val="28"/>
        </w:rPr>
        <w:t>先生（下稱W講師）1980年起擔任</w:t>
      </w:r>
      <w:r w:rsidR="00EF587B" w:rsidRPr="002C1811">
        <w:rPr>
          <w:rFonts w:ascii="標楷體" w:eastAsia="標楷體" w:hAnsi="標楷體" w:cs="新細明體" w:hint="eastAsia"/>
          <w:sz w:val="28"/>
          <w:szCs w:val="28"/>
        </w:rPr>
        <w:t>澳洲新南威爾斯</w:t>
      </w:r>
      <w:r w:rsidR="00EF587B">
        <w:rPr>
          <w:rFonts w:ascii="標楷體" w:eastAsia="標楷體" w:hAnsi="標楷體" w:cs="新細明體" w:hint="eastAsia"/>
          <w:sz w:val="28"/>
          <w:szCs w:val="28"/>
        </w:rPr>
        <w:t>州</w:t>
      </w:r>
      <w:r w:rsidR="004D4C4D" w:rsidRPr="002C1811">
        <w:rPr>
          <w:rFonts w:ascii="標楷體" w:eastAsia="標楷體" w:hAnsi="標楷體" w:cs="新細明體" w:hint="eastAsia"/>
          <w:sz w:val="28"/>
          <w:szCs w:val="28"/>
        </w:rPr>
        <w:t>調查官員，並於</w:t>
      </w:r>
      <w:r w:rsidRPr="002C1811">
        <w:rPr>
          <w:rFonts w:ascii="標楷體" w:eastAsia="標楷體" w:hAnsi="標楷體" w:cs="新細明體" w:hint="eastAsia"/>
          <w:sz w:val="28"/>
          <w:szCs w:val="28"/>
        </w:rPr>
        <w:t>1994年起擔任</w:t>
      </w:r>
      <w:r w:rsidR="00EF587B">
        <w:rPr>
          <w:rFonts w:ascii="標楷體" w:eastAsia="標楷體" w:hAnsi="標楷體" w:cs="新細明體" w:hint="eastAsia"/>
          <w:sz w:val="28"/>
          <w:szCs w:val="28"/>
        </w:rPr>
        <w:t>該辦公室</w:t>
      </w:r>
      <w:r w:rsidRPr="002C1811">
        <w:rPr>
          <w:rFonts w:ascii="標楷體" w:eastAsia="標楷體" w:hAnsi="標楷體" w:cs="新細明體" w:hint="eastAsia"/>
          <w:sz w:val="28"/>
          <w:szCs w:val="28"/>
        </w:rPr>
        <w:t>副監察使。</w:t>
      </w:r>
      <w:proofErr w:type="gramStart"/>
      <w:r w:rsidRPr="002C1811">
        <w:rPr>
          <w:rFonts w:ascii="標楷體" w:eastAsia="標楷體" w:hAnsi="標楷體" w:cs="新細明體" w:hint="eastAsia"/>
          <w:sz w:val="28"/>
          <w:szCs w:val="28"/>
        </w:rPr>
        <w:t>渠在處理</w:t>
      </w:r>
      <w:proofErr w:type="gramEnd"/>
      <w:r w:rsidRPr="002C1811">
        <w:rPr>
          <w:rFonts w:ascii="標楷體" w:eastAsia="標楷體" w:hAnsi="標楷體" w:cs="新細明體" w:hint="eastAsia"/>
          <w:sz w:val="28"/>
          <w:szCs w:val="28"/>
        </w:rPr>
        <w:t>陳情、調查及行政管理領域擁有超過30</w:t>
      </w:r>
      <w:r w:rsidR="0056660A">
        <w:rPr>
          <w:rFonts w:ascii="標楷體" w:eastAsia="標楷體" w:hAnsi="標楷體" w:cs="新細明體" w:hint="eastAsia"/>
          <w:sz w:val="28"/>
          <w:szCs w:val="28"/>
        </w:rPr>
        <w:t>年</w:t>
      </w:r>
      <w:r w:rsidRPr="002C1811">
        <w:rPr>
          <w:rFonts w:ascii="標楷體" w:eastAsia="標楷體" w:hAnsi="標楷體" w:cs="新細明體" w:hint="eastAsia"/>
          <w:sz w:val="28"/>
          <w:szCs w:val="28"/>
        </w:rPr>
        <w:t>以上豐富經</w:t>
      </w:r>
      <w:r w:rsidRPr="002C1811">
        <w:rPr>
          <w:rFonts w:ascii="標楷體" w:eastAsia="標楷體" w:hAnsi="標楷體" w:cs="新細明體" w:hint="eastAsia"/>
          <w:sz w:val="28"/>
          <w:szCs w:val="28"/>
        </w:rPr>
        <w:lastRenderedPageBreak/>
        <w:t>驗。</w:t>
      </w:r>
      <w:r w:rsidR="00EF587B">
        <w:rPr>
          <w:rFonts w:ascii="標楷體" w:eastAsia="標楷體" w:hAnsi="標楷體" w:cs="新細明體" w:hint="eastAsia"/>
          <w:sz w:val="28"/>
          <w:szCs w:val="28"/>
        </w:rPr>
        <w:t>W講師現專精於處理</w:t>
      </w:r>
      <w:r w:rsidRPr="002C1811">
        <w:rPr>
          <w:rFonts w:ascii="標楷體" w:eastAsia="標楷體" w:hAnsi="標楷體" w:cs="新細明體" w:hint="eastAsia"/>
          <w:sz w:val="28"/>
          <w:szCs w:val="28"/>
        </w:rPr>
        <w:t>非理性陳情行為（</w:t>
      </w:r>
      <w:r w:rsidRPr="002C1811">
        <w:rPr>
          <w:rFonts w:ascii="標楷體" w:eastAsia="標楷體" w:hAnsi="標楷體" w:cs="新細明體"/>
          <w:sz w:val="28"/>
          <w:szCs w:val="28"/>
        </w:rPr>
        <w:t>Unreasonable Complainant Conduct</w:t>
      </w:r>
      <w:r w:rsidRPr="002C1811">
        <w:rPr>
          <w:rFonts w:ascii="標楷體" w:eastAsia="標楷體" w:hAnsi="標楷體" w:cs="新細明體" w:hint="eastAsia"/>
          <w:sz w:val="28"/>
          <w:szCs w:val="28"/>
        </w:rPr>
        <w:t>，UCC），並且撰寫相關手冊及準則，幫助政府機關及官員能更有效處理陳情。</w:t>
      </w:r>
    </w:p>
    <w:p w:rsidR="008E72D3" w:rsidRDefault="008E72D3" w:rsidP="005C026B">
      <w:pPr>
        <w:pStyle w:val="a4"/>
        <w:numPr>
          <w:ilvl w:val="1"/>
          <w:numId w:val="49"/>
        </w:numPr>
        <w:overflowPunct w:val="0"/>
        <w:spacing w:line="600" w:lineRule="exact"/>
        <w:ind w:hanging="1598"/>
        <w:jc w:val="both"/>
        <w:rPr>
          <w:rFonts w:ascii="標楷體" w:eastAsia="標楷體" w:hAnsi="標楷體" w:cs="新細明體"/>
          <w:sz w:val="28"/>
          <w:szCs w:val="28"/>
        </w:rPr>
      </w:pPr>
      <w:r>
        <w:rPr>
          <w:rFonts w:ascii="標楷體" w:eastAsia="標楷體" w:hAnsi="標楷體" w:cs="新細明體" w:hint="eastAsia"/>
          <w:sz w:val="28"/>
          <w:szCs w:val="28"/>
        </w:rPr>
        <w:t xml:space="preserve">Clare </w:t>
      </w:r>
      <w:proofErr w:type="spellStart"/>
      <w:r>
        <w:rPr>
          <w:rFonts w:ascii="標楷體" w:eastAsia="標楷體" w:hAnsi="標楷體" w:cs="新細明體" w:hint="eastAsia"/>
          <w:sz w:val="28"/>
          <w:szCs w:val="28"/>
        </w:rPr>
        <w:t>Petre</w:t>
      </w:r>
      <w:proofErr w:type="spellEnd"/>
      <w:r>
        <w:rPr>
          <w:rFonts w:ascii="標楷體" w:eastAsia="標楷體" w:hAnsi="標楷體" w:cs="新細明體" w:hint="eastAsia"/>
          <w:sz w:val="28"/>
          <w:szCs w:val="28"/>
        </w:rPr>
        <w:t>女士</w:t>
      </w:r>
    </w:p>
    <w:p w:rsidR="005A18FF" w:rsidRPr="005C026B" w:rsidRDefault="005A18FF" w:rsidP="005C026B">
      <w:pPr>
        <w:overflowPunct w:val="0"/>
        <w:spacing w:line="600" w:lineRule="exact"/>
        <w:ind w:left="1843" w:firstLineChars="201" w:firstLine="563"/>
        <w:jc w:val="both"/>
        <w:rPr>
          <w:rFonts w:ascii="標楷體" w:eastAsia="標楷體" w:hAnsi="標楷體" w:cs="新細明體"/>
          <w:sz w:val="28"/>
          <w:szCs w:val="28"/>
        </w:rPr>
      </w:pPr>
      <w:r w:rsidRPr="005C026B">
        <w:rPr>
          <w:rFonts w:ascii="標楷體" w:eastAsia="標楷體" w:hAnsi="標楷體" w:cs="新細明體" w:hint="eastAsia"/>
          <w:sz w:val="28"/>
          <w:szCs w:val="28"/>
        </w:rPr>
        <w:t>1996年起擔任澳洲聯邦監察使辦公室資深助理監察使，並於1998年至2014</w:t>
      </w:r>
      <w:r w:rsidR="0056660A">
        <w:rPr>
          <w:rFonts w:ascii="標楷體" w:eastAsia="標楷體" w:hAnsi="標楷體" w:cs="新細明體" w:hint="eastAsia"/>
          <w:sz w:val="28"/>
          <w:szCs w:val="28"/>
        </w:rPr>
        <w:t>年擔任新南威爾斯州能源及水利</w:t>
      </w:r>
      <w:r w:rsidRPr="005C026B">
        <w:rPr>
          <w:rFonts w:ascii="標楷體" w:eastAsia="標楷體" w:hAnsi="標楷體" w:cs="新細明體" w:hint="eastAsia"/>
          <w:sz w:val="28"/>
          <w:szCs w:val="28"/>
        </w:rPr>
        <w:t>監察使。</w:t>
      </w:r>
    </w:p>
    <w:p w:rsidR="003A5A20" w:rsidRPr="002C1811" w:rsidRDefault="004C2413" w:rsidP="005C026B">
      <w:pPr>
        <w:tabs>
          <w:tab w:val="left" w:pos="851"/>
        </w:tabs>
        <w:overflowPunct w:val="0"/>
        <w:spacing w:line="600" w:lineRule="exact"/>
        <w:ind w:firstLineChars="265" w:firstLine="742"/>
        <w:outlineLvl w:val="1"/>
        <w:rPr>
          <w:rFonts w:ascii="標楷體" w:eastAsia="標楷體" w:hAnsi="標楷體" w:cs="新細明體"/>
          <w:sz w:val="28"/>
          <w:szCs w:val="28"/>
        </w:rPr>
      </w:pPr>
      <w:bookmarkStart w:id="15" w:name="_Toc416792457"/>
      <w:r>
        <w:rPr>
          <w:rFonts w:ascii="標楷體" w:eastAsia="標楷體" w:hAnsi="標楷體" w:cs="新細明體" w:hint="eastAsia"/>
          <w:sz w:val="28"/>
          <w:szCs w:val="28"/>
        </w:rPr>
        <w:t>（</w:t>
      </w:r>
      <w:r w:rsidR="004556E1" w:rsidRPr="002C1811">
        <w:rPr>
          <w:rFonts w:ascii="標楷體" w:eastAsia="標楷體" w:hAnsi="標楷體" w:cs="新細明體" w:hint="eastAsia"/>
          <w:sz w:val="28"/>
          <w:szCs w:val="28"/>
        </w:rPr>
        <w:t>二</w:t>
      </w:r>
      <w:r>
        <w:rPr>
          <w:rFonts w:ascii="標楷體" w:eastAsia="標楷體" w:hAnsi="標楷體" w:cs="新細明體" w:hint="eastAsia"/>
          <w:sz w:val="28"/>
          <w:szCs w:val="28"/>
        </w:rPr>
        <w:t>）</w:t>
      </w:r>
      <w:r w:rsidR="003A5A20" w:rsidRPr="002C1811">
        <w:rPr>
          <w:rFonts w:ascii="標楷體" w:eastAsia="標楷體" w:hAnsi="標楷體" w:cs="新細明體" w:hint="eastAsia"/>
          <w:sz w:val="28"/>
          <w:szCs w:val="28"/>
        </w:rPr>
        <w:t>課程內容摘要</w:t>
      </w:r>
      <w:bookmarkEnd w:id="15"/>
    </w:p>
    <w:p w:rsidR="006D5D62" w:rsidRPr="002C1811" w:rsidRDefault="006D5D62" w:rsidP="005C026B">
      <w:pPr>
        <w:overflowPunct w:val="0"/>
        <w:spacing w:line="600" w:lineRule="exact"/>
        <w:ind w:firstLineChars="265" w:firstLine="742"/>
        <w:outlineLvl w:val="2"/>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bookmarkStart w:id="16" w:name="_Toc416792458"/>
      <w:r w:rsidR="003A5A20" w:rsidRPr="002C1811">
        <w:rPr>
          <w:rFonts w:ascii="標楷體" w:eastAsia="標楷體" w:hAnsi="標楷體" w:cs="新細明體" w:hint="eastAsia"/>
          <w:sz w:val="28"/>
          <w:szCs w:val="28"/>
        </w:rPr>
        <w:t>1.</w:t>
      </w:r>
      <w:r w:rsidR="003A5A20" w:rsidRPr="002C1811">
        <w:rPr>
          <w:rFonts w:ascii="標楷體" w:eastAsia="標楷體" w:hAnsi="標楷體" w:cs="新細明體"/>
          <w:sz w:val="28"/>
          <w:szCs w:val="28"/>
        </w:rPr>
        <w:t xml:space="preserve"> </w:t>
      </w:r>
      <w:r w:rsidRPr="002C1811">
        <w:rPr>
          <w:rFonts w:ascii="標楷體" w:eastAsia="標楷體" w:hAnsi="標楷體" w:cs="新細明體" w:hint="eastAsia"/>
          <w:sz w:val="28"/>
          <w:szCs w:val="28"/>
        </w:rPr>
        <w:t>3月31日-陳情受理及管理</w:t>
      </w:r>
      <w:bookmarkEnd w:id="16"/>
    </w:p>
    <w:p w:rsidR="00E23DE7" w:rsidRPr="002C1811" w:rsidRDefault="00EB2DF8" w:rsidP="00EB2DF8">
      <w:pPr>
        <w:spacing w:line="600" w:lineRule="exact"/>
        <w:ind w:leftChars="650" w:left="1560"/>
        <w:rPr>
          <w:rFonts w:ascii="標楷體" w:eastAsia="標楷體" w:hAnsi="標楷體" w:cs="新細明體"/>
          <w:sz w:val="28"/>
          <w:szCs w:val="28"/>
        </w:rPr>
      </w:pPr>
      <w:r>
        <w:rPr>
          <w:rFonts w:ascii="標楷體" w:eastAsia="標楷體" w:hAnsi="標楷體" w:cs="新細明體" w:hint="eastAsia"/>
          <w:sz w:val="28"/>
          <w:szCs w:val="28"/>
        </w:rPr>
        <w:t xml:space="preserve">    </w:t>
      </w:r>
      <w:r w:rsidR="00E23DE7" w:rsidRPr="002C1811">
        <w:rPr>
          <w:rFonts w:ascii="標楷體" w:eastAsia="標楷體" w:hAnsi="標楷體" w:cs="新細明體" w:hint="eastAsia"/>
          <w:sz w:val="28"/>
          <w:szCs w:val="28"/>
        </w:rPr>
        <w:t>本課程從最原始之何謂陳情</w:t>
      </w:r>
      <w:proofErr w:type="gramStart"/>
      <w:r w:rsidR="00E23DE7" w:rsidRPr="002C1811">
        <w:rPr>
          <w:rFonts w:ascii="標楷體" w:eastAsia="標楷體" w:hAnsi="標楷體" w:cs="新細明體" w:hint="eastAsia"/>
          <w:sz w:val="28"/>
          <w:szCs w:val="28"/>
        </w:rPr>
        <w:t>（</w:t>
      </w:r>
      <w:proofErr w:type="gramEnd"/>
      <w:r w:rsidR="00E23DE7" w:rsidRPr="002C1811">
        <w:rPr>
          <w:rFonts w:ascii="標楷體" w:eastAsia="標楷體" w:hAnsi="標楷體" w:cs="新細明體" w:hint="eastAsia"/>
          <w:sz w:val="28"/>
          <w:szCs w:val="28"/>
        </w:rPr>
        <w:t>What is a complaint</w:t>
      </w:r>
      <w:r w:rsidR="00EF587B">
        <w:rPr>
          <w:rFonts w:ascii="標楷體" w:eastAsia="標楷體" w:hAnsi="標楷體" w:cs="新細明體" w:hint="eastAsia"/>
          <w:sz w:val="28"/>
          <w:szCs w:val="28"/>
        </w:rPr>
        <w:t>？）開始探討，依序說明從</w:t>
      </w:r>
      <w:r w:rsidR="00E23DE7" w:rsidRPr="002C1811">
        <w:rPr>
          <w:rFonts w:ascii="標楷體" w:eastAsia="標楷體" w:hAnsi="標楷體" w:cs="新細明體" w:hint="eastAsia"/>
          <w:sz w:val="28"/>
          <w:szCs w:val="28"/>
        </w:rPr>
        <w:t>陳情案開始至結束，於過程中所</w:t>
      </w:r>
      <w:r w:rsidR="00EF587B">
        <w:rPr>
          <w:rFonts w:ascii="標楷體" w:eastAsia="標楷體" w:hAnsi="標楷體" w:cs="新細明體" w:hint="eastAsia"/>
          <w:sz w:val="28"/>
          <w:szCs w:val="28"/>
        </w:rPr>
        <w:t>可能發生之各種情況及處理陳情之人員應採取之相關作為，如陳情人不知道</w:t>
      </w:r>
      <w:r w:rsidR="00E23DE7" w:rsidRPr="002C1811">
        <w:rPr>
          <w:rFonts w:ascii="標楷體" w:eastAsia="標楷體" w:hAnsi="標楷體" w:cs="新細明體" w:hint="eastAsia"/>
          <w:sz w:val="28"/>
          <w:szCs w:val="28"/>
        </w:rPr>
        <w:t>如何陳情，或可能因本身表達能力欠佳而出現陳情障礙（barriers），另陳情人多半有股不平之氣，故處理陳情之人員有加強溝通技巧之必要；而在受理陳情案後，處理陳情之人員應評估陳情內容之重要性，以利後續採取適當之作為，且勿給予陳情人做不到的承諾，以免陳情人有過高之期待。</w:t>
      </w:r>
    </w:p>
    <w:p w:rsidR="005C026B" w:rsidRPr="002C1811" w:rsidRDefault="00EB2DF8" w:rsidP="00EB2DF8">
      <w:pPr>
        <w:spacing w:line="600" w:lineRule="exact"/>
        <w:ind w:leftChars="650" w:left="1560"/>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5C026B">
        <w:rPr>
          <w:rFonts w:ascii="標楷體" w:eastAsia="標楷體" w:hAnsi="標楷體" w:cs="新細明體" w:hint="eastAsia"/>
          <w:sz w:val="28"/>
          <w:szCs w:val="28"/>
        </w:rPr>
        <w:t>W講師以自己女兒為例，除了手機上網，甚至已經不再寫電子郵件</w:t>
      </w:r>
      <w:r w:rsidR="005C026B" w:rsidRPr="002C1811">
        <w:rPr>
          <w:rFonts w:ascii="標楷體" w:eastAsia="標楷體" w:hAnsi="標楷體" w:cs="新細明體" w:hint="eastAsia"/>
          <w:sz w:val="28"/>
          <w:szCs w:val="28"/>
        </w:rPr>
        <w:t>，故書面表達能力逐漸減弱，連帶可能無法於陳情書上清楚</w:t>
      </w:r>
      <w:r w:rsidR="005C026B">
        <w:rPr>
          <w:rFonts w:ascii="標楷體" w:eastAsia="標楷體" w:hAnsi="標楷體" w:cs="新細明體" w:hint="eastAsia"/>
          <w:sz w:val="28"/>
          <w:szCs w:val="28"/>
        </w:rPr>
        <w:t>表達陳情意旨，</w:t>
      </w:r>
      <w:r w:rsidR="005C026B" w:rsidRPr="002C1811">
        <w:rPr>
          <w:rFonts w:ascii="標楷體" w:eastAsia="標楷體" w:hAnsi="標楷體" w:cs="新細明體" w:hint="eastAsia"/>
          <w:sz w:val="28"/>
          <w:szCs w:val="28"/>
        </w:rPr>
        <w:t>是以如何教育社會大眾瞭解如何陳情，並完整表達訴求，也是一大課題。</w:t>
      </w:r>
    </w:p>
    <w:p w:rsidR="005C026B" w:rsidRDefault="00EB2DF8" w:rsidP="00EB2DF8">
      <w:pPr>
        <w:spacing w:line="600" w:lineRule="exact"/>
        <w:ind w:leftChars="650" w:left="1560"/>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5C026B">
        <w:rPr>
          <w:rFonts w:ascii="標楷體" w:eastAsia="標楷體" w:hAnsi="標楷體" w:cs="新細明體" w:hint="eastAsia"/>
          <w:sz w:val="28"/>
          <w:szCs w:val="28"/>
        </w:rPr>
        <w:t>W講師特別指出</w:t>
      </w:r>
      <w:r w:rsidR="005C026B" w:rsidRPr="002C1811">
        <w:rPr>
          <w:rFonts w:ascii="標楷體" w:eastAsia="標楷體" w:hAnsi="標楷體" w:cs="新細明體" w:hint="eastAsia"/>
          <w:sz w:val="28"/>
          <w:szCs w:val="28"/>
        </w:rPr>
        <w:t>處理陳情機關常有的迷思：所謂滿意處理陳情的結果，不應是該陳情者</w:t>
      </w:r>
      <w:proofErr w:type="gramStart"/>
      <w:r w:rsidR="005C026B" w:rsidRPr="002C1811">
        <w:rPr>
          <w:rFonts w:ascii="標楷體" w:eastAsia="標楷體" w:hAnsi="標楷體" w:cs="新細明體" w:hint="eastAsia"/>
          <w:sz w:val="28"/>
          <w:szCs w:val="28"/>
        </w:rPr>
        <w:t>滿意，</w:t>
      </w:r>
      <w:proofErr w:type="gramEnd"/>
      <w:r w:rsidR="005C026B" w:rsidRPr="002C1811">
        <w:rPr>
          <w:rFonts w:ascii="標楷體" w:eastAsia="標楷體" w:hAnsi="標楷體" w:cs="新細明體" w:hint="eastAsia"/>
          <w:sz w:val="28"/>
          <w:szCs w:val="28"/>
        </w:rPr>
        <w:t>才稱為</w:t>
      </w:r>
      <w:proofErr w:type="gramStart"/>
      <w:r w:rsidR="005C026B" w:rsidRPr="002C1811">
        <w:rPr>
          <w:rFonts w:ascii="標楷體" w:eastAsia="標楷體" w:hAnsi="標楷體" w:cs="新細明體" w:hint="eastAsia"/>
          <w:sz w:val="28"/>
          <w:szCs w:val="28"/>
        </w:rPr>
        <w:t>滿意的</w:t>
      </w:r>
      <w:proofErr w:type="gramEnd"/>
      <w:r w:rsidR="005C026B" w:rsidRPr="002C1811">
        <w:rPr>
          <w:rFonts w:ascii="標楷體" w:eastAsia="標楷體" w:hAnsi="標楷體" w:cs="新細明體" w:hint="eastAsia"/>
          <w:sz w:val="28"/>
          <w:szCs w:val="28"/>
        </w:rPr>
        <w:t>結果，真正的滿意是讓監察使辦公室感到</w:t>
      </w:r>
      <w:proofErr w:type="gramStart"/>
      <w:r w:rsidR="005C026B" w:rsidRPr="002C1811">
        <w:rPr>
          <w:rFonts w:ascii="標楷體" w:eastAsia="標楷體" w:hAnsi="標楷體" w:cs="新細明體" w:hint="eastAsia"/>
          <w:sz w:val="28"/>
          <w:szCs w:val="28"/>
        </w:rPr>
        <w:t>滿意的</w:t>
      </w:r>
      <w:proofErr w:type="gramEnd"/>
      <w:r w:rsidR="005C026B" w:rsidRPr="002C1811">
        <w:rPr>
          <w:rFonts w:ascii="標楷體" w:eastAsia="標楷體" w:hAnsi="標楷體" w:cs="新細明體" w:hint="eastAsia"/>
          <w:sz w:val="28"/>
          <w:szCs w:val="28"/>
        </w:rPr>
        <w:t>結果，因為監察使辦公室是站在全民公</w:t>
      </w:r>
      <w:r w:rsidR="005C026B" w:rsidRPr="002C1811">
        <w:rPr>
          <w:rFonts w:ascii="標楷體" w:eastAsia="標楷體" w:hAnsi="標楷體" w:cs="新細明體" w:hint="eastAsia"/>
          <w:sz w:val="28"/>
          <w:szCs w:val="28"/>
        </w:rPr>
        <w:lastRenderedPageBreak/>
        <w:t>共利益的觀點上處理陳情。如果監察</w:t>
      </w:r>
      <w:r w:rsidR="005C026B">
        <w:rPr>
          <w:rFonts w:ascii="標楷體" w:eastAsia="標楷體" w:hAnsi="標楷體" w:cs="新細明體" w:hint="eastAsia"/>
          <w:sz w:val="28"/>
          <w:szCs w:val="28"/>
        </w:rPr>
        <w:t>使辦公室只想著讓陳情人</w:t>
      </w:r>
      <w:proofErr w:type="gramStart"/>
      <w:r w:rsidR="005C026B">
        <w:rPr>
          <w:rFonts w:ascii="標楷體" w:eastAsia="標楷體" w:hAnsi="標楷體" w:cs="新細明體" w:hint="eastAsia"/>
          <w:sz w:val="28"/>
          <w:szCs w:val="28"/>
        </w:rPr>
        <w:t>滿意，</w:t>
      </w:r>
      <w:proofErr w:type="gramEnd"/>
      <w:r w:rsidR="005C026B">
        <w:rPr>
          <w:rFonts w:ascii="標楷體" w:eastAsia="標楷體" w:hAnsi="標楷體" w:cs="新細明體" w:hint="eastAsia"/>
          <w:sz w:val="28"/>
          <w:szCs w:val="28"/>
        </w:rPr>
        <w:t>那是錯誤</w:t>
      </w:r>
      <w:r w:rsidR="005C026B" w:rsidRPr="002C1811">
        <w:rPr>
          <w:rFonts w:ascii="標楷體" w:eastAsia="標楷體" w:hAnsi="標楷體" w:cs="新細明體" w:hint="eastAsia"/>
          <w:sz w:val="28"/>
          <w:szCs w:val="28"/>
        </w:rPr>
        <w:t>的。</w:t>
      </w:r>
    </w:p>
    <w:p w:rsidR="00504D45" w:rsidRPr="002C1811" w:rsidRDefault="00504D45" w:rsidP="005C026B">
      <w:pPr>
        <w:overflowPunct w:val="0"/>
        <w:spacing w:line="600" w:lineRule="exact"/>
        <w:ind w:leftChars="473" w:left="2157" w:hangingChars="365" w:hanging="1022"/>
        <w:jc w:val="both"/>
        <w:outlineLvl w:val="2"/>
        <w:rPr>
          <w:rFonts w:ascii="標楷體" w:eastAsia="標楷體" w:hAnsi="標楷體" w:cs="新細明體"/>
          <w:sz w:val="28"/>
          <w:szCs w:val="28"/>
        </w:rPr>
      </w:pPr>
      <w:bookmarkStart w:id="17" w:name="_Toc416792459"/>
      <w:r w:rsidRPr="002C1811">
        <w:rPr>
          <w:rFonts w:ascii="標楷體" w:eastAsia="標楷體" w:hAnsi="標楷體" w:cs="新細明體" w:hint="eastAsia"/>
          <w:sz w:val="28"/>
          <w:szCs w:val="28"/>
        </w:rPr>
        <w:t>2.</w:t>
      </w:r>
      <w:r w:rsidRPr="002C1811">
        <w:rPr>
          <w:rFonts w:ascii="標楷體" w:eastAsia="標楷體" w:hAnsi="標楷體" w:cs="新細明體"/>
          <w:sz w:val="28"/>
          <w:szCs w:val="28"/>
        </w:rPr>
        <w:t xml:space="preserve"> </w:t>
      </w:r>
      <w:r w:rsidRPr="002C1811">
        <w:rPr>
          <w:rFonts w:ascii="標楷體" w:eastAsia="標楷體" w:hAnsi="標楷體" w:cs="新細明體" w:hint="eastAsia"/>
          <w:sz w:val="28"/>
          <w:szCs w:val="28"/>
        </w:rPr>
        <w:t>4月1日-調查陳情案</w:t>
      </w:r>
      <w:bookmarkEnd w:id="17"/>
    </w:p>
    <w:p w:rsidR="00801643" w:rsidRPr="002C1811" w:rsidRDefault="00EB2DF8" w:rsidP="00EB2DF8">
      <w:pPr>
        <w:spacing w:line="600" w:lineRule="exact"/>
        <w:ind w:leftChars="650" w:left="1560"/>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801643" w:rsidRPr="002C1811">
        <w:rPr>
          <w:rFonts w:ascii="標楷體" w:eastAsia="標楷體" w:hAnsi="標楷體" w:cs="新細明體" w:hint="eastAsia"/>
          <w:sz w:val="28"/>
          <w:szCs w:val="28"/>
        </w:rPr>
        <w:t>W講師表示陳情案件如確定需進行調查以</w:t>
      </w:r>
      <w:proofErr w:type="gramStart"/>
      <w:r w:rsidR="00801643" w:rsidRPr="002C1811">
        <w:rPr>
          <w:rFonts w:ascii="標楷體" w:eastAsia="標楷體" w:hAnsi="標楷體" w:cs="新細明體" w:hint="eastAsia"/>
          <w:sz w:val="28"/>
          <w:szCs w:val="28"/>
        </w:rPr>
        <w:t>釐</w:t>
      </w:r>
      <w:proofErr w:type="gramEnd"/>
      <w:r w:rsidR="00801643" w:rsidRPr="002C1811">
        <w:rPr>
          <w:rFonts w:ascii="標楷體" w:eastAsia="標楷體" w:hAnsi="標楷體" w:cs="新細明體" w:hint="eastAsia"/>
          <w:sz w:val="28"/>
          <w:szCs w:val="28"/>
        </w:rPr>
        <w:t>清真相時，則於調查階段依序所應採取之相關行為步驟，並進一步分析在各行為步驟下所秉持之原則或應採取之策略。案件進入調查階段，首先要確認調查之目的，且調查人員應秉持4項核心處理原則：公正（Impartiality）、保密（Confidentiality）、避免利益衝突（Avoiding conflict of interests）及程序正義（Procedural fairness），如此調查之結果才不會引人質疑不夠客觀公正。</w:t>
      </w:r>
    </w:p>
    <w:p w:rsidR="00801643" w:rsidRPr="002C1811" w:rsidRDefault="00801643" w:rsidP="005C026B">
      <w:pPr>
        <w:spacing w:line="600" w:lineRule="exact"/>
        <w:ind w:leftChars="650" w:left="1560"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另在調查開始後，調查人員為蒐集事證，往往需訪談（Interview，應即係指本院所稱之「約</w:t>
      </w:r>
      <w:proofErr w:type="gramStart"/>
      <w:r w:rsidRPr="002C1811">
        <w:rPr>
          <w:rFonts w:ascii="標楷體" w:eastAsia="標楷體" w:hAnsi="標楷體" w:cs="新細明體" w:hint="eastAsia"/>
          <w:sz w:val="28"/>
          <w:szCs w:val="28"/>
        </w:rPr>
        <w:t>詢</w:t>
      </w:r>
      <w:proofErr w:type="gramEnd"/>
      <w:r w:rsidRPr="002C1811">
        <w:rPr>
          <w:rFonts w:ascii="標楷體" w:eastAsia="標楷體" w:hAnsi="標楷體" w:cs="新細明體" w:hint="eastAsia"/>
          <w:sz w:val="28"/>
          <w:szCs w:val="28"/>
        </w:rPr>
        <w:t>」）相關利害關係人，包括陳情人、受害人（非陳情</w:t>
      </w:r>
      <w:r w:rsidR="0056660A">
        <w:rPr>
          <w:rFonts w:ascii="標楷體" w:eastAsia="標楷體" w:hAnsi="標楷體" w:cs="新細明體" w:hint="eastAsia"/>
          <w:sz w:val="28"/>
          <w:szCs w:val="28"/>
        </w:rPr>
        <w:t>人）、專家學者及證人等。原則上，調查人員於訪談</w:t>
      </w:r>
      <w:proofErr w:type="gramStart"/>
      <w:r w:rsidR="0056660A">
        <w:rPr>
          <w:rFonts w:ascii="標楷體" w:eastAsia="標楷體" w:hAnsi="標楷體" w:cs="新細明體" w:hint="eastAsia"/>
          <w:sz w:val="28"/>
          <w:szCs w:val="28"/>
        </w:rPr>
        <w:t>中擬問之</w:t>
      </w:r>
      <w:proofErr w:type="gramEnd"/>
      <w:r w:rsidR="0056660A">
        <w:rPr>
          <w:rFonts w:ascii="標楷體" w:eastAsia="標楷體" w:hAnsi="標楷體" w:cs="新細明體" w:hint="eastAsia"/>
          <w:sz w:val="28"/>
          <w:szCs w:val="28"/>
        </w:rPr>
        <w:t>問題應儘量</w:t>
      </w:r>
      <w:r w:rsidRPr="002C1811">
        <w:rPr>
          <w:rFonts w:ascii="標楷體" w:eastAsia="標楷體" w:hAnsi="標楷體" w:cs="新細明體" w:hint="eastAsia"/>
          <w:sz w:val="28"/>
          <w:szCs w:val="28"/>
        </w:rPr>
        <w:t>客觀，過於誘導性的問題易影響受訪者回答內容之正確性。</w:t>
      </w:r>
      <w:r w:rsidR="00EF587B">
        <w:rPr>
          <w:rFonts w:ascii="標楷體" w:eastAsia="標楷體" w:hAnsi="標楷體" w:cs="新細明體" w:hint="eastAsia"/>
          <w:sz w:val="28"/>
          <w:szCs w:val="28"/>
        </w:rPr>
        <w:t>W講師</w:t>
      </w:r>
      <w:r w:rsidRPr="002C1811">
        <w:rPr>
          <w:rFonts w:ascii="標楷體" w:eastAsia="標楷體" w:hAnsi="標楷體" w:cs="新細明體" w:hint="eastAsia"/>
          <w:sz w:val="28"/>
          <w:szCs w:val="28"/>
        </w:rPr>
        <w:t>提供一個訪談架構-「the PEACE model」，將訪談流程分為5個階段：</w:t>
      </w:r>
    </w:p>
    <w:p w:rsidR="00801643" w:rsidRPr="002C1811" w:rsidRDefault="00801643" w:rsidP="005C026B">
      <w:pPr>
        <w:pStyle w:val="a4"/>
        <w:numPr>
          <w:ilvl w:val="0"/>
          <w:numId w:val="45"/>
        </w:numPr>
        <w:spacing w:line="600" w:lineRule="exact"/>
        <w:ind w:left="2268" w:hanging="425"/>
        <w:jc w:val="both"/>
        <w:rPr>
          <w:rFonts w:ascii="標楷體" w:eastAsia="標楷體" w:hAnsi="標楷體" w:cs="新細明體"/>
          <w:sz w:val="28"/>
          <w:szCs w:val="28"/>
        </w:rPr>
      </w:pPr>
      <w:r w:rsidRPr="002C1811">
        <w:rPr>
          <w:rFonts w:ascii="標楷體" w:eastAsia="標楷體" w:hAnsi="標楷體" w:cs="新細明體" w:hint="eastAsia"/>
          <w:sz w:val="28"/>
          <w:szCs w:val="28"/>
        </w:rPr>
        <w:t>計劃（Planning）：好的計劃和準備是訪談能否成功之關鍵。</w:t>
      </w:r>
    </w:p>
    <w:p w:rsidR="00801643" w:rsidRPr="002C1811" w:rsidRDefault="00801643" w:rsidP="005C026B">
      <w:pPr>
        <w:pStyle w:val="a4"/>
        <w:numPr>
          <w:ilvl w:val="0"/>
          <w:numId w:val="45"/>
        </w:numPr>
        <w:spacing w:line="600" w:lineRule="exact"/>
        <w:ind w:left="2268" w:hanging="425"/>
        <w:jc w:val="both"/>
        <w:rPr>
          <w:rFonts w:ascii="標楷體" w:eastAsia="標楷體" w:hAnsi="標楷體" w:cs="新細明體"/>
          <w:sz w:val="28"/>
          <w:szCs w:val="28"/>
        </w:rPr>
      </w:pPr>
      <w:r w:rsidRPr="002C1811">
        <w:rPr>
          <w:rFonts w:ascii="標楷體" w:eastAsia="標楷體" w:hAnsi="標楷體" w:cs="新細明體" w:hint="eastAsia"/>
          <w:sz w:val="28"/>
          <w:szCs w:val="28"/>
        </w:rPr>
        <w:t>開場與解釋（Engage and Explain）：調查人員將試著與受訪者建立關係，並鼓勵受訪者說明案情原委。</w:t>
      </w:r>
    </w:p>
    <w:p w:rsidR="00801643" w:rsidRPr="002C1811" w:rsidRDefault="00801643" w:rsidP="005C026B">
      <w:pPr>
        <w:pStyle w:val="a4"/>
        <w:numPr>
          <w:ilvl w:val="0"/>
          <w:numId w:val="45"/>
        </w:numPr>
        <w:spacing w:line="600" w:lineRule="exact"/>
        <w:ind w:left="2268" w:hanging="425"/>
        <w:jc w:val="both"/>
        <w:rPr>
          <w:rFonts w:ascii="標楷體" w:eastAsia="標楷體" w:hAnsi="標楷體" w:cs="新細明體"/>
          <w:sz w:val="28"/>
          <w:szCs w:val="28"/>
        </w:rPr>
      </w:pPr>
      <w:r w:rsidRPr="002C1811">
        <w:rPr>
          <w:rFonts w:ascii="標楷體" w:eastAsia="標楷體" w:hAnsi="標楷體" w:cs="新細明體" w:hint="eastAsia"/>
          <w:sz w:val="28"/>
          <w:szCs w:val="28"/>
        </w:rPr>
        <w:t>說明（Account）：調查人員在訪談過程中，試著讓受訪者說出有用的資訊。</w:t>
      </w:r>
    </w:p>
    <w:p w:rsidR="00801643" w:rsidRPr="002C1811" w:rsidRDefault="00801643" w:rsidP="005C026B">
      <w:pPr>
        <w:pStyle w:val="a4"/>
        <w:numPr>
          <w:ilvl w:val="0"/>
          <w:numId w:val="45"/>
        </w:numPr>
        <w:spacing w:line="600" w:lineRule="exact"/>
        <w:ind w:left="2268" w:hanging="425"/>
        <w:jc w:val="both"/>
        <w:rPr>
          <w:rFonts w:ascii="標楷體" w:eastAsia="標楷體" w:hAnsi="標楷體" w:cs="新細明體"/>
          <w:sz w:val="28"/>
          <w:szCs w:val="28"/>
        </w:rPr>
      </w:pPr>
      <w:r w:rsidRPr="002C1811">
        <w:rPr>
          <w:rFonts w:ascii="標楷體" w:eastAsia="標楷體" w:hAnsi="標楷體" w:cs="新細明體" w:hint="eastAsia"/>
          <w:sz w:val="28"/>
          <w:szCs w:val="28"/>
        </w:rPr>
        <w:t>收尾（Closure）：調查人員摘要受訪者答</w:t>
      </w:r>
      <w:proofErr w:type="gramStart"/>
      <w:r w:rsidRPr="002C1811">
        <w:rPr>
          <w:rFonts w:ascii="標楷體" w:eastAsia="標楷體" w:hAnsi="標楷體" w:cs="新細明體" w:hint="eastAsia"/>
          <w:sz w:val="28"/>
          <w:szCs w:val="28"/>
        </w:rPr>
        <w:t>詢</w:t>
      </w:r>
      <w:proofErr w:type="gramEnd"/>
      <w:r w:rsidRPr="002C1811">
        <w:rPr>
          <w:rFonts w:ascii="標楷體" w:eastAsia="標楷體" w:hAnsi="標楷體" w:cs="新細明體" w:hint="eastAsia"/>
          <w:sz w:val="28"/>
          <w:szCs w:val="28"/>
        </w:rPr>
        <w:t>內容，並確認是否得到需要的資訊。</w:t>
      </w:r>
    </w:p>
    <w:p w:rsidR="00801643" w:rsidRPr="002C1811" w:rsidRDefault="00801643" w:rsidP="005C026B">
      <w:pPr>
        <w:pStyle w:val="a4"/>
        <w:numPr>
          <w:ilvl w:val="0"/>
          <w:numId w:val="45"/>
        </w:numPr>
        <w:spacing w:line="600" w:lineRule="exact"/>
        <w:ind w:left="2268" w:hanging="425"/>
        <w:jc w:val="both"/>
        <w:rPr>
          <w:rFonts w:ascii="標楷體" w:eastAsia="標楷體" w:hAnsi="標楷體" w:cs="新細明體"/>
          <w:sz w:val="28"/>
          <w:szCs w:val="28"/>
        </w:rPr>
      </w:pPr>
      <w:r w:rsidRPr="002C1811">
        <w:rPr>
          <w:rFonts w:ascii="標楷體" w:eastAsia="標楷體" w:hAnsi="標楷體" w:cs="新細明體" w:hint="eastAsia"/>
          <w:sz w:val="28"/>
          <w:szCs w:val="28"/>
        </w:rPr>
        <w:lastRenderedPageBreak/>
        <w:t>評估（Evaluation）：調查人員評估於訪談過程中獲得的資訊是否確實有用，也評估己身於訪談過程中的表現是否妥適。</w:t>
      </w:r>
    </w:p>
    <w:p w:rsidR="00504D45" w:rsidRPr="002C1811" w:rsidRDefault="00504D45" w:rsidP="005C026B">
      <w:pPr>
        <w:overflowPunct w:val="0"/>
        <w:spacing w:line="600" w:lineRule="exact"/>
        <w:ind w:leftChars="473" w:left="2157" w:hangingChars="365" w:hanging="1022"/>
        <w:jc w:val="both"/>
        <w:outlineLvl w:val="2"/>
        <w:rPr>
          <w:rFonts w:ascii="標楷體" w:eastAsia="標楷體" w:hAnsi="標楷體" w:cs="新細明體"/>
          <w:sz w:val="28"/>
          <w:szCs w:val="28"/>
        </w:rPr>
      </w:pPr>
      <w:bookmarkStart w:id="18" w:name="_Toc416792460"/>
      <w:r w:rsidRPr="002C1811">
        <w:rPr>
          <w:rFonts w:ascii="標楷體" w:eastAsia="標楷體" w:hAnsi="標楷體" w:cs="新細明體" w:hint="eastAsia"/>
          <w:sz w:val="28"/>
          <w:szCs w:val="28"/>
        </w:rPr>
        <w:t>3. 4月2日-處理非理性陳情行為</w:t>
      </w:r>
      <w:bookmarkEnd w:id="18"/>
    </w:p>
    <w:p w:rsidR="00801643" w:rsidRPr="002C1811" w:rsidRDefault="005C026B" w:rsidP="005C026B">
      <w:pPr>
        <w:overflowPunct w:val="0"/>
        <w:spacing w:line="600" w:lineRule="exact"/>
        <w:ind w:left="1560" w:hangingChars="557" w:hanging="1560"/>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801643" w:rsidRPr="002C1811">
        <w:rPr>
          <w:rFonts w:ascii="標楷體" w:eastAsia="標楷體" w:hAnsi="標楷體" w:cs="新細明體" w:hint="eastAsia"/>
          <w:sz w:val="28"/>
          <w:szCs w:val="28"/>
        </w:rPr>
        <w:t>本次課程報名後，</w:t>
      </w:r>
      <w:r w:rsidR="005F6241">
        <w:rPr>
          <w:rFonts w:ascii="標楷體" w:eastAsia="標楷體" w:hAnsi="標楷體" w:cs="新細明體" w:hint="eastAsia"/>
          <w:sz w:val="28"/>
          <w:szCs w:val="28"/>
        </w:rPr>
        <w:t>主辦單位</w:t>
      </w:r>
      <w:r w:rsidR="00EB2DF8">
        <w:rPr>
          <w:rFonts w:ascii="標楷體" w:eastAsia="標楷體" w:hAnsi="標楷體" w:cs="新細明體" w:hint="eastAsia"/>
          <w:sz w:val="28"/>
          <w:szCs w:val="28"/>
        </w:rPr>
        <w:t>即</w:t>
      </w:r>
      <w:proofErr w:type="gramStart"/>
      <w:r w:rsidR="00EB2DF8">
        <w:rPr>
          <w:rFonts w:ascii="標楷體" w:eastAsia="標楷體" w:hAnsi="標楷體" w:cs="新細明體" w:hint="eastAsia"/>
          <w:sz w:val="28"/>
          <w:szCs w:val="28"/>
        </w:rPr>
        <w:t>要求參訓學員填寫</w:t>
      </w:r>
      <w:r w:rsidR="00445FAB">
        <w:rPr>
          <w:rFonts w:ascii="標楷體" w:eastAsia="標楷體" w:hAnsi="標楷體" w:cs="新細明體" w:hint="eastAsia"/>
          <w:sz w:val="28"/>
          <w:szCs w:val="28"/>
        </w:rPr>
        <w:t>線上</w:t>
      </w:r>
      <w:r w:rsidR="00EB2DF8">
        <w:rPr>
          <w:rFonts w:ascii="標楷體" w:eastAsia="標楷體" w:hAnsi="標楷體" w:cs="新細明體" w:hint="eastAsia"/>
          <w:sz w:val="28"/>
          <w:szCs w:val="28"/>
        </w:rPr>
        <w:t>問卷</w:t>
      </w:r>
      <w:proofErr w:type="gramEnd"/>
      <w:r w:rsidR="00EB2DF8">
        <w:rPr>
          <w:rFonts w:ascii="標楷體" w:eastAsia="標楷體" w:hAnsi="標楷體" w:cs="新細明體" w:hint="eastAsia"/>
          <w:sz w:val="28"/>
          <w:szCs w:val="28"/>
        </w:rPr>
        <w:t>，以供</w:t>
      </w:r>
      <w:r w:rsidR="005F6241">
        <w:rPr>
          <w:rFonts w:ascii="標楷體" w:eastAsia="標楷體" w:hAnsi="標楷體" w:cs="新細明體" w:hint="eastAsia"/>
          <w:sz w:val="28"/>
          <w:szCs w:val="28"/>
        </w:rPr>
        <w:t>工作坊</w:t>
      </w:r>
      <w:r w:rsidR="00801643" w:rsidRPr="002C1811">
        <w:rPr>
          <w:rFonts w:ascii="標楷體" w:eastAsia="標楷體" w:hAnsi="標楷體" w:cs="新細明體" w:hint="eastAsia"/>
          <w:sz w:val="28"/>
          <w:szCs w:val="28"/>
        </w:rPr>
        <w:t>討論及分析使用。根據</w:t>
      </w:r>
      <w:proofErr w:type="gramStart"/>
      <w:r w:rsidR="00801643" w:rsidRPr="002C1811">
        <w:rPr>
          <w:rFonts w:ascii="標楷體" w:eastAsia="標楷體" w:hAnsi="標楷體" w:cs="新細明體" w:hint="eastAsia"/>
          <w:sz w:val="28"/>
          <w:szCs w:val="28"/>
        </w:rPr>
        <w:t>25位參訓學員</w:t>
      </w:r>
      <w:proofErr w:type="gramEnd"/>
      <w:r w:rsidR="00801643" w:rsidRPr="002C1811">
        <w:rPr>
          <w:rFonts w:ascii="標楷體" w:eastAsia="標楷體" w:hAnsi="標楷體" w:cs="新細明體" w:hint="eastAsia"/>
          <w:sz w:val="28"/>
          <w:szCs w:val="28"/>
        </w:rPr>
        <w:t>所填</w:t>
      </w:r>
      <w:r w:rsidR="00EB2DF8">
        <w:rPr>
          <w:rFonts w:ascii="標楷體" w:eastAsia="標楷體" w:hAnsi="標楷體" w:cs="新細明體" w:hint="eastAsia"/>
          <w:sz w:val="28"/>
          <w:szCs w:val="28"/>
        </w:rPr>
        <w:t>寫之</w:t>
      </w:r>
      <w:r w:rsidR="00801643" w:rsidRPr="002C1811">
        <w:rPr>
          <w:rFonts w:ascii="標楷體" w:eastAsia="標楷體" w:hAnsi="標楷體" w:cs="新細明體" w:hint="eastAsia"/>
          <w:sz w:val="28"/>
          <w:szCs w:val="28"/>
        </w:rPr>
        <w:t>問卷</w:t>
      </w:r>
      <w:r w:rsidR="00445FAB">
        <w:rPr>
          <w:rFonts w:ascii="標楷體" w:eastAsia="標楷體" w:hAnsi="標楷體" w:cs="新細明體" w:hint="eastAsia"/>
          <w:sz w:val="28"/>
          <w:szCs w:val="28"/>
        </w:rPr>
        <w:t>資料</w:t>
      </w:r>
      <w:r w:rsidR="00EB2DF8">
        <w:rPr>
          <w:rFonts w:ascii="標楷體" w:eastAsia="標楷體" w:hAnsi="標楷體" w:cs="新細明體" w:hint="eastAsia"/>
          <w:sz w:val="28"/>
          <w:szCs w:val="28"/>
        </w:rPr>
        <w:t>顯示</w:t>
      </w:r>
      <w:r w:rsidR="00445FAB">
        <w:rPr>
          <w:rFonts w:ascii="標楷體" w:eastAsia="標楷體" w:hAnsi="標楷體" w:cs="新細明體" w:hint="eastAsia"/>
          <w:sz w:val="28"/>
          <w:szCs w:val="28"/>
        </w:rPr>
        <w:t>，受理陳情最常遇到的困難分別為陳情者攻擊性之行為、拒絕接受最終結論、提供沒有組織性之</w:t>
      </w:r>
      <w:r w:rsidR="00801643" w:rsidRPr="002C1811">
        <w:rPr>
          <w:rFonts w:ascii="標楷體" w:eastAsia="標楷體" w:hAnsi="標楷體" w:cs="新細明體" w:hint="eastAsia"/>
          <w:sz w:val="28"/>
          <w:szCs w:val="28"/>
        </w:rPr>
        <w:t>資料、指示受理陳情者處理陳情方式及重覆陳情</w:t>
      </w:r>
      <w:r w:rsidR="00445FAB">
        <w:rPr>
          <w:rFonts w:ascii="標楷體" w:eastAsia="標楷體" w:hAnsi="標楷體" w:cs="新細明體" w:hint="eastAsia"/>
          <w:sz w:val="28"/>
          <w:szCs w:val="28"/>
        </w:rPr>
        <w:t>等，而該等情形</w:t>
      </w:r>
      <w:proofErr w:type="gramStart"/>
      <w:r w:rsidR="00EB2DF8">
        <w:rPr>
          <w:rFonts w:ascii="標楷體" w:eastAsia="標楷體" w:hAnsi="標楷體" w:cs="新細明體" w:hint="eastAsia"/>
          <w:sz w:val="28"/>
          <w:szCs w:val="28"/>
        </w:rPr>
        <w:t>似即均</w:t>
      </w:r>
      <w:proofErr w:type="gramEnd"/>
      <w:r w:rsidR="00EB2DF8">
        <w:rPr>
          <w:rFonts w:ascii="標楷體" w:eastAsia="標楷體" w:hAnsi="標楷體" w:cs="新細明體" w:hint="eastAsia"/>
          <w:sz w:val="28"/>
          <w:szCs w:val="28"/>
        </w:rPr>
        <w:t>涵蓋在非理性陳情行為之範疇</w:t>
      </w:r>
      <w:r w:rsidR="00801643" w:rsidRPr="002C1811">
        <w:rPr>
          <w:rFonts w:ascii="標楷體" w:eastAsia="標楷體" w:hAnsi="標楷體" w:cs="新細明體" w:hint="eastAsia"/>
          <w:sz w:val="28"/>
          <w:szCs w:val="28"/>
        </w:rPr>
        <w:t>。</w:t>
      </w:r>
    </w:p>
    <w:p w:rsidR="00801643" w:rsidRPr="002C1811" w:rsidRDefault="00445FAB" w:rsidP="00445FAB">
      <w:pPr>
        <w:overflowPunct w:val="0"/>
        <w:autoSpaceDE w:val="0"/>
        <w:autoSpaceDN w:val="0"/>
        <w:adjustRightInd w:val="0"/>
        <w:spacing w:line="600" w:lineRule="exact"/>
        <w:ind w:leftChars="649" w:left="1558"/>
        <w:jc w:val="both"/>
        <w:rPr>
          <w:rFonts w:ascii="標楷體" w:eastAsia="標楷體" w:hAnsi="標楷體" w:cs="新細明體"/>
          <w:sz w:val="28"/>
          <w:szCs w:val="28"/>
        </w:rPr>
      </w:pPr>
      <w:r>
        <w:rPr>
          <w:rFonts w:ascii="標楷體" w:eastAsia="標楷體" w:hAnsi="標楷體" w:cs="新細明體" w:hint="eastAsia"/>
          <w:sz w:val="28"/>
          <w:szCs w:val="28"/>
        </w:rPr>
        <w:t xml:space="preserve">    本</w:t>
      </w:r>
      <w:r w:rsidR="00801643" w:rsidRPr="002C1811">
        <w:rPr>
          <w:rFonts w:ascii="標楷體" w:eastAsia="標楷體" w:hAnsi="標楷體" w:cs="新細明體" w:hint="eastAsia"/>
          <w:sz w:val="28"/>
          <w:szCs w:val="28"/>
        </w:rPr>
        <w:t>課程素材主要係依據新南威爾斯州</w:t>
      </w:r>
      <w:r>
        <w:rPr>
          <w:rFonts w:ascii="標楷體" w:eastAsia="標楷體" w:hAnsi="標楷體" w:cs="新細明體" w:hint="eastAsia"/>
          <w:sz w:val="28"/>
          <w:szCs w:val="28"/>
        </w:rPr>
        <w:t>監察使</w:t>
      </w:r>
      <w:r w:rsidR="00801643" w:rsidRPr="002C1811">
        <w:rPr>
          <w:rFonts w:ascii="標楷體" w:eastAsia="標楷體" w:hAnsi="標楷體" w:cs="新細明體" w:hint="eastAsia"/>
          <w:sz w:val="28"/>
          <w:szCs w:val="28"/>
        </w:rPr>
        <w:t>辦公室所編撰之《非理性陳情行為處理作業手冊》規劃，說明何謂非理性陳情行為（unreasonable complainant conduct</w:t>
      </w:r>
      <w:r w:rsidR="00EF587B">
        <w:rPr>
          <w:rFonts w:ascii="標楷體" w:eastAsia="標楷體" w:hAnsi="標楷體" w:cs="新細明體" w:hint="eastAsia"/>
          <w:sz w:val="28"/>
          <w:szCs w:val="28"/>
        </w:rPr>
        <w:t>，</w:t>
      </w:r>
      <w:r w:rsidR="00801643" w:rsidRPr="002C1811">
        <w:rPr>
          <w:rFonts w:ascii="標楷體" w:eastAsia="標楷體" w:hAnsi="標楷體" w:cs="新細明體" w:hint="eastAsia"/>
          <w:sz w:val="28"/>
          <w:szCs w:val="28"/>
        </w:rPr>
        <w:t>UCC）與發生原因，並進一步分析非理性陳情行為者之類型與特質，及探討對於非理性陳情行為之應對與處理方式。所謂非理性陳情行為，係指任何過去或現在陳情人之行為，因其性質或頻率，而對陳情案之各方利害關係人帶來實質健康、安全、資源或平等上之衝擊，而前揭之各方利害關係人，包括受理陳情之政府機關、負責處理陳情之官員、申訴對象、陳情人本身（也可能包括他們的家人與朋友），以及其他陳情人與服務使用者。</w:t>
      </w:r>
    </w:p>
    <w:p w:rsidR="005C026B" w:rsidRDefault="005C026B" w:rsidP="00873C1E">
      <w:pPr>
        <w:overflowPunct w:val="0"/>
        <w:autoSpaceDE w:val="0"/>
        <w:autoSpaceDN w:val="0"/>
        <w:adjustRightInd w:val="0"/>
        <w:spacing w:line="600" w:lineRule="exact"/>
        <w:ind w:leftChars="526" w:left="1560" w:hanging="298"/>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801643" w:rsidRPr="002C1811">
        <w:rPr>
          <w:rFonts w:ascii="標楷體" w:eastAsia="標楷體" w:hAnsi="標楷體" w:cs="新細明體" w:hint="eastAsia"/>
          <w:sz w:val="28"/>
          <w:szCs w:val="28"/>
        </w:rPr>
        <w:t>新南威爾斯州</w:t>
      </w:r>
      <w:r w:rsidR="00445FAB">
        <w:rPr>
          <w:rFonts w:ascii="標楷體" w:eastAsia="標楷體" w:hAnsi="標楷體" w:cs="新細明體" w:hint="eastAsia"/>
          <w:sz w:val="28"/>
          <w:szCs w:val="28"/>
        </w:rPr>
        <w:t>監察使</w:t>
      </w:r>
      <w:r w:rsidR="00801643" w:rsidRPr="002C1811">
        <w:rPr>
          <w:rFonts w:ascii="標楷體" w:eastAsia="標楷體" w:hAnsi="標楷體" w:cs="新細明體" w:hint="eastAsia"/>
          <w:sz w:val="28"/>
          <w:szCs w:val="28"/>
        </w:rPr>
        <w:t xml:space="preserve">辦公室將非理性陳情行為細分成五種類型：非理性堅持型（Unreasonable Persistence）、非理性要求型（Unreasonable demands）、非理性不合作型（Unreasonable lack of cooperation）、非理性爭論型（Unreasonable </w:t>
      </w:r>
      <w:r w:rsidR="00801643" w:rsidRPr="002C1811">
        <w:rPr>
          <w:rFonts w:ascii="標楷體" w:eastAsia="標楷體" w:hAnsi="標楷體" w:cs="新細明體" w:hint="eastAsia"/>
          <w:sz w:val="28"/>
          <w:szCs w:val="28"/>
        </w:rPr>
        <w:lastRenderedPageBreak/>
        <w:t xml:space="preserve">arguments）及非理性行為型（Unreasonable </w:t>
      </w:r>
      <w:proofErr w:type="spellStart"/>
      <w:r w:rsidR="00801643" w:rsidRPr="002C1811">
        <w:rPr>
          <w:rFonts w:ascii="標楷體" w:eastAsia="標楷體" w:hAnsi="標楷體" w:cs="新細明體" w:hint="eastAsia"/>
          <w:sz w:val="28"/>
          <w:szCs w:val="28"/>
        </w:rPr>
        <w:t>behaviour</w:t>
      </w:r>
      <w:proofErr w:type="spellEnd"/>
      <w:r w:rsidR="00801643" w:rsidRPr="002C1811">
        <w:rPr>
          <w:rFonts w:ascii="標楷體" w:eastAsia="標楷體" w:hAnsi="標楷體" w:cs="新細明體" w:hint="eastAsia"/>
          <w:sz w:val="28"/>
          <w:szCs w:val="28"/>
        </w:rPr>
        <w:t>）。各</w:t>
      </w:r>
      <w:proofErr w:type="gramStart"/>
      <w:r w:rsidR="00801643" w:rsidRPr="002C1811">
        <w:rPr>
          <w:rFonts w:ascii="標楷體" w:eastAsia="標楷體" w:hAnsi="標楷體" w:cs="新細明體" w:hint="eastAsia"/>
          <w:sz w:val="28"/>
          <w:szCs w:val="28"/>
        </w:rPr>
        <w:t>類型均有其</w:t>
      </w:r>
      <w:proofErr w:type="gramEnd"/>
      <w:r w:rsidR="00801643" w:rsidRPr="002C1811">
        <w:rPr>
          <w:rFonts w:ascii="標楷體" w:eastAsia="標楷體" w:hAnsi="標楷體" w:cs="新細明體" w:hint="eastAsia"/>
          <w:sz w:val="28"/>
          <w:szCs w:val="28"/>
        </w:rPr>
        <w:t>特質，</w:t>
      </w:r>
      <w:proofErr w:type="gramStart"/>
      <w:r w:rsidR="00801643" w:rsidRPr="002C1811">
        <w:rPr>
          <w:rFonts w:ascii="標楷體" w:eastAsia="標楷體" w:hAnsi="標楷體" w:cs="新細明體" w:hint="eastAsia"/>
          <w:sz w:val="28"/>
          <w:szCs w:val="28"/>
        </w:rPr>
        <w:t>亦均有其</w:t>
      </w:r>
      <w:proofErr w:type="gramEnd"/>
      <w:r w:rsidR="00801643" w:rsidRPr="002C1811">
        <w:rPr>
          <w:rFonts w:ascii="標楷體" w:eastAsia="標楷體" w:hAnsi="標楷體" w:cs="新細明體" w:hint="eastAsia"/>
          <w:sz w:val="28"/>
          <w:szCs w:val="28"/>
        </w:rPr>
        <w:t>應對處理原則，例如非理性要求型的特質為陳情人提出無法達成之訴求、欲改變規則或是要求以特殊方式處理其陳情案，而針對此類型之應對處理原則為「設定限制」，如必要時可限制與陳情人互動的時間與頻率；又例如非理性</w:t>
      </w:r>
      <w:proofErr w:type="gramStart"/>
      <w:r w:rsidR="00801643" w:rsidRPr="002C1811">
        <w:rPr>
          <w:rFonts w:ascii="標楷體" w:eastAsia="標楷體" w:hAnsi="標楷體" w:cs="新細明體" w:hint="eastAsia"/>
          <w:sz w:val="28"/>
          <w:szCs w:val="28"/>
        </w:rPr>
        <w:t>不合作型係指</w:t>
      </w:r>
      <w:proofErr w:type="gramEnd"/>
      <w:r w:rsidR="00801643" w:rsidRPr="002C1811">
        <w:rPr>
          <w:rFonts w:ascii="標楷體" w:eastAsia="標楷體" w:hAnsi="標楷體" w:cs="新細明體" w:hint="eastAsia"/>
          <w:sz w:val="28"/>
          <w:szCs w:val="28"/>
        </w:rPr>
        <w:t>陳情人提供雜亂無章、大量或不相關之資料，而針對此類型之應對處理原則為「設定條件」，如要求陳情人整理雜亂無章及冗長之陳情資料，作為受理與審閱的條件。</w:t>
      </w:r>
    </w:p>
    <w:p w:rsidR="00801643" w:rsidRPr="002C1811" w:rsidRDefault="005C026B" w:rsidP="00873C1E">
      <w:pPr>
        <w:overflowPunct w:val="0"/>
        <w:autoSpaceDE w:val="0"/>
        <w:autoSpaceDN w:val="0"/>
        <w:adjustRightInd w:val="0"/>
        <w:spacing w:line="600" w:lineRule="exact"/>
        <w:ind w:leftChars="650" w:left="1560" w:firstLineChars="200" w:firstLine="560"/>
        <w:jc w:val="both"/>
        <w:rPr>
          <w:rFonts w:ascii="標楷體" w:eastAsia="標楷體" w:hAnsi="標楷體" w:cs="新細明體"/>
          <w:sz w:val="28"/>
          <w:szCs w:val="28"/>
        </w:rPr>
      </w:pPr>
      <w:r>
        <w:rPr>
          <w:rFonts w:ascii="標楷體" w:eastAsia="標楷體" w:hAnsi="標楷體" w:cs="新細明體" w:hint="eastAsia"/>
          <w:sz w:val="28"/>
          <w:szCs w:val="28"/>
        </w:rPr>
        <w:t>W講師</w:t>
      </w:r>
      <w:r w:rsidR="00801643" w:rsidRPr="002C1811">
        <w:rPr>
          <w:rFonts w:ascii="標楷體" w:eastAsia="標楷體" w:hAnsi="標楷體" w:cs="新細明體" w:hint="eastAsia"/>
          <w:sz w:val="28"/>
          <w:szCs w:val="28"/>
        </w:rPr>
        <w:t>以親身經驗說明，某位大學教授因不服遭解聘，乃向新南威爾斯州監察使辦公室寄送高達2千餘頁之陳情書，要求該</w:t>
      </w:r>
      <w:proofErr w:type="gramStart"/>
      <w:r w:rsidR="00801643" w:rsidRPr="002C1811">
        <w:rPr>
          <w:rFonts w:ascii="標楷體" w:eastAsia="標楷體" w:hAnsi="標楷體" w:cs="新細明體" w:hint="eastAsia"/>
          <w:sz w:val="28"/>
          <w:szCs w:val="28"/>
        </w:rPr>
        <w:t>辦公室逐頁閱讀</w:t>
      </w:r>
      <w:proofErr w:type="gramEnd"/>
      <w:r w:rsidR="00801643" w:rsidRPr="002C1811">
        <w:rPr>
          <w:rFonts w:ascii="標楷體" w:eastAsia="標楷體" w:hAnsi="標楷體" w:cs="新細明體" w:hint="eastAsia"/>
          <w:sz w:val="28"/>
          <w:szCs w:val="28"/>
        </w:rPr>
        <w:t>，然因該份陳情書內容過於龐雜，內容包括陳情人個人生平事蹟、親戚關係等與陳情內容本身無關之資料，</w:t>
      </w:r>
      <w:r>
        <w:rPr>
          <w:rFonts w:ascii="標楷體" w:eastAsia="標楷體" w:hAnsi="標楷體" w:cs="新細明體" w:hint="eastAsia"/>
          <w:sz w:val="28"/>
          <w:szCs w:val="28"/>
        </w:rPr>
        <w:t>W講師</w:t>
      </w:r>
      <w:r w:rsidR="00801643" w:rsidRPr="002C1811">
        <w:rPr>
          <w:rFonts w:ascii="標楷體" w:eastAsia="標楷體" w:hAnsi="標楷體" w:cs="新細明體" w:hint="eastAsia"/>
          <w:sz w:val="28"/>
          <w:szCs w:val="28"/>
        </w:rPr>
        <w:t>即要求陳情人改以簡要格式之陳情書，填載陳情案件之始末以及希望</w:t>
      </w:r>
      <w:r w:rsidR="00873C1E">
        <w:rPr>
          <w:rFonts w:ascii="標楷體" w:eastAsia="標楷體" w:hAnsi="標楷體" w:cs="新細明體" w:hint="eastAsia"/>
          <w:sz w:val="28"/>
          <w:szCs w:val="28"/>
        </w:rPr>
        <w:t>該</w:t>
      </w:r>
      <w:r w:rsidR="00801643" w:rsidRPr="002C1811">
        <w:rPr>
          <w:rFonts w:ascii="標楷體" w:eastAsia="標楷體" w:hAnsi="標楷體" w:cs="新細明體" w:hint="eastAsia"/>
          <w:sz w:val="28"/>
          <w:szCs w:val="28"/>
        </w:rPr>
        <w:t>辦公室如何處理其陳情案件，否則無法受理。</w:t>
      </w:r>
    </w:p>
    <w:p w:rsidR="00801643" w:rsidRPr="002C1811" w:rsidRDefault="00801643" w:rsidP="002C1811">
      <w:pPr>
        <w:overflowPunct w:val="0"/>
        <w:spacing w:line="560" w:lineRule="exact"/>
        <w:ind w:leftChars="584" w:left="2158" w:hangingChars="270" w:hanging="756"/>
        <w:jc w:val="both"/>
        <w:outlineLvl w:val="2"/>
        <w:rPr>
          <w:rFonts w:ascii="標楷體" w:eastAsia="標楷體" w:hAnsi="標楷體" w:cs="新細明體"/>
          <w:sz w:val="28"/>
          <w:szCs w:val="28"/>
        </w:rPr>
      </w:pPr>
    </w:p>
    <w:p w:rsidR="00F23D69" w:rsidRPr="002C1811" w:rsidRDefault="00F23D69" w:rsidP="002C1811">
      <w:pPr>
        <w:widowControl w:val="0"/>
        <w:autoSpaceDE w:val="0"/>
        <w:autoSpaceDN w:val="0"/>
        <w:adjustRightInd w:val="0"/>
        <w:spacing w:line="560" w:lineRule="exact"/>
        <w:ind w:leftChars="-23" w:left="-7" w:hangingChars="17" w:hanging="48"/>
        <w:jc w:val="both"/>
        <w:outlineLvl w:val="0"/>
        <w:rPr>
          <w:rFonts w:ascii="標楷體" w:eastAsia="標楷體" w:hAnsi="標楷體" w:cs="新細明體"/>
          <w:sz w:val="28"/>
          <w:szCs w:val="28"/>
        </w:rPr>
      </w:pPr>
      <w:bookmarkStart w:id="19" w:name="_Toc416792461"/>
      <w:r w:rsidRPr="002C1811">
        <w:rPr>
          <w:rFonts w:ascii="標楷體" w:eastAsia="標楷體" w:hAnsi="標楷體" w:cs="新細明體" w:hint="eastAsia"/>
          <w:sz w:val="28"/>
          <w:szCs w:val="28"/>
        </w:rPr>
        <w:t>肆、結論及建議</w:t>
      </w:r>
      <w:bookmarkEnd w:id="19"/>
    </w:p>
    <w:p w:rsidR="00EF587B" w:rsidRDefault="009533F2" w:rsidP="001B1E03">
      <w:pPr>
        <w:overflowPunct w:val="0"/>
        <w:spacing w:line="540" w:lineRule="exact"/>
        <w:ind w:leftChars="236" w:left="566" w:firstLineChars="222" w:firstLine="622"/>
        <w:jc w:val="both"/>
        <w:rPr>
          <w:rFonts w:ascii="標楷體" w:eastAsia="標楷體" w:hAnsi="標楷體" w:cs="新細明體"/>
          <w:sz w:val="28"/>
          <w:szCs w:val="28"/>
        </w:rPr>
      </w:pPr>
      <w:r w:rsidRPr="002C1811">
        <w:rPr>
          <w:rFonts w:ascii="標楷體" w:eastAsia="標楷體" w:hAnsi="標楷體" w:cs="新細明體" w:hint="eastAsia"/>
          <w:sz w:val="28"/>
          <w:szCs w:val="28"/>
        </w:rPr>
        <w:t>2016年泰國監察使公署將主辦國際監察組織（IOI）4年一度的世界會議，會中來自IOI轄下6大地理區域近170</w:t>
      </w:r>
      <w:r w:rsidR="002C6A3F">
        <w:rPr>
          <w:rFonts w:ascii="標楷體" w:eastAsia="標楷體" w:hAnsi="標楷體" w:cs="新細明體" w:hint="eastAsia"/>
          <w:sz w:val="28"/>
          <w:szCs w:val="28"/>
        </w:rPr>
        <w:t>餘會員</w:t>
      </w:r>
      <w:r w:rsidRPr="002C1811">
        <w:rPr>
          <w:rFonts w:ascii="標楷體" w:eastAsia="標楷體" w:hAnsi="標楷體" w:cs="新細明體" w:hint="eastAsia"/>
          <w:sz w:val="28"/>
          <w:szCs w:val="28"/>
        </w:rPr>
        <w:t>共襄盛舉，係IOI自1978</w:t>
      </w:r>
      <w:r w:rsidR="002C6A3F">
        <w:rPr>
          <w:rFonts w:ascii="標楷體" w:eastAsia="標楷體" w:hAnsi="標楷體" w:cs="新細明體" w:hint="eastAsia"/>
          <w:sz w:val="28"/>
          <w:szCs w:val="28"/>
        </w:rPr>
        <w:t>年</w:t>
      </w:r>
      <w:r w:rsidRPr="002C1811">
        <w:rPr>
          <w:rFonts w:ascii="標楷體" w:eastAsia="標楷體" w:hAnsi="標楷體" w:cs="新細明體" w:hint="eastAsia"/>
          <w:sz w:val="28"/>
          <w:szCs w:val="28"/>
        </w:rPr>
        <w:t>成立以來，首度將世界會議移師亞洲區舉辦，泰國監察使將身負重任，IOI亦極為重視。</w:t>
      </w:r>
      <w:r w:rsidR="0000262A">
        <w:rPr>
          <w:rFonts w:ascii="標楷體" w:eastAsia="標楷體" w:hAnsi="標楷體" w:cs="新細明體" w:hint="eastAsia"/>
          <w:sz w:val="28"/>
          <w:szCs w:val="28"/>
        </w:rPr>
        <w:t>而該公署</w:t>
      </w:r>
      <w:r w:rsidR="002C6A3F">
        <w:rPr>
          <w:rFonts w:ascii="標楷體" w:eastAsia="標楷體" w:hAnsi="標楷體" w:cs="新細明體" w:hint="eastAsia"/>
          <w:sz w:val="28"/>
          <w:szCs w:val="28"/>
        </w:rPr>
        <w:t>為舉辦本次會議，除</w:t>
      </w:r>
      <w:r w:rsidR="0000262A">
        <w:rPr>
          <w:rFonts w:ascii="標楷體" w:eastAsia="標楷體" w:hAnsi="標楷體" w:cs="新細明體" w:hint="eastAsia"/>
          <w:sz w:val="28"/>
          <w:szCs w:val="28"/>
        </w:rPr>
        <w:t>由其</w:t>
      </w:r>
      <w:r w:rsidR="002C6A3F">
        <w:rPr>
          <w:rFonts w:ascii="標楷體" w:eastAsia="標楷體" w:hAnsi="標楷體" w:cs="新細明體" w:hint="eastAsia"/>
          <w:sz w:val="28"/>
          <w:szCs w:val="28"/>
        </w:rPr>
        <w:t>國際事務處及</w:t>
      </w:r>
      <w:r w:rsidR="001B1E03">
        <w:rPr>
          <w:rFonts w:ascii="標楷體" w:eastAsia="標楷體" w:hAnsi="標楷體" w:cs="新細明體" w:hint="eastAsia"/>
          <w:sz w:val="28"/>
          <w:szCs w:val="28"/>
        </w:rPr>
        <w:t>（15名）</w:t>
      </w:r>
      <w:r w:rsidR="002C6A3F">
        <w:rPr>
          <w:rFonts w:ascii="標楷體" w:eastAsia="標楷體" w:hAnsi="標楷體" w:cs="新細明體" w:hint="eastAsia"/>
          <w:sz w:val="28"/>
          <w:szCs w:val="28"/>
        </w:rPr>
        <w:t>行政人員之團隊全力辦理外，另</w:t>
      </w:r>
      <w:r w:rsidR="00EF587B" w:rsidRPr="002C1811">
        <w:rPr>
          <w:rFonts w:ascii="標楷體" w:eastAsia="標楷體" w:hAnsi="標楷體" w:cs="新細明體" w:hint="eastAsia"/>
          <w:sz w:val="28"/>
          <w:szCs w:val="28"/>
        </w:rPr>
        <w:t>招標</w:t>
      </w:r>
      <w:r w:rsidR="002C6A3F">
        <w:rPr>
          <w:rFonts w:ascii="標楷體" w:eastAsia="標楷體" w:hAnsi="標楷體" w:cs="新細明體" w:hint="eastAsia"/>
          <w:sz w:val="28"/>
          <w:szCs w:val="28"/>
        </w:rPr>
        <w:t>聘請外包專業會展公司安排會議相關事宜，全程以高標準、高規格接待，充分展現</w:t>
      </w:r>
      <w:r w:rsidR="00EF587B" w:rsidRPr="002C1811">
        <w:rPr>
          <w:rFonts w:ascii="標楷體" w:eastAsia="標楷體" w:hAnsi="標楷體" w:cs="新細明體" w:hint="eastAsia"/>
          <w:sz w:val="28"/>
          <w:szCs w:val="28"/>
        </w:rPr>
        <w:t>其籌辦大型國際會議之實力</w:t>
      </w:r>
      <w:r w:rsidR="002C6A3F">
        <w:rPr>
          <w:rFonts w:ascii="標楷體" w:eastAsia="標楷體" w:hAnsi="標楷體" w:cs="新細明體" w:hint="eastAsia"/>
          <w:sz w:val="28"/>
          <w:szCs w:val="28"/>
        </w:rPr>
        <w:t>。</w:t>
      </w:r>
      <w:r w:rsidR="00065A8A" w:rsidRPr="002C1811">
        <w:rPr>
          <w:rFonts w:ascii="標楷體" w:eastAsia="標楷體" w:hAnsi="標楷體" w:cs="新細明體" w:hint="eastAsia"/>
          <w:sz w:val="28"/>
          <w:szCs w:val="28"/>
        </w:rPr>
        <w:t>茲就本次</w:t>
      </w:r>
      <w:r w:rsidR="006F3EE9" w:rsidRPr="002C1811">
        <w:rPr>
          <w:rFonts w:ascii="標楷體" w:eastAsia="標楷體" w:hAnsi="標楷體" w:cs="新細明體" w:hint="eastAsia"/>
          <w:sz w:val="28"/>
          <w:szCs w:val="28"/>
        </w:rPr>
        <w:t>參加國際研討會暨</w:t>
      </w:r>
      <w:r w:rsidR="005F6241">
        <w:rPr>
          <w:rFonts w:ascii="標楷體" w:eastAsia="標楷體" w:hAnsi="標楷體" w:cs="新細明體" w:hint="eastAsia"/>
          <w:sz w:val="28"/>
          <w:szCs w:val="28"/>
        </w:rPr>
        <w:t>聯合</w:t>
      </w:r>
      <w:r w:rsidR="006F3EE9" w:rsidRPr="002C1811">
        <w:rPr>
          <w:rFonts w:ascii="標楷體" w:eastAsia="標楷體" w:hAnsi="標楷體" w:cs="新細明體" w:hint="eastAsia"/>
          <w:sz w:val="28"/>
          <w:szCs w:val="28"/>
        </w:rPr>
        <w:t>研習工作坊</w:t>
      </w:r>
      <w:r w:rsidR="00065A8A" w:rsidRPr="002C1811">
        <w:rPr>
          <w:rFonts w:ascii="標楷體" w:eastAsia="標楷體" w:hAnsi="標楷體" w:cs="新細明體" w:hint="eastAsia"/>
          <w:sz w:val="28"/>
          <w:szCs w:val="28"/>
        </w:rPr>
        <w:t>之收穫與建議分述如次：</w:t>
      </w:r>
    </w:p>
    <w:p w:rsidR="007F095F" w:rsidRPr="002C1811" w:rsidRDefault="007F095F" w:rsidP="002C1811">
      <w:pPr>
        <w:overflowPunct w:val="0"/>
        <w:spacing w:line="560" w:lineRule="exact"/>
        <w:ind w:leftChars="119" w:left="1028" w:hangingChars="265" w:hanging="742"/>
        <w:rPr>
          <w:rFonts w:ascii="標楷體" w:eastAsia="標楷體" w:hAnsi="標楷體" w:cs="新細明體"/>
          <w:sz w:val="28"/>
          <w:szCs w:val="28"/>
        </w:rPr>
      </w:pPr>
      <w:r w:rsidRPr="002C1811">
        <w:rPr>
          <w:rFonts w:ascii="標楷體" w:eastAsia="標楷體" w:hAnsi="標楷體" w:cs="新細明體" w:hint="eastAsia"/>
          <w:sz w:val="28"/>
          <w:szCs w:val="28"/>
        </w:rPr>
        <w:lastRenderedPageBreak/>
        <w:t>一</w:t>
      </w:r>
      <w:r w:rsidR="00292760" w:rsidRPr="002C1811">
        <w:rPr>
          <w:rFonts w:ascii="標楷體" w:eastAsia="標楷體" w:hAnsi="標楷體" w:cs="新細明體" w:hint="eastAsia"/>
          <w:sz w:val="28"/>
          <w:szCs w:val="28"/>
        </w:rPr>
        <w:t>、</w:t>
      </w:r>
      <w:r w:rsidR="00E23DE7" w:rsidRPr="002C1811">
        <w:rPr>
          <w:rFonts w:ascii="標楷體" w:eastAsia="標楷體" w:hAnsi="標楷體" w:cs="新細明體" w:hint="eastAsia"/>
          <w:sz w:val="28"/>
          <w:szCs w:val="28"/>
        </w:rPr>
        <w:t>首度與IOI新任理事長</w:t>
      </w:r>
      <w:r w:rsidR="00EF3A79" w:rsidRPr="002C1811">
        <w:rPr>
          <w:rFonts w:ascii="標楷體" w:eastAsia="標楷體" w:hAnsi="標楷體" w:cs="新細明體" w:hint="eastAsia"/>
          <w:sz w:val="28"/>
          <w:szCs w:val="28"/>
        </w:rPr>
        <w:t>等重要成員</w:t>
      </w:r>
      <w:r w:rsidR="00E23DE7" w:rsidRPr="002C1811">
        <w:rPr>
          <w:rFonts w:ascii="標楷體" w:eastAsia="標楷體" w:hAnsi="標楷體" w:cs="新細明體" w:hint="eastAsia"/>
          <w:sz w:val="28"/>
          <w:szCs w:val="28"/>
        </w:rPr>
        <w:t>會面，</w:t>
      </w:r>
      <w:r w:rsidR="00EF3A79" w:rsidRPr="002C1811">
        <w:rPr>
          <w:rFonts w:ascii="標楷體" w:eastAsia="標楷體" w:hAnsi="標楷體" w:cs="新細明體" w:hint="eastAsia"/>
          <w:sz w:val="28"/>
          <w:szCs w:val="28"/>
        </w:rPr>
        <w:t>感謝渠等對本院之支持</w:t>
      </w:r>
    </w:p>
    <w:p w:rsidR="00E23DE7" w:rsidRPr="002C1811" w:rsidRDefault="007F095F" w:rsidP="000C3E05">
      <w:pPr>
        <w:overflowPunct w:val="0"/>
        <w:spacing w:line="560" w:lineRule="exact"/>
        <w:ind w:leftChars="413" w:left="991"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本院</w:t>
      </w:r>
      <w:r w:rsidR="00E23DE7" w:rsidRPr="002C1811">
        <w:rPr>
          <w:rFonts w:ascii="標楷體" w:eastAsia="標楷體" w:hAnsi="標楷體" w:cs="新細明體" w:hint="eastAsia"/>
          <w:sz w:val="28"/>
          <w:szCs w:val="28"/>
        </w:rPr>
        <w:t>自加入IOI以來，</w:t>
      </w:r>
      <w:r w:rsidR="001B1E03">
        <w:rPr>
          <w:rFonts w:ascii="標楷體" w:eastAsia="標楷體" w:hAnsi="標楷體" w:cs="新細明體" w:hint="eastAsia"/>
          <w:sz w:val="28"/>
          <w:szCs w:val="28"/>
        </w:rPr>
        <w:t>均</w:t>
      </w:r>
      <w:r w:rsidRPr="002C1811">
        <w:rPr>
          <w:rFonts w:ascii="標楷體" w:eastAsia="標楷體" w:hAnsi="標楷體" w:cs="新細明體" w:hint="eastAsia"/>
          <w:sz w:val="28"/>
          <w:szCs w:val="28"/>
        </w:rPr>
        <w:t>積極參與</w:t>
      </w:r>
      <w:r w:rsidR="00E23DE7" w:rsidRPr="002C1811">
        <w:rPr>
          <w:rFonts w:ascii="標楷體" w:eastAsia="標楷體" w:hAnsi="標楷體" w:cs="新細明體" w:hint="eastAsia"/>
          <w:sz w:val="28"/>
          <w:szCs w:val="28"/>
        </w:rPr>
        <w:t>該組織各項會議、活動及研討會</w:t>
      </w:r>
      <w:r w:rsidRPr="002C1811">
        <w:rPr>
          <w:rFonts w:ascii="標楷體" w:eastAsia="標楷體" w:hAnsi="標楷體" w:cs="新細明體" w:hint="eastAsia"/>
          <w:sz w:val="28"/>
          <w:szCs w:val="28"/>
        </w:rPr>
        <w:t>，</w:t>
      </w:r>
      <w:r w:rsidR="00E23DE7" w:rsidRPr="002C1811">
        <w:rPr>
          <w:rFonts w:ascii="標楷體" w:eastAsia="標楷體" w:hAnsi="標楷體" w:cs="新細明體" w:hint="eastAsia"/>
          <w:sz w:val="28"/>
          <w:szCs w:val="28"/>
        </w:rPr>
        <w:t>透過</w:t>
      </w:r>
      <w:r w:rsidRPr="002C1811">
        <w:rPr>
          <w:rFonts w:ascii="標楷體" w:eastAsia="標楷體" w:hAnsi="標楷體" w:cs="新細明體" w:hint="eastAsia"/>
          <w:sz w:val="28"/>
          <w:szCs w:val="28"/>
        </w:rPr>
        <w:t>該組織</w:t>
      </w:r>
      <w:r w:rsidR="00E23DE7" w:rsidRPr="002C1811">
        <w:rPr>
          <w:rFonts w:ascii="標楷體" w:eastAsia="標楷體" w:hAnsi="標楷體" w:cs="新細明體" w:hint="eastAsia"/>
          <w:sz w:val="28"/>
          <w:szCs w:val="28"/>
        </w:rPr>
        <w:t>與各國監察使辦公室建立友好關係，增加國際能見度</w:t>
      </w:r>
      <w:r w:rsidRPr="002C1811">
        <w:rPr>
          <w:rFonts w:ascii="標楷體" w:eastAsia="標楷體" w:hAnsi="標楷體" w:cs="新細明體" w:hint="eastAsia"/>
          <w:sz w:val="28"/>
          <w:szCs w:val="28"/>
        </w:rPr>
        <w:t>。</w:t>
      </w:r>
      <w:r w:rsidR="00E23DE7" w:rsidRPr="002C1811">
        <w:rPr>
          <w:rFonts w:ascii="標楷體" w:eastAsia="標楷體" w:hAnsi="標楷體" w:cs="新細明體" w:hint="eastAsia"/>
          <w:sz w:val="28"/>
          <w:szCs w:val="28"/>
        </w:rPr>
        <w:t>本院一向與IOI執委會成員保持良好</w:t>
      </w:r>
      <w:r w:rsidR="002C6A3F">
        <w:rPr>
          <w:rFonts w:ascii="標楷體" w:eastAsia="標楷體" w:hAnsi="標楷體" w:cs="新細明體" w:hint="eastAsia"/>
          <w:sz w:val="28"/>
          <w:szCs w:val="28"/>
        </w:rPr>
        <w:t>關係</w:t>
      </w:r>
      <w:r w:rsidR="00E23DE7" w:rsidRPr="002C1811">
        <w:rPr>
          <w:rFonts w:ascii="標楷體" w:eastAsia="標楷體" w:hAnsi="標楷體" w:cs="新細明體" w:hint="eastAsia"/>
          <w:sz w:val="28"/>
          <w:szCs w:val="28"/>
        </w:rPr>
        <w:t>，IOI多位理事長及秘書長皆曾來華訪問，並支持本院向國際發聲。</w:t>
      </w:r>
      <w:r w:rsidR="00EF3A79" w:rsidRPr="002C1811">
        <w:rPr>
          <w:rFonts w:ascii="標楷體" w:eastAsia="標楷體" w:hAnsi="標楷體" w:cs="新細明體" w:hint="eastAsia"/>
          <w:sz w:val="28"/>
          <w:szCs w:val="28"/>
        </w:rPr>
        <w:t>本次</w:t>
      </w:r>
      <w:r w:rsidR="00E23DE7" w:rsidRPr="002C1811">
        <w:rPr>
          <w:rFonts w:ascii="標楷體" w:eastAsia="標楷體" w:hAnsi="標楷體" w:cs="新細明體" w:hint="eastAsia"/>
          <w:sz w:val="28"/>
          <w:szCs w:val="28"/>
        </w:rPr>
        <w:t>國際研討會亦有幸</w:t>
      </w:r>
      <w:r w:rsidR="00EF3A79" w:rsidRPr="002C1811">
        <w:rPr>
          <w:rFonts w:ascii="標楷體" w:eastAsia="標楷體" w:hAnsi="標楷體" w:cs="新細明體" w:hint="eastAsia"/>
          <w:sz w:val="28"/>
          <w:szCs w:val="28"/>
        </w:rPr>
        <w:t>首度</w:t>
      </w:r>
      <w:r w:rsidR="00E23DE7" w:rsidRPr="002C1811">
        <w:rPr>
          <w:rFonts w:ascii="標楷體" w:eastAsia="標楷體" w:hAnsi="標楷體" w:cs="新細明體" w:hint="eastAsia"/>
          <w:sz w:val="28"/>
          <w:szCs w:val="28"/>
        </w:rPr>
        <w:t>與IOI新任理事長John R. Walters及</w:t>
      </w:r>
      <w:r w:rsidR="00EF3A79" w:rsidRPr="002C1811">
        <w:rPr>
          <w:rFonts w:ascii="標楷體" w:eastAsia="標楷體" w:hAnsi="標楷體" w:cs="新細明體" w:hint="eastAsia"/>
          <w:sz w:val="28"/>
          <w:szCs w:val="28"/>
        </w:rPr>
        <w:t>與熟稔本院之IOI</w:t>
      </w:r>
      <w:r w:rsidR="00E23DE7" w:rsidRPr="002C1811">
        <w:rPr>
          <w:rFonts w:ascii="標楷體" w:eastAsia="標楷體" w:hAnsi="標楷體" w:cs="新細明體" w:hint="eastAsia"/>
          <w:sz w:val="28"/>
          <w:szCs w:val="28"/>
        </w:rPr>
        <w:t>秘書長Dr.</w:t>
      </w:r>
      <w:r w:rsidR="002C6A3F" w:rsidRPr="002C6A3F">
        <w:rPr>
          <w:rFonts w:ascii="華康粗圓體" w:eastAsia="華康粗圓體"/>
        </w:rPr>
        <w:t xml:space="preserve"> </w:t>
      </w:r>
      <w:proofErr w:type="spellStart"/>
      <w:r w:rsidR="002C6A3F" w:rsidRPr="002C6A3F">
        <w:rPr>
          <w:rFonts w:ascii="標楷體" w:eastAsia="標楷體" w:hAnsi="標楷體" w:cs="新細明體"/>
          <w:sz w:val="28"/>
          <w:szCs w:val="28"/>
        </w:rPr>
        <w:t>Günther</w:t>
      </w:r>
      <w:proofErr w:type="spellEnd"/>
      <w:r w:rsidR="002C6A3F" w:rsidRPr="002C6A3F">
        <w:rPr>
          <w:rFonts w:ascii="標楷體" w:eastAsia="標楷體" w:hAnsi="標楷體" w:cs="新細明體"/>
          <w:sz w:val="28"/>
          <w:szCs w:val="28"/>
        </w:rPr>
        <w:t xml:space="preserve"> </w:t>
      </w:r>
      <w:proofErr w:type="spellStart"/>
      <w:r w:rsidR="002C6A3F" w:rsidRPr="002C6A3F">
        <w:rPr>
          <w:rFonts w:ascii="標楷體" w:eastAsia="標楷體" w:hAnsi="標楷體" w:cs="新細明體"/>
          <w:sz w:val="28"/>
          <w:szCs w:val="28"/>
        </w:rPr>
        <w:t>Kräuter</w:t>
      </w:r>
      <w:proofErr w:type="spellEnd"/>
      <w:r w:rsidR="00E23DE7" w:rsidRPr="002C1811">
        <w:rPr>
          <w:rFonts w:ascii="標楷體" w:eastAsia="標楷體" w:hAnsi="標楷體" w:cs="新細明體" w:hint="eastAsia"/>
          <w:sz w:val="28"/>
          <w:szCs w:val="28"/>
        </w:rPr>
        <w:t xml:space="preserve"> 親自碰面。本院</w:t>
      </w:r>
      <w:r w:rsidR="002C6A3F">
        <w:rPr>
          <w:rFonts w:ascii="標楷體" w:eastAsia="標楷體" w:hAnsi="標楷體" w:cs="新細明體" w:hint="eastAsia"/>
          <w:sz w:val="28"/>
          <w:szCs w:val="28"/>
        </w:rPr>
        <w:t>與會</w:t>
      </w:r>
      <w:r w:rsidR="00E23DE7" w:rsidRPr="002C1811">
        <w:rPr>
          <w:rFonts w:ascii="標楷體" w:eastAsia="標楷體" w:hAnsi="標楷體" w:cs="新細明體" w:hint="eastAsia"/>
          <w:sz w:val="28"/>
          <w:szCs w:val="28"/>
        </w:rPr>
        <w:t>代表向</w:t>
      </w:r>
      <w:r w:rsidR="0000262A">
        <w:rPr>
          <w:rFonts w:ascii="標楷體" w:eastAsia="標楷體" w:hAnsi="標楷體" w:cs="新細明體" w:hint="eastAsia"/>
          <w:sz w:val="28"/>
          <w:szCs w:val="28"/>
        </w:rPr>
        <w:t>該</w:t>
      </w:r>
      <w:r w:rsidR="00E23DE7" w:rsidRPr="002C1811">
        <w:rPr>
          <w:rFonts w:ascii="標楷體" w:eastAsia="標楷體" w:hAnsi="標楷體" w:cs="新細明體" w:hint="eastAsia"/>
          <w:sz w:val="28"/>
          <w:szCs w:val="28"/>
        </w:rPr>
        <w:t>兩位及IOI對</w:t>
      </w:r>
      <w:r w:rsidR="0000262A">
        <w:rPr>
          <w:rFonts w:ascii="標楷體" w:eastAsia="標楷體" w:hAnsi="標楷體" w:cs="新細明體" w:hint="eastAsia"/>
          <w:sz w:val="28"/>
          <w:szCs w:val="28"/>
        </w:rPr>
        <w:t>本</w:t>
      </w:r>
      <w:r w:rsidR="00E23DE7" w:rsidRPr="002C1811">
        <w:rPr>
          <w:rFonts w:ascii="標楷體" w:eastAsia="標楷體" w:hAnsi="標楷體" w:cs="新細明體" w:hint="eastAsia"/>
          <w:sz w:val="28"/>
          <w:szCs w:val="28"/>
        </w:rPr>
        <w:t>院一貫以來之支持表達感謝</w:t>
      </w:r>
      <w:r w:rsidR="00EF3A79" w:rsidRPr="002C1811">
        <w:rPr>
          <w:rFonts w:ascii="標楷體" w:eastAsia="標楷體" w:hAnsi="標楷體" w:cs="新細明體" w:hint="eastAsia"/>
          <w:sz w:val="28"/>
          <w:szCs w:val="28"/>
        </w:rPr>
        <w:t>，也獲得渠等善意回應</w:t>
      </w:r>
      <w:r w:rsidR="00E23DE7" w:rsidRPr="002C1811">
        <w:rPr>
          <w:rFonts w:ascii="標楷體" w:eastAsia="標楷體" w:hAnsi="標楷體" w:cs="新細明體" w:hint="eastAsia"/>
          <w:sz w:val="28"/>
          <w:szCs w:val="28"/>
        </w:rPr>
        <w:t>。</w:t>
      </w:r>
      <w:r w:rsidR="00EF3A79" w:rsidRPr="002C1811">
        <w:rPr>
          <w:rFonts w:ascii="標楷體" w:eastAsia="標楷體" w:hAnsi="標楷體" w:cs="新細明體" w:hint="eastAsia"/>
          <w:sz w:val="28"/>
          <w:szCs w:val="28"/>
        </w:rPr>
        <w:t>其中W理事長特別感謝張院長博雅及國際事務小組</w:t>
      </w:r>
      <w:r w:rsidR="001B1E03">
        <w:rPr>
          <w:rFonts w:ascii="標楷體" w:eastAsia="標楷體" w:hAnsi="標楷體" w:cs="新細明體" w:hint="eastAsia"/>
          <w:sz w:val="28"/>
          <w:szCs w:val="28"/>
        </w:rPr>
        <w:t>召集人</w:t>
      </w:r>
      <w:r w:rsidR="00EF3A79" w:rsidRPr="002C1811">
        <w:rPr>
          <w:rFonts w:ascii="標楷體" w:eastAsia="標楷體" w:hAnsi="標楷體" w:cs="新細明體" w:hint="eastAsia"/>
          <w:sz w:val="28"/>
          <w:szCs w:val="28"/>
        </w:rPr>
        <w:t>江委員</w:t>
      </w:r>
      <w:proofErr w:type="gramStart"/>
      <w:r w:rsidR="00EF3A79" w:rsidRPr="002C1811">
        <w:rPr>
          <w:rFonts w:ascii="標楷體" w:eastAsia="標楷體" w:hAnsi="標楷體" w:cs="新細明體" w:hint="eastAsia"/>
          <w:sz w:val="28"/>
          <w:szCs w:val="28"/>
        </w:rPr>
        <w:t>綺雯</w:t>
      </w:r>
      <w:proofErr w:type="gramEnd"/>
      <w:r w:rsidR="006B14F9" w:rsidRPr="002C1811">
        <w:rPr>
          <w:rFonts w:ascii="標楷體" w:eastAsia="標楷體" w:hAnsi="標楷體" w:cs="新細明體" w:hint="eastAsia"/>
          <w:sz w:val="28"/>
          <w:szCs w:val="28"/>
        </w:rPr>
        <w:t>恭賀渠擔任IOI</w:t>
      </w:r>
      <w:r w:rsidR="00EF587B">
        <w:rPr>
          <w:rFonts w:ascii="標楷體" w:eastAsia="標楷體" w:hAnsi="標楷體" w:cs="新細明體" w:hint="eastAsia"/>
          <w:sz w:val="28"/>
          <w:szCs w:val="28"/>
        </w:rPr>
        <w:t>理事長之信函，亦表示有機會願</w:t>
      </w:r>
      <w:r w:rsidR="006B14F9" w:rsidRPr="002C1811">
        <w:rPr>
          <w:rFonts w:ascii="標楷體" w:eastAsia="標楷體" w:hAnsi="標楷體" w:cs="新細明體" w:hint="eastAsia"/>
          <w:sz w:val="28"/>
          <w:szCs w:val="28"/>
        </w:rPr>
        <w:t>來華訪問，延續IOI與本院之友好情誼。本</w:t>
      </w:r>
      <w:proofErr w:type="gramStart"/>
      <w:r w:rsidR="006B14F9" w:rsidRPr="002C1811">
        <w:rPr>
          <w:rFonts w:ascii="標楷體" w:eastAsia="標楷體" w:hAnsi="標楷體" w:cs="新細明體" w:hint="eastAsia"/>
          <w:sz w:val="28"/>
          <w:szCs w:val="28"/>
        </w:rPr>
        <w:t>院</w:t>
      </w:r>
      <w:r w:rsidR="00EF587B">
        <w:rPr>
          <w:rFonts w:ascii="標楷體" w:eastAsia="標楷體" w:hAnsi="標楷體" w:cs="新細明體" w:hint="eastAsia"/>
          <w:sz w:val="28"/>
          <w:szCs w:val="28"/>
        </w:rPr>
        <w:t>參訓</w:t>
      </w:r>
      <w:proofErr w:type="gramEnd"/>
      <w:r w:rsidR="00EF587B">
        <w:rPr>
          <w:rFonts w:ascii="標楷體" w:eastAsia="標楷體" w:hAnsi="標楷體" w:cs="新細明體" w:hint="eastAsia"/>
          <w:sz w:val="28"/>
          <w:szCs w:val="28"/>
        </w:rPr>
        <w:t>學員</w:t>
      </w:r>
      <w:r w:rsidR="0000262A">
        <w:rPr>
          <w:rFonts w:ascii="標楷體" w:eastAsia="標楷體" w:hAnsi="標楷體" w:cs="新細明體" w:hint="eastAsia"/>
          <w:sz w:val="28"/>
          <w:szCs w:val="28"/>
        </w:rPr>
        <w:t>謹</w:t>
      </w:r>
      <w:r w:rsidR="006B14F9" w:rsidRPr="002C1811">
        <w:rPr>
          <w:rFonts w:ascii="標楷體" w:eastAsia="標楷體" w:hAnsi="標楷體" w:cs="新細明體" w:hint="eastAsia"/>
          <w:sz w:val="28"/>
          <w:szCs w:val="28"/>
        </w:rPr>
        <w:t>代表國際事務小組</w:t>
      </w:r>
      <w:r w:rsidR="00EF587B">
        <w:rPr>
          <w:rFonts w:ascii="標楷體" w:eastAsia="標楷體" w:hAnsi="標楷體" w:cs="新細明體" w:hint="eastAsia"/>
          <w:sz w:val="28"/>
          <w:szCs w:val="28"/>
        </w:rPr>
        <w:t>召集人</w:t>
      </w:r>
      <w:r w:rsidR="006B14F9" w:rsidRPr="002C1811">
        <w:rPr>
          <w:rFonts w:ascii="標楷體" w:eastAsia="標楷體" w:hAnsi="標楷體" w:cs="新細明體" w:hint="eastAsia"/>
          <w:sz w:val="28"/>
          <w:szCs w:val="28"/>
        </w:rPr>
        <w:t>江委員</w:t>
      </w:r>
      <w:proofErr w:type="gramStart"/>
      <w:r w:rsidR="006B14F9" w:rsidRPr="002C1811">
        <w:rPr>
          <w:rFonts w:ascii="標楷體" w:eastAsia="標楷體" w:hAnsi="標楷體" w:cs="新細明體" w:hint="eastAsia"/>
          <w:sz w:val="28"/>
          <w:szCs w:val="28"/>
        </w:rPr>
        <w:t>綺雯</w:t>
      </w:r>
      <w:proofErr w:type="gramEnd"/>
      <w:r w:rsidR="0002311B">
        <w:rPr>
          <w:rFonts w:ascii="標楷體" w:eastAsia="標楷體" w:hAnsi="標楷體" w:cs="新細明體" w:hint="eastAsia"/>
          <w:sz w:val="28"/>
          <w:szCs w:val="28"/>
        </w:rPr>
        <w:t>，</w:t>
      </w:r>
      <w:r w:rsidR="006B14F9" w:rsidRPr="002C1811">
        <w:rPr>
          <w:rFonts w:ascii="標楷體" w:eastAsia="標楷體" w:hAnsi="標楷體" w:cs="新細明體" w:hint="eastAsia"/>
          <w:sz w:val="28"/>
          <w:szCs w:val="28"/>
        </w:rPr>
        <w:t>致贈W理事長臺灣特有瓷器，W理事長事後以電子郵件表示渠之喜愛及感謝。</w:t>
      </w:r>
    </w:p>
    <w:p w:rsidR="00D00487" w:rsidRPr="002C1811" w:rsidRDefault="006B14F9" w:rsidP="002C1811">
      <w:pPr>
        <w:overflowPunct w:val="0"/>
        <w:spacing w:line="560" w:lineRule="exact"/>
        <w:rPr>
          <w:rFonts w:ascii="標楷體" w:eastAsia="標楷體" w:hAnsi="標楷體" w:cs="新細明體"/>
          <w:b/>
          <w:sz w:val="28"/>
          <w:szCs w:val="28"/>
        </w:rPr>
      </w:pPr>
      <w:r w:rsidRPr="002C1811">
        <w:rPr>
          <w:rFonts w:ascii="標楷體" w:eastAsia="標楷體" w:hAnsi="標楷體" w:cs="新細明體" w:hint="eastAsia"/>
          <w:b/>
          <w:noProof/>
          <w:sz w:val="28"/>
          <w:szCs w:val="28"/>
        </w:rPr>
        <w:drawing>
          <wp:anchor distT="0" distB="0" distL="114300" distR="114300" simplePos="0" relativeHeight="251752448" behindDoc="1" locked="0" layoutInCell="1" allowOverlap="1">
            <wp:simplePos x="0" y="0"/>
            <wp:positionH relativeFrom="column">
              <wp:posOffset>757555</wp:posOffset>
            </wp:positionH>
            <wp:positionV relativeFrom="paragraph">
              <wp:posOffset>137795</wp:posOffset>
            </wp:positionV>
            <wp:extent cx="5105400" cy="3837940"/>
            <wp:effectExtent l="19050" t="0" r="0" b="0"/>
            <wp:wrapTight wrapText="bothSides">
              <wp:wrapPolygon edited="0">
                <wp:start x="-81" y="0"/>
                <wp:lineTo x="-81" y="21443"/>
                <wp:lineTo x="21600" y="21443"/>
                <wp:lineTo x="21600" y="0"/>
                <wp:lineTo x="-81" y="0"/>
              </wp:wrapPolygon>
            </wp:wrapTight>
            <wp:docPr id="9" name="圖片 4" descr="C:\Users\yichen\Desktop\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ichen\Desktop\IMG_1284.JPG"/>
                    <pic:cNvPicPr>
                      <a:picLocks noChangeAspect="1" noChangeArrowheads="1"/>
                    </pic:cNvPicPr>
                  </pic:nvPicPr>
                  <pic:blipFill>
                    <a:blip r:embed="rId21"/>
                    <a:srcRect/>
                    <a:stretch>
                      <a:fillRect/>
                    </a:stretch>
                  </pic:blipFill>
                  <pic:spPr bwMode="auto">
                    <a:xfrm>
                      <a:off x="0" y="0"/>
                      <a:ext cx="5105400" cy="3837940"/>
                    </a:xfrm>
                    <a:prstGeom prst="rect">
                      <a:avLst/>
                    </a:prstGeom>
                    <a:noFill/>
                    <a:ln w="9525">
                      <a:noFill/>
                      <a:miter lim="800000"/>
                      <a:headEnd/>
                      <a:tailEnd/>
                    </a:ln>
                  </pic:spPr>
                </pic:pic>
              </a:graphicData>
            </a:graphic>
          </wp:anchor>
        </w:drawing>
      </w:r>
    </w:p>
    <w:p w:rsidR="006B14F9" w:rsidRPr="002C1811" w:rsidRDefault="006B14F9" w:rsidP="002C1811">
      <w:pPr>
        <w:overflowPunct w:val="0"/>
        <w:spacing w:line="560" w:lineRule="exact"/>
        <w:rPr>
          <w:rFonts w:ascii="標楷體" w:eastAsia="標楷體" w:hAnsi="標楷體" w:cs="新細明體"/>
          <w:b/>
          <w:sz w:val="28"/>
          <w:szCs w:val="28"/>
        </w:rPr>
      </w:pPr>
    </w:p>
    <w:p w:rsidR="006B14F9" w:rsidRPr="002C1811" w:rsidRDefault="006B14F9" w:rsidP="002C1811">
      <w:pPr>
        <w:overflowPunct w:val="0"/>
        <w:spacing w:line="560" w:lineRule="exact"/>
        <w:rPr>
          <w:rFonts w:ascii="標楷體" w:eastAsia="標楷體" w:hAnsi="標楷體" w:cs="新細明體"/>
          <w:b/>
          <w:sz w:val="28"/>
          <w:szCs w:val="28"/>
        </w:rPr>
      </w:pPr>
    </w:p>
    <w:p w:rsidR="006B14F9" w:rsidRPr="002C1811" w:rsidRDefault="006B14F9" w:rsidP="002C1811">
      <w:pPr>
        <w:overflowPunct w:val="0"/>
        <w:spacing w:line="560" w:lineRule="exact"/>
        <w:rPr>
          <w:rFonts w:ascii="標楷體" w:eastAsia="標楷體" w:hAnsi="標楷體" w:cs="新細明體"/>
          <w:b/>
          <w:sz w:val="28"/>
          <w:szCs w:val="28"/>
        </w:rPr>
      </w:pPr>
    </w:p>
    <w:p w:rsidR="006B14F9" w:rsidRPr="002C1811" w:rsidRDefault="006B14F9" w:rsidP="002C1811">
      <w:pPr>
        <w:overflowPunct w:val="0"/>
        <w:spacing w:line="560" w:lineRule="exact"/>
        <w:rPr>
          <w:rFonts w:ascii="標楷體" w:eastAsia="標楷體" w:hAnsi="標楷體" w:cs="新細明體"/>
          <w:b/>
          <w:sz w:val="28"/>
          <w:szCs w:val="28"/>
        </w:rPr>
      </w:pPr>
    </w:p>
    <w:p w:rsidR="006B14F9" w:rsidRPr="002C1811" w:rsidRDefault="006B14F9" w:rsidP="002C1811">
      <w:pPr>
        <w:overflowPunct w:val="0"/>
        <w:spacing w:line="560" w:lineRule="exact"/>
        <w:rPr>
          <w:rFonts w:ascii="標楷體" w:eastAsia="標楷體" w:hAnsi="標楷體" w:cs="新細明體"/>
          <w:b/>
          <w:sz w:val="28"/>
          <w:szCs w:val="28"/>
        </w:rPr>
      </w:pPr>
    </w:p>
    <w:p w:rsidR="006B14F9" w:rsidRPr="002C1811" w:rsidRDefault="006B14F9" w:rsidP="002C1811">
      <w:pPr>
        <w:overflowPunct w:val="0"/>
        <w:spacing w:line="560" w:lineRule="exact"/>
        <w:rPr>
          <w:rFonts w:ascii="標楷體" w:eastAsia="標楷體" w:hAnsi="標楷體" w:cs="新細明體"/>
          <w:b/>
          <w:sz w:val="28"/>
          <w:szCs w:val="28"/>
        </w:rPr>
      </w:pPr>
    </w:p>
    <w:p w:rsidR="006B14F9" w:rsidRPr="002C1811" w:rsidRDefault="006B14F9" w:rsidP="002C1811">
      <w:pPr>
        <w:overflowPunct w:val="0"/>
        <w:spacing w:line="560" w:lineRule="exact"/>
        <w:rPr>
          <w:rFonts w:ascii="標楷體" w:eastAsia="標楷體" w:hAnsi="標楷體" w:cs="新細明體"/>
          <w:b/>
          <w:sz w:val="28"/>
          <w:szCs w:val="28"/>
        </w:rPr>
      </w:pPr>
    </w:p>
    <w:p w:rsidR="006B14F9" w:rsidRPr="002C1811" w:rsidRDefault="006B14F9" w:rsidP="002C1811">
      <w:pPr>
        <w:overflowPunct w:val="0"/>
        <w:spacing w:line="560" w:lineRule="exact"/>
        <w:rPr>
          <w:rFonts w:ascii="標楷體" w:eastAsia="標楷體" w:hAnsi="標楷體" w:cs="新細明體"/>
          <w:b/>
          <w:sz w:val="28"/>
          <w:szCs w:val="28"/>
        </w:rPr>
      </w:pPr>
    </w:p>
    <w:p w:rsidR="006B14F9" w:rsidRDefault="006B14F9" w:rsidP="002C1811">
      <w:pPr>
        <w:overflowPunct w:val="0"/>
        <w:spacing w:line="560" w:lineRule="exact"/>
        <w:rPr>
          <w:rFonts w:ascii="標楷體" w:eastAsia="標楷體" w:hAnsi="標楷體" w:cs="新細明體"/>
          <w:b/>
          <w:sz w:val="28"/>
          <w:szCs w:val="28"/>
        </w:rPr>
      </w:pPr>
    </w:p>
    <w:p w:rsidR="00F86B61" w:rsidRDefault="00F86B61" w:rsidP="002C1811">
      <w:pPr>
        <w:overflowPunct w:val="0"/>
        <w:spacing w:line="560" w:lineRule="exact"/>
        <w:rPr>
          <w:rFonts w:ascii="標楷體" w:eastAsia="標楷體" w:hAnsi="標楷體" w:cs="新細明體"/>
          <w:b/>
          <w:sz w:val="28"/>
          <w:szCs w:val="28"/>
        </w:rPr>
      </w:pPr>
    </w:p>
    <w:p w:rsidR="00F86B61" w:rsidRDefault="00F43B09" w:rsidP="002C1811">
      <w:pPr>
        <w:overflowPunct w:val="0"/>
        <w:spacing w:line="560" w:lineRule="exact"/>
        <w:rPr>
          <w:rFonts w:ascii="標楷體" w:eastAsia="標楷體" w:hAnsi="標楷體" w:cs="新細明體"/>
          <w:b/>
          <w:sz w:val="28"/>
          <w:szCs w:val="28"/>
        </w:rPr>
      </w:pPr>
      <w:r>
        <w:rPr>
          <w:rFonts w:ascii="標楷體" w:eastAsia="標楷體" w:hAnsi="標楷體" w:cs="新細明體"/>
          <w:b/>
          <w:noProof/>
          <w:sz w:val="28"/>
          <w:szCs w:val="28"/>
        </w:rPr>
        <w:pict>
          <v:shape id="_x0000_s1051" type="#_x0000_t202" style="position:absolute;margin-left:55.5pt;margin-top:9.25pt;width:402pt;height:38.4pt;z-index:251753472;mso-height-percent:200;mso-height-percent:200;mso-width-relative:margin;mso-height-relative:margin" stroked="f">
            <v:textbox style="mso-next-textbox:#_x0000_s1051;mso-fit-shape-to-text:t">
              <w:txbxContent>
                <w:p w:rsidR="00D372B2" w:rsidRPr="00C75529" w:rsidRDefault="00D372B2" w:rsidP="006B14F9">
                  <w:pPr>
                    <w:jc w:val="both"/>
                    <w:rPr>
                      <w:rFonts w:ascii="華康粗圓體" w:eastAsia="華康粗圓體"/>
                    </w:rPr>
                  </w:pPr>
                  <w:r>
                    <w:rPr>
                      <w:rFonts w:ascii="華康粗圓體" w:eastAsia="華康粗圓體" w:hint="eastAsia"/>
                    </w:rPr>
                    <w:t>本</w:t>
                  </w:r>
                  <w:proofErr w:type="gramStart"/>
                  <w:r>
                    <w:rPr>
                      <w:rFonts w:ascii="華康粗圓體" w:eastAsia="華康粗圓體" w:hint="eastAsia"/>
                    </w:rPr>
                    <w:t>院參訓</w:t>
                  </w:r>
                  <w:proofErr w:type="gramEnd"/>
                  <w:r>
                    <w:rPr>
                      <w:rFonts w:ascii="華康粗圓體" w:eastAsia="華康粗圓體" w:hint="eastAsia"/>
                    </w:rPr>
                    <w:t>學員</w:t>
                  </w:r>
                  <w:r w:rsidRPr="005C026B">
                    <w:rPr>
                      <w:rFonts w:ascii="華康粗圓體" w:eastAsia="華康粗圓體" w:hint="eastAsia"/>
                    </w:rPr>
                    <w:t>代表國際事務小組</w:t>
                  </w:r>
                  <w:r>
                    <w:rPr>
                      <w:rFonts w:ascii="華康粗圓體" w:eastAsia="華康粗圓體" w:hint="eastAsia"/>
                    </w:rPr>
                    <w:t>召集人</w:t>
                  </w:r>
                  <w:r w:rsidRPr="005C026B">
                    <w:rPr>
                      <w:rFonts w:ascii="華康粗圓體" w:eastAsia="華康粗圓體" w:hint="eastAsia"/>
                    </w:rPr>
                    <w:t>江委員</w:t>
                  </w:r>
                  <w:proofErr w:type="gramStart"/>
                  <w:r w:rsidRPr="005C026B">
                    <w:rPr>
                      <w:rFonts w:ascii="華康粗圓體" w:eastAsia="華康粗圓體" w:hint="eastAsia"/>
                    </w:rPr>
                    <w:t>綺雯</w:t>
                  </w:r>
                  <w:proofErr w:type="gramEnd"/>
                  <w:r w:rsidRPr="005C026B">
                    <w:rPr>
                      <w:rFonts w:ascii="華康粗圓體" w:eastAsia="華康粗圓體" w:hint="eastAsia"/>
                    </w:rPr>
                    <w:t>致贈</w:t>
                  </w:r>
                  <w:r>
                    <w:rPr>
                      <w:rFonts w:ascii="華康粗圓體" w:eastAsia="華康粗圓體" w:hint="eastAsia"/>
                    </w:rPr>
                    <w:t>IOI</w:t>
                  </w:r>
                  <w:r w:rsidRPr="005C026B">
                    <w:rPr>
                      <w:rFonts w:ascii="華康粗圓體" w:eastAsia="華康粗圓體" w:hint="eastAsia"/>
                    </w:rPr>
                    <w:t>理事長</w:t>
                  </w:r>
                  <w:r>
                    <w:rPr>
                      <w:rFonts w:ascii="華康粗圓體" w:eastAsia="華康粗圓體" w:hint="eastAsia"/>
                    </w:rPr>
                    <w:t>John R. Walters</w:t>
                  </w:r>
                  <w:r w:rsidRPr="005C026B">
                    <w:rPr>
                      <w:rFonts w:ascii="華康粗圓體" w:eastAsia="華康粗圓體" w:hint="eastAsia"/>
                    </w:rPr>
                    <w:t>臺灣特有瓷器</w:t>
                  </w:r>
                  <w:r w:rsidRPr="004556E1">
                    <w:rPr>
                      <w:rFonts w:ascii="華康粗圓體" w:eastAsia="華康粗圓體"/>
                    </w:rPr>
                    <w:t xml:space="preserve">  </w:t>
                  </w:r>
                </w:p>
              </w:txbxContent>
            </v:textbox>
          </v:shape>
        </w:pict>
      </w:r>
    </w:p>
    <w:p w:rsidR="007F095F" w:rsidRPr="002C1811" w:rsidRDefault="00D00487" w:rsidP="000C3E05">
      <w:pPr>
        <w:overflowPunct w:val="0"/>
        <w:spacing w:line="560" w:lineRule="exact"/>
        <w:ind w:leftChars="118" w:left="283" w:firstLineChars="31" w:firstLine="87"/>
        <w:rPr>
          <w:rFonts w:ascii="標楷體" w:eastAsia="標楷體" w:hAnsi="標楷體" w:cs="新細明體"/>
          <w:sz w:val="28"/>
          <w:szCs w:val="28"/>
        </w:rPr>
      </w:pPr>
      <w:r w:rsidRPr="002C1811">
        <w:rPr>
          <w:rFonts w:ascii="標楷體" w:eastAsia="標楷體" w:hAnsi="標楷體" w:cs="新細明體" w:hint="eastAsia"/>
          <w:sz w:val="28"/>
          <w:szCs w:val="28"/>
        </w:rPr>
        <w:lastRenderedPageBreak/>
        <w:t xml:space="preserve"> </w:t>
      </w:r>
      <w:r w:rsidR="007F095F" w:rsidRPr="002C1811">
        <w:rPr>
          <w:rFonts w:ascii="標楷體" w:eastAsia="標楷體" w:hAnsi="標楷體" w:cs="新細明體" w:hint="eastAsia"/>
          <w:sz w:val="28"/>
          <w:szCs w:val="28"/>
        </w:rPr>
        <w:t>二</w:t>
      </w:r>
      <w:r w:rsidR="00292760" w:rsidRPr="002C1811">
        <w:rPr>
          <w:rFonts w:ascii="標楷體" w:eastAsia="標楷體" w:hAnsi="標楷體" w:cs="新細明體" w:hint="eastAsia"/>
          <w:sz w:val="28"/>
          <w:szCs w:val="28"/>
        </w:rPr>
        <w:t>、</w:t>
      </w:r>
      <w:r w:rsidR="007F095F" w:rsidRPr="002C1811">
        <w:rPr>
          <w:rFonts w:ascii="標楷體" w:eastAsia="標楷體" w:hAnsi="標楷體" w:cs="新細明體" w:hint="eastAsia"/>
          <w:sz w:val="28"/>
          <w:szCs w:val="28"/>
        </w:rPr>
        <w:t>與</w:t>
      </w:r>
      <w:r w:rsidR="00367D1D" w:rsidRPr="002C1811">
        <w:rPr>
          <w:rFonts w:ascii="標楷體" w:eastAsia="標楷體" w:hAnsi="標楷體" w:cs="新細明體" w:hint="eastAsia"/>
          <w:sz w:val="28"/>
          <w:szCs w:val="28"/>
        </w:rPr>
        <w:t>亞洲監察聯盟（</w:t>
      </w:r>
      <w:r w:rsidR="007F095F" w:rsidRPr="002C1811">
        <w:rPr>
          <w:rFonts w:ascii="標楷體" w:eastAsia="標楷體" w:hAnsi="標楷體" w:cs="新細明體" w:hint="eastAsia"/>
          <w:sz w:val="28"/>
          <w:szCs w:val="28"/>
        </w:rPr>
        <w:t>AOA</w:t>
      </w:r>
      <w:r w:rsidR="00367D1D" w:rsidRPr="002C1811">
        <w:rPr>
          <w:rFonts w:ascii="標楷體" w:eastAsia="標楷體" w:hAnsi="標楷體" w:cs="新細明體" w:hint="eastAsia"/>
          <w:sz w:val="28"/>
          <w:szCs w:val="28"/>
        </w:rPr>
        <w:t>）重要成員及會員</w:t>
      </w:r>
      <w:r w:rsidR="002C6A3F">
        <w:rPr>
          <w:rFonts w:ascii="標楷體" w:eastAsia="標楷體" w:hAnsi="標楷體" w:cs="新細明體" w:hint="eastAsia"/>
          <w:sz w:val="28"/>
          <w:szCs w:val="28"/>
        </w:rPr>
        <w:t>國</w:t>
      </w:r>
      <w:r w:rsidR="00367D1D" w:rsidRPr="002C1811">
        <w:rPr>
          <w:rFonts w:ascii="標楷體" w:eastAsia="標楷體" w:hAnsi="標楷體" w:cs="新細明體" w:hint="eastAsia"/>
          <w:sz w:val="28"/>
          <w:szCs w:val="28"/>
        </w:rPr>
        <w:t>成員</w:t>
      </w:r>
      <w:r w:rsidR="007F095F" w:rsidRPr="002C1811">
        <w:rPr>
          <w:rFonts w:ascii="標楷體" w:eastAsia="標楷體" w:hAnsi="標楷體" w:cs="新細明體" w:hint="eastAsia"/>
          <w:sz w:val="28"/>
          <w:szCs w:val="28"/>
        </w:rPr>
        <w:t>建</w:t>
      </w:r>
      <w:r w:rsidR="00367D1D" w:rsidRPr="002C1811">
        <w:rPr>
          <w:rFonts w:ascii="標楷體" w:eastAsia="標楷體" w:hAnsi="標楷體" w:cs="新細明體" w:hint="eastAsia"/>
          <w:sz w:val="28"/>
          <w:szCs w:val="28"/>
        </w:rPr>
        <w:t>立</w:t>
      </w:r>
      <w:r w:rsidR="007F095F" w:rsidRPr="002C1811">
        <w:rPr>
          <w:rFonts w:ascii="標楷體" w:eastAsia="標楷體" w:hAnsi="標楷體" w:cs="新細明體" w:hint="eastAsia"/>
          <w:sz w:val="28"/>
          <w:szCs w:val="28"/>
        </w:rPr>
        <w:t>新關係</w:t>
      </w:r>
    </w:p>
    <w:p w:rsidR="00367D1D" w:rsidRDefault="00367D1D" w:rsidP="000B5943">
      <w:pPr>
        <w:overflowPunct w:val="0"/>
        <w:spacing w:line="560" w:lineRule="exact"/>
        <w:ind w:leftChars="413" w:left="991"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本次參加會議中，包括主辦國泰國、巴基斯坦、香港、日本、印尼、澳門、亞塞拜然、東帝汶等8國皆為AOA之成員，</w:t>
      </w:r>
      <w:proofErr w:type="gramStart"/>
      <w:r w:rsidRPr="002C1811">
        <w:rPr>
          <w:rFonts w:ascii="標楷體" w:eastAsia="標楷體" w:hAnsi="標楷體" w:cs="新細明體" w:hint="eastAsia"/>
          <w:sz w:val="28"/>
          <w:szCs w:val="28"/>
        </w:rPr>
        <w:t>爰</w:t>
      </w:r>
      <w:proofErr w:type="gramEnd"/>
      <w:r w:rsidRPr="002C1811">
        <w:rPr>
          <w:rFonts w:ascii="標楷體" w:eastAsia="標楷體" w:hAnsi="標楷體" w:cs="新細明體" w:hint="eastAsia"/>
          <w:sz w:val="28"/>
          <w:szCs w:val="28"/>
        </w:rPr>
        <w:t>本院</w:t>
      </w:r>
      <w:r w:rsidR="002C6A3F">
        <w:rPr>
          <w:rFonts w:ascii="標楷體" w:eastAsia="標楷體" w:hAnsi="標楷體" w:cs="新細明體" w:hint="eastAsia"/>
          <w:sz w:val="28"/>
          <w:szCs w:val="28"/>
        </w:rPr>
        <w:t>與會</w:t>
      </w:r>
      <w:r w:rsidRPr="002C1811">
        <w:rPr>
          <w:rFonts w:ascii="標楷體" w:eastAsia="標楷體" w:hAnsi="標楷體" w:cs="新細明體" w:hint="eastAsia"/>
          <w:sz w:val="28"/>
          <w:szCs w:val="28"/>
        </w:rPr>
        <w:t>代表</w:t>
      </w:r>
      <w:r w:rsidR="00EF587B" w:rsidRPr="002C1811">
        <w:rPr>
          <w:rFonts w:ascii="標楷體" w:eastAsia="標楷體" w:hAnsi="標楷體" w:cs="新細明體" w:hint="eastAsia"/>
          <w:sz w:val="28"/>
          <w:szCs w:val="28"/>
        </w:rPr>
        <w:t>利用</w:t>
      </w:r>
      <w:r w:rsidR="00C0033C">
        <w:rPr>
          <w:rFonts w:ascii="標楷體" w:eastAsia="標楷體" w:hAnsi="標楷體" w:cs="新細明體" w:hint="eastAsia"/>
          <w:sz w:val="28"/>
          <w:szCs w:val="28"/>
        </w:rPr>
        <w:t>聯合</w:t>
      </w:r>
      <w:r w:rsidR="00EF587B" w:rsidRPr="002C1811">
        <w:rPr>
          <w:rFonts w:ascii="標楷體" w:eastAsia="標楷體" w:hAnsi="標楷體" w:cs="新細明體" w:hint="eastAsia"/>
          <w:sz w:val="28"/>
          <w:szCs w:val="28"/>
        </w:rPr>
        <w:t>研習工作坊3天</w:t>
      </w:r>
      <w:r w:rsidR="00C0033C">
        <w:rPr>
          <w:rFonts w:ascii="標楷體" w:eastAsia="標楷體" w:hAnsi="標楷體" w:cs="新細明體" w:hint="eastAsia"/>
          <w:sz w:val="28"/>
          <w:szCs w:val="28"/>
        </w:rPr>
        <w:t>之課程</w:t>
      </w:r>
      <w:proofErr w:type="gramStart"/>
      <w:r w:rsidR="00C0033C">
        <w:rPr>
          <w:rFonts w:ascii="標楷體" w:eastAsia="標楷體" w:hAnsi="標楷體" w:cs="新細明體" w:hint="eastAsia"/>
          <w:sz w:val="28"/>
          <w:szCs w:val="28"/>
        </w:rPr>
        <w:t>期間</w:t>
      </w:r>
      <w:r w:rsidR="00EF587B">
        <w:rPr>
          <w:rFonts w:ascii="標楷體" w:eastAsia="標楷體" w:hAnsi="標楷體" w:cs="新細明體" w:hint="eastAsia"/>
          <w:sz w:val="28"/>
          <w:szCs w:val="28"/>
        </w:rPr>
        <w:t>，</w:t>
      </w:r>
      <w:proofErr w:type="gramEnd"/>
      <w:r w:rsidRPr="002C1811">
        <w:rPr>
          <w:rFonts w:ascii="標楷體" w:eastAsia="標楷體" w:hAnsi="標楷體" w:cs="新細明體" w:hint="eastAsia"/>
          <w:sz w:val="28"/>
          <w:szCs w:val="28"/>
        </w:rPr>
        <w:t>與平時不易接觸之會員國學員，拉近關係。另在國際研討會上，亦有機會與泰國首席</w:t>
      </w:r>
      <w:proofErr w:type="gramStart"/>
      <w:r w:rsidRPr="002C1811">
        <w:rPr>
          <w:rFonts w:ascii="標楷體" w:eastAsia="標楷體" w:hAnsi="標楷體" w:cs="新細明體" w:hint="eastAsia"/>
          <w:sz w:val="28"/>
          <w:szCs w:val="28"/>
        </w:rPr>
        <w:t>監察使暨</w:t>
      </w:r>
      <w:proofErr w:type="gramEnd"/>
      <w:r w:rsidRPr="002C1811">
        <w:rPr>
          <w:rFonts w:ascii="標楷體" w:eastAsia="標楷體" w:hAnsi="標楷體" w:cs="新細明體" w:hint="eastAsia"/>
          <w:sz w:val="28"/>
          <w:szCs w:val="28"/>
        </w:rPr>
        <w:t>AOA理事長</w:t>
      </w:r>
      <w:r w:rsidR="002C6A3F" w:rsidRPr="002C6A3F">
        <w:rPr>
          <w:rFonts w:ascii="標楷體" w:eastAsia="標楷體" w:hAnsi="標楷體" w:cs="新細明體"/>
          <w:sz w:val="28"/>
          <w:szCs w:val="28"/>
        </w:rPr>
        <w:t xml:space="preserve">Professor </w:t>
      </w:r>
      <w:proofErr w:type="spellStart"/>
      <w:r w:rsidR="002C6A3F" w:rsidRPr="002C6A3F">
        <w:rPr>
          <w:rFonts w:ascii="標楷體" w:eastAsia="標楷體" w:hAnsi="標楷體" w:cs="新細明體"/>
          <w:sz w:val="28"/>
          <w:szCs w:val="28"/>
        </w:rPr>
        <w:t>Siracha</w:t>
      </w:r>
      <w:proofErr w:type="spellEnd"/>
      <w:r w:rsidR="002C6A3F" w:rsidRPr="002C6A3F">
        <w:rPr>
          <w:rFonts w:ascii="標楷體" w:eastAsia="標楷體" w:hAnsi="標楷體" w:cs="新細明體"/>
          <w:sz w:val="28"/>
          <w:szCs w:val="28"/>
        </w:rPr>
        <w:t xml:space="preserve"> </w:t>
      </w:r>
      <w:proofErr w:type="spellStart"/>
      <w:r w:rsidR="002C6A3F" w:rsidRPr="002C6A3F">
        <w:rPr>
          <w:rFonts w:ascii="標楷體" w:eastAsia="標楷體" w:hAnsi="標楷體" w:cs="新細明體"/>
          <w:sz w:val="28"/>
          <w:szCs w:val="28"/>
        </w:rPr>
        <w:t>Vongsarayankura</w:t>
      </w:r>
      <w:proofErr w:type="spellEnd"/>
      <w:r w:rsidRPr="002C1811">
        <w:rPr>
          <w:rFonts w:ascii="標楷體" w:eastAsia="標楷體" w:hAnsi="標楷體" w:cs="新細明體" w:hint="eastAsia"/>
          <w:sz w:val="28"/>
          <w:szCs w:val="28"/>
        </w:rPr>
        <w:t>及</w:t>
      </w:r>
      <w:r w:rsidR="0023573C" w:rsidRPr="002C1811">
        <w:rPr>
          <w:rFonts w:ascii="標楷體" w:eastAsia="標楷體" w:hAnsi="標楷體" w:cs="新細明體" w:hint="eastAsia"/>
          <w:sz w:val="28"/>
          <w:szCs w:val="28"/>
        </w:rPr>
        <w:t>香港申訴專員</w:t>
      </w:r>
      <w:r w:rsidRPr="002C1811">
        <w:rPr>
          <w:rFonts w:ascii="標楷體" w:eastAsia="標楷體" w:hAnsi="標楷體" w:cs="新細明體" w:hint="eastAsia"/>
          <w:sz w:val="28"/>
          <w:szCs w:val="28"/>
        </w:rPr>
        <w:t>暨</w:t>
      </w:r>
      <w:r w:rsidR="0023573C" w:rsidRPr="002C1811">
        <w:rPr>
          <w:rFonts w:ascii="標楷體" w:eastAsia="標楷體" w:hAnsi="標楷體" w:cs="新細明體" w:hint="eastAsia"/>
          <w:sz w:val="28"/>
          <w:szCs w:val="28"/>
        </w:rPr>
        <w:t>AOA秘書長</w:t>
      </w:r>
      <w:r w:rsidRPr="002C1811">
        <w:rPr>
          <w:rFonts w:ascii="標楷體" w:eastAsia="標楷體" w:hAnsi="標楷體" w:cs="新細明體" w:hint="eastAsia"/>
          <w:sz w:val="28"/>
          <w:szCs w:val="28"/>
        </w:rPr>
        <w:t>劉燕卿女士等人談話，與劉女士提及前任申訴專員黎年曾於2011年來華參加本院主辦之會議</w:t>
      </w:r>
      <w:r w:rsidR="00513A60" w:rsidRPr="002C1811">
        <w:rPr>
          <w:rFonts w:ascii="標楷體" w:eastAsia="標楷體" w:hAnsi="標楷體" w:cs="新細明體" w:hint="eastAsia"/>
          <w:sz w:val="28"/>
          <w:szCs w:val="28"/>
        </w:rPr>
        <w:t>，並期待明年於IOI世界會議上之相會</w:t>
      </w:r>
      <w:r w:rsidR="00C7136F" w:rsidRPr="002C1811">
        <w:rPr>
          <w:rFonts w:ascii="標楷體" w:eastAsia="標楷體" w:hAnsi="標楷體" w:cs="新細明體" w:hint="eastAsia"/>
          <w:sz w:val="28"/>
          <w:szCs w:val="28"/>
        </w:rPr>
        <w:t>。利用本次國際研討會及</w:t>
      </w:r>
      <w:r w:rsidR="005F6241">
        <w:rPr>
          <w:rFonts w:ascii="標楷體" w:eastAsia="標楷體" w:hAnsi="標楷體" w:cs="新細明體" w:hint="eastAsia"/>
          <w:sz w:val="28"/>
          <w:szCs w:val="28"/>
        </w:rPr>
        <w:t>聯合</w:t>
      </w:r>
      <w:r w:rsidR="00C7136F" w:rsidRPr="002C1811">
        <w:rPr>
          <w:rFonts w:ascii="標楷體" w:eastAsia="標楷體" w:hAnsi="標楷體" w:cs="新細明體" w:hint="eastAsia"/>
          <w:sz w:val="28"/>
          <w:szCs w:val="28"/>
        </w:rPr>
        <w:t>研習工作坊，有助</w:t>
      </w:r>
      <w:r w:rsidRPr="002C1811">
        <w:rPr>
          <w:rFonts w:ascii="標楷體" w:eastAsia="標楷體" w:hAnsi="標楷體" w:cs="新細明體" w:hint="eastAsia"/>
          <w:sz w:val="28"/>
          <w:szCs w:val="28"/>
        </w:rPr>
        <w:t>本院與亞洲地區監察使辦公室之交流</w:t>
      </w:r>
      <w:r w:rsidR="00C7136F" w:rsidRPr="002C1811">
        <w:rPr>
          <w:rFonts w:ascii="標楷體" w:eastAsia="標楷體" w:hAnsi="標楷體" w:cs="新細明體" w:hint="eastAsia"/>
          <w:sz w:val="28"/>
          <w:szCs w:val="28"/>
        </w:rPr>
        <w:t>，展開新關係。</w:t>
      </w:r>
    </w:p>
    <w:p w:rsidR="00292760" w:rsidRPr="002C1811" w:rsidRDefault="000B5943" w:rsidP="000B5943">
      <w:pPr>
        <w:overflowPunct w:val="0"/>
        <w:spacing w:line="560" w:lineRule="exact"/>
        <w:ind w:leftChars="119" w:left="992" w:hangingChars="252" w:hanging="706"/>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292760" w:rsidRPr="002C1811">
        <w:rPr>
          <w:rFonts w:ascii="標楷體" w:eastAsia="標楷體" w:hAnsi="標楷體" w:cs="新細明體" w:hint="eastAsia"/>
          <w:sz w:val="28"/>
          <w:szCs w:val="28"/>
        </w:rPr>
        <w:t>三、國際事務小組江召集人</w:t>
      </w:r>
      <w:proofErr w:type="gramStart"/>
      <w:r w:rsidR="00292760" w:rsidRPr="002C1811">
        <w:rPr>
          <w:rFonts w:ascii="標楷體" w:eastAsia="標楷體" w:hAnsi="標楷體" w:cs="新細明體" w:hint="eastAsia"/>
          <w:sz w:val="28"/>
          <w:szCs w:val="28"/>
        </w:rPr>
        <w:t>綺雯</w:t>
      </w:r>
      <w:proofErr w:type="gramEnd"/>
      <w:r w:rsidR="00292760" w:rsidRPr="002C1811">
        <w:rPr>
          <w:rFonts w:ascii="標楷體" w:eastAsia="標楷體" w:hAnsi="標楷體" w:cs="新細明體" w:hint="eastAsia"/>
          <w:sz w:val="28"/>
          <w:szCs w:val="28"/>
        </w:rPr>
        <w:t>特重視本次參與，</w:t>
      </w:r>
      <w:r w:rsidR="00334128" w:rsidRPr="002C1811">
        <w:rPr>
          <w:rFonts w:ascii="標楷體" w:eastAsia="標楷體" w:hAnsi="標楷體" w:cs="新細明體" w:hint="eastAsia"/>
          <w:sz w:val="28"/>
          <w:szCs w:val="28"/>
        </w:rPr>
        <w:t>亦</w:t>
      </w:r>
      <w:r w:rsidR="00ED0A87" w:rsidRPr="002C1811">
        <w:rPr>
          <w:rFonts w:ascii="標楷體" w:eastAsia="標楷體" w:hAnsi="標楷體" w:cs="新細明體" w:hint="eastAsia"/>
          <w:sz w:val="28"/>
          <w:szCs w:val="28"/>
        </w:rPr>
        <w:t>獲張院長博雅指示召開</w:t>
      </w:r>
      <w:r>
        <w:rPr>
          <w:rFonts w:ascii="標楷體" w:eastAsia="標楷體" w:hAnsi="標楷體" w:cs="新細明體" w:hint="eastAsia"/>
          <w:sz w:val="28"/>
          <w:szCs w:val="28"/>
        </w:rPr>
        <w:t xml:space="preserve"> </w:t>
      </w:r>
      <w:r w:rsidR="00ED0A87" w:rsidRPr="002C1811">
        <w:rPr>
          <w:rFonts w:ascii="標楷體" w:eastAsia="標楷體" w:hAnsi="標楷體" w:cs="新細明體" w:hint="eastAsia"/>
          <w:sz w:val="28"/>
          <w:szCs w:val="28"/>
        </w:rPr>
        <w:t>座談會與</w:t>
      </w:r>
      <w:r w:rsidR="002C6A3F">
        <w:rPr>
          <w:rFonts w:ascii="標楷體" w:eastAsia="標楷體" w:hAnsi="標楷體" w:cs="新細明體" w:hint="eastAsia"/>
          <w:sz w:val="28"/>
          <w:szCs w:val="28"/>
        </w:rPr>
        <w:t>全院</w:t>
      </w:r>
      <w:r w:rsidR="00ED0A87" w:rsidRPr="002C1811">
        <w:rPr>
          <w:rFonts w:ascii="標楷體" w:eastAsia="標楷體" w:hAnsi="標楷體" w:cs="新細明體" w:hint="eastAsia"/>
          <w:sz w:val="28"/>
          <w:szCs w:val="28"/>
        </w:rPr>
        <w:t>職員分享成果</w:t>
      </w:r>
    </w:p>
    <w:p w:rsidR="00292760" w:rsidRDefault="00ED0A87" w:rsidP="000B5943">
      <w:pPr>
        <w:overflowPunct w:val="0"/>
        <w:spacing w:line="560" w:lineRule="exact"/>
        <w:ind w:leftChars="155" w:left="991" w:hangingChars="221" w:hanging="619"/>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    </w:t>
      </w:r>
      <w:r w:rsidR="00334128" w:rsidRPr="002C1811">
        <w:rPr>
          <w:rFonts w:ascii="標楷體" w:eastAsia="標楷體" w:hAnsi="標楷體" w:cs="新細明體" w:hint="eastAsia"/>
          <w:sz w:val="28"/>
          <w:szCs w:val="28"/>
        </w:rPr>
        <w:t xml:space="preserve">    </w:t>
      </w:r>
      <w:r w:rsidRPr="002C1811">
        <w:rPr>
          <w:rFonts w:ascii="標楷體" w:eastAsia="標楷體" w:hAnsi="標楷體" w:cs="新細明體" w:hint="eastAsia"/>
          <w:sz w:val="28"/>
          <w:szCs w:val="28"/>
        </w:rPr>
        <w:t>國際事務小組江召集人</w:t>
      </w:r>
      <w:proofErr w:type="gramStart"/>
      <w:r w:rsidRPr="002C1811">
        <w:rPr>
          <w:rFonts w:ascii="標楷體" w:eastAsia="標楷體" w:hAnsi="標楷體" w:cs="新細明體" w:hint="eastAsia"/>
          <w:sz w:val="28"/>
          <w:szCs w:val="28"/>
        </w:rPr>
        <w:t>綺雯</w:t>
      </w:r>
      <w:proofErr w:type="gramEnd"/>
      <w:r w:rsidRPr="002C1811">
        <w:rPr>
          <w:rFonts w:ascii="標楷體" w:eastAsia="標楷體" w:hAnsi="標楷體" w:cs="新細明體" w:hint="eastAsia"/>
          <w:sz w:val="28"/>
          <w:szCs w:val="28"/>
        </w:rPr>
        <w:t>雖沒有親自參與此次會議，但仍對各項細節十分重視，從特別挑選足以代表臺灣精品之法</w:t>
      </w:r>
      <w:proofErr w:type="gramStart"/>
      <w:r w:rsidRPr="002C1811">
        <w:rPr>
          <w:rFonts w:ascii="標楷體" w:eastAsia="標楷體" w:hAnsi="標楷體" w:cs="新細明體" w:hint="eastAsia"/>
          <w:sz w:val="28"/>
          <w:szCs w:val="28"/>
        </w:rPr>
        <w:t>藍瓷致贈</w:t>
      </w:r>
      <w:proofErr w:type="gramEnd"/>
      <w:r w:rsidR="000B5943">
        <w:rPr>
          <w:rFonts w:ascii="標楷體" w:eastAsia="標楷體" w:hAnsi="標楷體" w:cs="新細明體" w:hint="eastAsia"/>
          <w:sz w:val="28"/>
          <w:szCs w:val="28"/>
        </w:rPr>
        <w:t>W</w:t>
      </w:r>
      <w:r w:rsidRPr="002C1811">
        <w:rPr>
          <w:rFonts w:ascii="標楷體" w:eastAsia="標楷體" w:hAnsi="標楷體" w:cs="新細明體" w:hint="eastAsia"/>
          <w:sz w:val="28"/>
          <w:szCs w:val="28"/>
        </w:rPr>
        <w:t>理事長、特別</w:t>
      </w:r>
      <w:proofErr w:type="gramStart"/>
      <w:r w:rsidR="00EF587B">
        <w:rPr>
          <w:rFonts w:ascii="標楷體" w:eastAsia="標楷體" w:hAnsi="標楷體" w:cs="新細明體" w:hint="eastAsia"/>
          <w:sz w:val="28"/>
          <w:szCs w:val="28"/>
        </w:rPr>
        <w:t>帶領參訓職員</w:t>
      </w:r>
      <w:proofErr w:type="gramEnd"/>
      <w:r w:rsidRPr="002C1811">
        <w:rPr>
          <w:rFonts w:ascii="標楷體" w:eastAsia="標楷體" w:hAnsi="標楷體" w:cs="新細明體" w:hint="eastAsia"/>
          <w:sz w:val="28"/>
          <w:szCs w:val="28"/>
        </w:rPr>
        <w:t>向許副秘書長</w:t>
      </w:r>
      <w:proofErr w:type="gramStart"/>
      <w:r w:rsidRPr="002C1811">
        <w:rPr>
          <w:rFonts w:ascii="標楷體" w:eastAsia="標楷體" w:hAnsi="標楷體" w:cs="新細明體" w:hint="eastAsia"/>
          <w:sz w:val="28"/>
          <w:szCs w:val="28"/>
        </w:rPr>
        <w:t>海泉請</w:t>
      </w:r>
      <w:proofErr w:type="gramEnd"/>
      <w:r w:rsidRPr="002C1811">
        <w:rPr>
          <w:rFonts w:ascii="標楷體" w:eastAsia="標楷體" w:hAnsi="標楷體" w:cs="新細明體" w:hint="eastAsia"/>
          <w:sz w:val="28"/>
          <w:szCs w:val="28"/>
        </w:rPr>
        <w:t>益，請</w:t>
      </w:r>
      <w:r w:rsidR="000B5943" w:rsidRPr="002C1811">
        <w:rPr>
          <w:rFonts w:ascii="標楷體" w:eastAsia="標楷體" w:hAnsi="標楷體" w:cs="新細明體" w:hint="eastAsia"/>
          <w:sz w:val="28"/>
          <w:szCs w:val="28"/>
        </w:rPr>
        <w:t>許副秘書長</w:t>
      </w:r>
      <w:r w:rsidRPr="002C1811">
        <w:rPr>
          <w:rFonts w:ascii="標楷體" w:eastAsia="標楷體" w:hAnsi="標楷體" w:cs="新細明體" w:hint="eastAsia"/>
          <w:sz w:val="28"/>
          <w:szCs w:val="28"/>
        </w:rPr>
        <w:t>提供並講述本院處理陳</w:t>
      </w:r>
      <w:r w:rsidR="00EF587B">
        <w:rPr>
          <w:rFonts w:ascii="標楷體" w:eastAsia="標楷體" w:hAnsi="標楷體" w:cs="新細明體" w:hint="eastAsia"/>
          <w:sz w:val="28"/>
          <w:szCs w:val="28"/>
        </w:rPr>
        <w:t>情及非理性陳情行為之準則，</w:t>
      </w:r>
      <w:proofErr w:type="gramStart"/>
      <w:r w:rsidR="00EF587B">
        <w:rPr>
          <w:rFonts w:ascii="標楷體" w:eastAsia="標楷體" w:hAnsi="標楷體" w:cs="新細明體" w:hint="eastAsia"/>
          <w:sz w:val="28"/>
          <w:szCs w:val="28"/>
        </w:rPr>
        <w:t>供</w:t>
      </w:r>
      <w:r w:rsidR="009075AD">
        <w:rPr>
          <w:rFonts w:ascii="標楷體" w:eastAsia="標楷體" w:hAnsi="標楷體" w:cs="新細明體" w:hint="eastAsia"/>
          <w:sz w:val="28"/>
          <w:szCs w:val="28"/>
        </w:rPr>
        <w:t>參訓職員</w:t>
      </w:r>
      <w:proofErr w:type="gramEnd"/>
      <w:r w:rsidR="00EF587B">
        <w:rPr>
          <w:rFonts w:ascii="標楷體" w:eastAsia="標楷體" w:hAnsi="標楷體" w:cs="新細明體" w:hint="eastAsia"/>
          <w:sz w:val="28"/>
          <w:szCs w:val="28"/>
        </w:rPr>
        <w:t>能在會上即時分享案例</w:t>
      </w:r>
      <w:r w:rsidR="00C5501E">
        <w:rPr>
          <w:rFonts w:ascii="標楷體" w:eastAsia="標楷體" w:hAnsi="標楷體" w:cs="新細明體" w:hint="eastAsia"/>
          <w:sz w:val="28"/>
          <w:szCs w:val="28"/>
        </w:rPr>
        <w:t>、</w:t>
      </w:r>
      <w:r w:rsidR="00EF587B">
        <w:rPr>
          <w:rFonts w:ascii="標楷體" w:eastAsia="標楷體" w:hAnsi="標楷體" w:cs="新細明體" w:hint="eastAsia"/>
          <w:sz w:val="28"/>
          <w:szCs w:val="28"/>
        </w:rPr>
        <w:t>宣揚職權</w:t>
      </w:r>
      <w:r w:rsidR="001B1E03">
        <w:rPr>
          <w:rFonts w:ascii="標楷體" w:eastAsia="標楷體" w:hAnsi="標楷體" w:cs="新細明體" w:hint="eastAsia"/>
          <w:sz w:val="28"/>
          <w:szCs w:val="28"/>
        </w:rPr>
        <w:t>，</w:t>
      </w:r>
      <w:r w:rsidRPr="002C1811">
        <w:rPr>
          <w:rFonts w:ascii="標楷體" w:eastAsia="標楷體" w:hAnsi="標楷體" w:cs="新細明體" w:hint="eastAsia"/>
          <w:sz w:val="28"/>
          <w:szCs w:val="28"/>
        </w:rPr>
        <w:t>及回國後江召集人亦親自詳問參與細節等，在</w:t>
      </w:r>
      <w:proofErr w:type="gramStart"/>
      <w:r w:rsidRPr="002C1811">
        <w:rPr>
          <w:rFonts w:ascii="標楷體" w:eastAsia="標楷體" w:hAnsi="標楷體" w:cs="新細明體" w:hint="eastAsia"/>
          <w:sz w:val="28"/>
          <w:szCs w:val="28"/>
        </w:rPr>
        <w:t>在</w:t>
      </w:r>
      <w:proofErr w:type="gramEnd"/>
      <w:r w:rsidRPr="002C1811">
        <w:rPr>
          <w:rFonts w:ascii="標楷體" w:eastAsia="標楷體" w:hAnsi="標楷體" w:cs="新細明體" w:hint="eastAsia"/>
          <w:sz w:val="28"/>
          <w:szCs w:val="28"/>
        </w:rPr>
        <w:t>顯示渠對於本次國際研討會暨</w:t>
      </w:r>
      <w:r w:rsidR="005F6241">
        <w:rPr>
          <w:rFonts w:ascii="標楷體" w:eastAsia="標楷體" w:hAnsi="標楷體" w:cs="新細明體" w:hint="eastAsia"/>
          <w:sz w:val="28"/>
          <w:szCs w:val="28"/>
        </w:rPr>
        <w:t>聯合</w:t>
      </w:r>
      <w:r w:rsidRPr="002C1811">
        <w:rPr>
          <w:rFonts w:ascii="標楷體" w:eastAsia="標楷體" w:hAnsi="標楷體" w:cs="新細明體" w:hint="eastAsia"/>
          <w:sz w:val="28"/>
          <w:szCs w:val="28"/>
        </w:rPr>
        <w:t>研習工作坊之重視。本次出席因成效良好，張</w:t>
      </w:r>
      <w:r w:rsidR="00C5501E" w:rsidRPr="002C1811">
        <w:rPr>
          <w:rFonts w:ascii="標楷體" w:eastAsia="標楷體" w:hAnsi="標楷體" w:cs="新細明體" w:hint="eastAsia"/>
          <w:sz w:val="28"/>
          <w:szCs w:val="28"/>
        </w:rPr>
        <w:t>院長</w:t>
      </w:r>
      <w:r w:rsidRPr="002C1811">
        <w:rPr>
          <w:rFonts w:ascii="標楷體" w:eastAsia="標楷體" w:hAnsi="標楷體" w:cs="新細明體" w:hint="eastAsia"/>
          <w:sz w:val="28"/>
          <w:szCs w:val="28"/>
        </w:rPr>
        <w:t>博雅</w:t>
      </w:r>
      <w:r w:rsidR="00EF587B">
        <w:rPr>
          <w:rFonts w:ascii="標楷體" w:eastAsia="標楷體" w:hAnsi="標楷體" w:cs="新細明體" w:hint="eastAsia"/>
          <w:sz w:val="28"/>
          <w:szCs w:val="28"/>
        </w:rPr>
        <w:t>指示</w:t>
      </w:r>
      <w:r w:rsidRPr="002C1811">
        <w:rPr>
          <w:rFonts w:ascii="標楷體" w:eastAsia="標楷體" w:hAnsi="標楷體" w:cs="新細明體" w:hint="eastAsia"/>
          <w:sz w:val="28"/>
          <w:szCs w:val="28"/>
        </w:rPr>
        <w:t>召開座談會，與全院職員分享本次心得。</w:t>
      </w:r>
    </w:p>
    <w:p w:rsidR="007F095F" w:rsidRPr="002C1811" w:rsidRDefault="00334128" w:rsidP="00E9568B">
      <w:pPr>
        <w:overflowPunct w:val="0"/>
        <w:spacing w:line="560" w:lineRule="exact"/>
        <w:ind w:leftChars="119" w:left="1185" w:hangingChars="321" w:hanging="899"/>
        <w:rPr>
          <w:rFonts w:ascii="標楷體" w:eastAsia="標楷體" w:hAnsi="標楷體" w:cs="新細明體"/>
          <w:sz w:val="28"/>
          <w:szCs w:val="28"/>
        </w:rPr>
      </w:pPr>
      <w:r w:rsidRPr="002C1811">
        <w:rPr>
          <w:rFonts w:ascii="標楷體" w:eastAsia="標楷體" w:hAnsi="標楷體" w:cs="新細明體" w:hint="eastAsia"/>
          <w:sz w:val="28"/>
          <w:szCs w:val="28"/>
        </w:rPr>
        <w:t>四、</w:t>
      </w:r>
      <w:r w:rsidR="007F095F" w:rsidRPr="002C1811">
        <w:rPr>
          <w:rFonts w:ascii="標楷體" w:eastAsia="標楷體" w:hAnsi="標楷體" w:cs="新細明體" w:hint="eastAsia"/>
          <w:sz w:val="28"/>
          <w:szCs w:val="28"/>
        </w:rPr>
        <w:t>各國監察機關職員</w:t>
      </w:r>
      <w:r w:rsidR="00987A81" w:rsidRPr="002C1811">
        <w:rPr>
          <w:rFonts w:ascii="標楷體" w:eastAsia="標楷體" w:hAnsi="標楷體" w:cs="新細明體" w:hint="eastAsia"/>
          <w:sz w:val="28"/>
          <w:szCs w:val="28"/>
        </w:rPr>
        <w:t>面對面經驗交流，共同解決問題</w:t>
      </w:r>
      <w:r w:rsidR="00987A81" w:rsidRPr="002C1811">
        <w:rPr>
          <w:rFonts w:ascii="標楷體" w:eastAsia="標楷體" w:hAnsi="標楷體" w:cs="新細明體"/>
          <w:sz w:val="28"/>
          <w:szCs w:val="28"/>
        </w:rPr>
        <w:t xml:space="preserve"> </w:t>
      </w:r>
    </w:p>
    <w:p w:rsidR="00292760" w:rsidRDefault="00987A81" w:rsidP="009075AD">
      <w:pPr>
        <w:overflowPunct w:val="0"/>
        <w:spacing w:line="560" w:lineRule="exact"/>
        <w:ind w:leftChars="413" w:left="991"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本次</w:t>
      </w:r>
      <w:r w:rsidR="005F6241">
        <w:rPr>
          <w:rFonts w:ascii="標楷體" w:eastAsia="標楷體" w:hAnsi="標楷體" w:cs="新細明體" w:hint="eastAsia"/>
          <w:sz w:val="28"/>
          <w:szCs w:val="28"/>
        </w:rPr>
        <w:t>聯合</w:t>
      </w:r>
      <w:r w:rsidRPr="002C1811">
        <w:rPr>
          <w:rFonts w:ascii="標楷體" w:eastAsia="標楷體" w:hAnsi="標楷體" w:cs="新細明體" w:hint="eastAsia"/>
          <w:sz w:val="28"/>
          <w:szCs w:val="28"/>
        </w:rPr>
        <w:t>研習工作坊共有來自8國共25位學員，分享自身處理陳情之實際經驗及困境，</w:t>
      </w:r>
      <w:r w:rsidR="00E9568B">
        <w:rPr>
          <w:rFonts w:ascii="標楷體" w:eastAsia="標楷體" w:hAnsi="標楷體" w:cs="新細明體" w:hint="eastAsia"/>
          <w:sz w:val="28"/>
          <w:szCs w:val="28"/>
        </w:rPr>
        <w:t>並</w:t>
      </w:r>
      <w:r w:rsidRPr="002C1811">
        <w:rPr>
          <w:rFonts w:ascii="標楷體" w:eastAsia="標楷體" w:hAnsi="標楷體" w:cs="新細明體" w:hint="eastAsia"/>
          <w:sz w:val="28"/>
          <w:szCs w:val="28"/>
        </w:rPr>
        <w:t>提出</w:t>
      </w:r>
      <w:r w:rsidR="000A1923">
        <w:rPr>
          <w:rFonts w:ascii="標楷體" w:eastAsia="標楷體" w:hAnsi="標楷體" w:cs="新細明體" w:hint="eastAsia"/>
          <w:sz w:val="28"/>
          <w:szCs w:val="28"/>
        </w:rPr>
        <w:t>問題</w:t>
      </w:r>
      <w:proofErr w:type="gramStart"/>
      <w:r w:rsidRPr="002C1811">
        <w:rPr>
          <w:rFonts w:ascii="標楷體" w:eastAsia="標楷體" w:hAnsi="標楷體" w:cs="新細明體" w:hint="eastAsia"/>
          <w:sz w:val="28"/>
          <w:szCs w:val="28"/>
        </w:rPr>
        <w:t>與在場人士</w:t>
      </w:r>
      <w:proofErr w:type="gramEnd"/>
      <w:r w:rsidRPr="002C1811">
        <w:rPr>
          <w:rFonts w:ascii="標楷體" w:eastAsia="標楷體" w:hAnsi="標楷體" w:cs="新細明體" w:hint="eastAsia"/>
          <w:sz w:val="28"/>
          <w:szCs w:val="28"/>
        </w:rPr>
        <w:t>及專家討論</w:t>
      </w:r>
      <w:r w:rsidR="00E9568B">
        <w:rPr>
          <w:rFonts w:ascii="標楷體" w:eastAsia="標楷體" w:hAnsi="標楷體" w:cs="新細明體" w:hint="eastAsia"/>
          <w:sz w:val="28"/>
          <w:szCs w:val="28"/>
        </w:rPr>
        <w:t>，共同思考解決之道，提升處理陳情之效率及解決困境。</w:t>
      </w:r>
      <w:r w:rsidR="00292760" w:rsidRPr="002C1811">
        <w:rPr>
          <w:rFonts w:ascii="標楷體" w:eastAsia="標楷體" w:hAnsi="標楷體" w:cs="新細明體" w:hint="eastAsia"/>
          <w:sz w:val="28"/>
          <w:szCs w:val="28"/>
        </w:rPr>
        <w:t>在3</w:t>
      </w:r>
      <w:r w:rsidR="00EF587B">
        <w:rPr>
          <w:rFonts w:ascii="標楷體" w:eastAsia="標楷體" w:hAnsi="標楷體" w:cs="新細明體" w:hint="eastAsia"/>
          <w:sz w:val="28"/>
          <w:szCs w:val="28"/>
        </w:rPr>
        <w:t>天的</w:t>
      </w:r>
      <w:r w:rsidR="003B5F45">
        <w:rPr>
          <w:rFonts w:ascii="標楷體" w:eastAsia="標楷體" w:hAnsi="標楷體" w:cs="新細明體" w:hint="eastAsia"/>
          <w:sz w:val="28"/>
          <w:szCs w:val="28"/>
        </w:rPr>
        <w:t>工作坊</w:t>
      </w:r>
      <w:r w:rsidR="005F6241">
        <w:rPr>
          <w:rFonts w:ascii="標楷體" w:eastAsia="標楷體" w:hAnsi="標楷體" w:cs="新細明體" w:hint="eastAsia"/>
          <w:sz w:val="28"/>
          <w:szCs w:val="28"/>
        </w:rPr>
        <w:t>課程</w:t>
      </w:r>
      <w:r w:rsidR="00EF587B">
        <w:rPr>
          <w:rFonts w:ascii="標楷體" w:eastAsia="標楷體" w:hAnsi="標楷體" w:cs="新細明體" w:hint="eastAsia"/>
          <w:sz w:val="28"/>
          <w:szCs w:val="28"/>
        </w:rPr>
        <w:t>中</w:t>
      </w:r>
      <w:r w:rsidR="007F095F" w:rsidRPr="002C1811">
        <w:rPr>
          <w:rFonts w:ascii="標楷體" w:eastAsia="標楷體" w:hAnsi="標楷體" w:cs="新細明體" w:hint="eastAsia"/>
          <w:sz w:val="28"/>
          <w:szCs w:val="28"/>
        </w:rPr>
        <w:t>，彼此互動頻繁</w:t>
      </w:r>
      <w:r w:rsidR="00292760" w:rsidRPr="002C1811">
        <w:rPr>
          <w:rFonts w:ascii="標楷體" w:eastAsia="標楷體" w:hAnsi="標楷體" w:cs="新細明體" w:hint="eastAsia"/>
          <w:sz w:val="28"/>
          <w:szCs w:val="28"/>
        </w:rPr>
        <w:t>，短暫期間拉近友好關係，日後若遇到無法解決之問題，亦</w:t>
      </w:r>
      <w:r w:rsidR="00292760" w:rsidRPr="002C1811">
        <w:rPr>
          <w:rFonts w:ascii="標楷體" w:eastAsia="標楷體" w:hAnsi="標楷體" w:cs="新細明體" w:hint="eastAsia"/>
          <w:sz w:val="28"/>
          <w:szCs w:val="28"/>
        </w:rPr>
        <w:lastRenderedPageBreak/>
        <w:t>可隨時</w:t>
      </w:r>
      <w:r w:rsidR="00E9568B">
        <w:rPr>
          <w:rFonts w:ascii="標楷體" w:eastAsia="標楷體" w:hAnsi="標楷體" w:cs="新細明體" w:hint="eastAsia"/>
          <w:sz w:val="28"/>
          <w:szCs w:val="28"/>
        </w:rPr>
        <w:t>以信件</w:t>
      </w:r>
      <w:r w:rsidR="00292760" w:rsidRPr="002C1811">
        <w:rPr>
          <w:rFonts w:ascii="標楷體" w:eastAsia="標楷體" w:hAnsi="標楷體" w:cs="新細明體" w:hint="eastAsia"/>
          <w:sz w:val="28"/>
          <w:szCs w:val="28"/>
        </w:rPr>
        <w:t>討論</w:t>
      </w:r>
      <w:r w:rsidR="00E9568B">
        <w:rPr>
          <w:rFonts w:ascii="標楷體" w:eastAsia="標楷體" w:hAnsi="標楷體" w:cs="新細明體" w:hint="eastAsia"/>
          <w:sz w:val="28"/>
          <w:szCs w:val="28"/>
        </w:rPr>
        <w:t>或詢問，是為職員間</w:t>
      </w:r>
      <w:r w:rsidR="00292760" w:rsidRPr="002C1811">
        <w:rPr>
          <w:rFonts w:ascii="標楷體" w:eastAsia="標楷體" w:hAnsi="標楷體" w:cs="新細明體" w:hint="eastAsia"/>
          <w:sz w:val="28"/>
          <w:szCs w:val="28"/>
        </w:rPr>
        <w:t>國際合作的展現。</w:t>
      </w:r>
      <w:r w:rsidR="005F6241">
        <w:rPr>
          <w:rFonts w:ascii="標楷體" w:eastAsia="標楷體" w:hAnsi="標楷體" w:cs="新細明體" w:hint="eastAsia"/>
          <w:sz w:val="28"/>
          <w:szCs w:val="28"/>
        </w:rPr>
        <w:t>在</w:t>
      </w:r>
      <w:r w:rsidR="003B5F45">
        <w:rPr>
          <w:rFonts w:ascii="標楷體" w:eastAsia="標楷體" w:hAnsi="標楷體" w:cs="新細明體" w:hint="eastAsia"/>
          <w:sz w:val="28"/>
          <w:szCs w:val="28"/>
        </w:rPr>
        <w:t>工作坊</w:t>
      </w:r>
      <w:r w:rsidR="005F6241">
        <w:rPr>
          <w:rFonts w:ascii="標楷體" w:eastAsia="標楷體" w:hAnsi="標楷體" w:cs="新細明體" w:hint="eastAsia"/>
          <w:sz w:val="28"/>
          <w:szCs w:val="28"/>
        </w:rPr>
        <w:t>課程</w:t>
      </w:r>
      <w:proofErr w:type="gramStart"/>
      <w:r w:rsidR="00334128" w:rsidRPr="002C1811">
        <w:rPr>
          <w:rFonts w:ascii="標楷體" w:eastAsia="標楷體" w:hAnsi="標楷體" w:cs="新細明體" w:hint="eastAsia"/>
          <w:sz w:val="28"/>
          <w:szCs w:val="28"/>
        </w:rPr>
        <w:t>期間，</w:t>
      </w:r>
      <w:proofErr w:type="gramEnd"/>
      <w:r w:rsidR="00334128" w:rsidRPr="002C1811">
        <w:rPr>
          <w:rFonts w:ascii="標楷體" w:eastAsia="標楷體" w:hAnsi="標楷體" w:cs="新細明體" w:hint="eastAsia"/>
          <w:sz w:val="28"/>
          <w:szCs w:val="28"/>
        </w:rPr>
        <w:t>本院</w:t>
      </w:r>
      <w:r w:rsidR="000A1923">
        <w:rPr>
          <w:rFonts w:ascii="標楷體" w:eastAsia="標楷體" w:hAnsi="標楷體" w:cs="新細明體" w:hint="eastAsia"/>
          <w:sz w:val="28"/>
          <w:szCs w:val="28"/>
        </w:rPr>
        <w:t>與會</w:t>
      </w:r>
      <w:proofErr w:type="gramStart"/>
      <w:r w:rsidR="00334128" w:rsidRPr="002C1811">
        <w:rPr>
          <w:rFonts w:ascii="標楷體" w:eastAsia="標楷體" w:hAnsi="標楷體" w:cs="新細明體" w:hint="eastAsia"/>
          <w:sz w:val="28"/>
          <w:szCs w:val="28"/>
        </w:rPr>
        <w:t>代表亦善用</w:t>
      </w:r>
      <w:proofErr w:type="gramEnd"/>
      <w:r w:rsidR="00334128" w:rsidRPr="002C1811">
        <w:rPr>
          <w:rFonts w:ascii="標楷體" w:eastAsia="標楷體" w:hAnsi="標楷體" w:cs="新細明體" w:hint="eastAsia"/>
          <w:sz w:val="28"/>
          <w:szCs w:val="28"/>
        </w:rPr>
        <w:t>每次分組討論</w:t>
      </w:r>
      <w:r w:rsidR="00DF6AEF" w:rsidRPr="002C1811">
        <w:rPr>
          <w:rFonts w:ascii="標楷體" w:eastAsia="標楷體" w:hAnsi="標楷體" w:cs="新細明體" w:hint="eastAsia"/>
          <w:sz w:val="28"/>
          <w:szCs w:val="28"/>
        </w:rPr>
        <w:t>機會，發言分享本院經驗及執行成效，積極扮演回饋之角色。</w:t>
      </w:r>
    </w:p>
    <w:p w:rsidR="007F095F" w:rsidRPr="002C1811" w:rsidRDefault="007F095F" w:rsidP="00E9568B">
      <w:pPr>
        <w:overflowPunct w:val="0"/>
        <w:spacing w:line="560" w:lineRule="exact"/>
        <w:ind w:leftChars="119" w:left="1185" w:hangingChars="321" w:hanging="899"/>
        <w:rPr>
          <w:rFonts w:ascii="標楷體" w:eastAsia="標楷體" w:hAnsi="標楷體" w:cs="新細明體"/>
          <w:sz w:val="28"/>
          <w:szCs w:val="28"/>
        </w:rPr>
      </w:pPr>
      <w:r w:rsidRPr="002C1811">
        <w:rPr>
          <w:rFonts w:ascii="標楷體" w:eastAsia="標楷體" w:hAnsi="標楷體" w:cs="新細明體" w:hint="eastAsia"/>
          <w:sz w:val="28"/>
          <w:szCs w:val="28"/>
        </w:rPr>
        <w:t>五</w:t>
      </w:r>
      <w:r w:rsidR="00A7244A" w:rsidRPr="002C1811">
        <w:rPr>
          <w:rFonts w:ascii="標楷體" w:eastAsia="標楷體" w:hAnsi="標楷體" w:cs="新細明體" w:hint="eastAsia"/>
          <w:sz w:val="28"/>
          <w:szCs w:val="28"/>
        </w:rPr>
        <w:t>、</w:t>
      </w:r>
      <w:r w:rsidRPr="002C1811">
        <w:rPr>
          <w:rFonts w:ascii="標楷體" w:eastAsia="標楷體" w:hAnsi="標楷體" w:cs="新細明體" w:hint="eastAsia"/>
          <w:sz w:val="28"/>
          <w:szCs w:val="28"/>
        </w:rPr>
        <w:t>建議繼續辦理職員交流計畫</w:t>
      </w:r>
      <w:r w:rsidR="00A7244A" w:rsidRPr="002C1811">
        <w:rPr>
          <w:rFonts w:ascii="標楷體" w:eastAsia="標楷體" w:hAnsi="標楷體" w:cs="新細明體" w:hint="eastAsia"/>
          <w:sz w:val="28"/>
          <w:szCs w:val="28"/>
        </w:rPr>
        <w:t>，培育</w:t>
      </w:r>
      <w:r w:rsidRPr="002C1811">
        <w:rPr>
          <w:rFonts w:ascii="標楷體" w:eastAsia="標楷體" w:hAnsi="標楷體" w:cs="新細明體" w:hint="eastAsia"/>
          <w:sz w:val="28"/>
          <w:szCs w:val="28"/>
        </w:rPr>
        <w:t>友誼之苗</w:t>
      </w:r>
    </w:p>
    <w:p w:rsidR="00A7244A" w:rsidRDefault="00A7244A" w:rsidP="00E9568B">
      <w:pPr>
        <w:overflowPunct w:val="0"/>
        <w:spacing w:line="560" w:lineRule="exact"/>
        <w:ind w:leftChars="379" w:left="910"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本院自99年及101年起，每年與外交部「</w:t>
      </w:r>
      <w:proofErr w:type="gramStart"/>
      <w:r w:rsidRPr="002C1811">
        <w:rPr>
          <w:rFonts w:ascii="標楷體" w:eastAsia="標楷體" w:hAnsi="標楷體" w:cs="新細明體" w:hint="eastAsia"/>
          <w:sz w:val="28"/>
          <w:szCs w:val="28"/>
        </w:rPr>
        <w:t>遠朋國建</w:t>
      </w:r>
      <w:proofErr w:type="gramEnd"/>
      <w:r w:rsidRPr="002C1811">
        <w:rPr>
          <w:rFonts w:ascii="標楷體" w:eastAsia="標楷體" w:hAnsi="標楷體" w:cs="新細明體" w:hint="eastAsia"/>
          <w:sz w:val="28"/>
          <w:szCs w:val="28"/>
        </w:rPr>
        <w:t>班」合作，分別辦理西語</w:t>
      </w:r>
      <w:r w:rsidR="000A1923">
        <w:rPr>
          <w:rFonts w:ascii="標楷體" w:eastAsia="標楷體" w:hAnsi="標楷體" w:cs="新細明體" w:hint="eastAsia"/>
          <w:sz w:val="28"/>
          <w:szCs w:val="28"/>
        </w:rPr>
        <w:t>系或</w:t>
      </w:r>
      <w:r w:rsidRPr="002C1811">
        <w:rPr>
          <w:rFonts w:ascii="標楷體" w:eastAsia="標楷體" w:hAnsi="標楷體" w:cs="新細明體" w:hint="eastAsia"/>
          <w:sz w:val="28"/>
          <w:szCs w:val="28"/>
        </w:rPr>
        <w:t>英語系「監察院與國外監察、人權機構職員交流研習」，</w:t>
      </w:r>
      <w:proofErr w:type="gramStart"/>
      <w:r w:rsidRPr="002C1811">
        <w:rPr>
          <w:rFonts w:ascii="標楷體" w:eastAsia="標楷體" w:hAnsi="標楷體" w:cs="新細明體" w:hint="eastAsia"/>
          <w:sz w:val="28"/>
          <w:szCs w:val="28"/>
        </w:rPr>
        <w:t>邀請參訓學員</w:t>
      </w:r>
      <w:proofErr w:type="gramEnd"/>
      <w:r w:rsidR="000A1923">
        <w:rPr>
          <w:rFonts w:ascii="標楷體" w:eastAsia="標楷體" w:hAnsi="標楷體" w:cs="新細明體" w:hint="eastAsia"/>
          <w:sz w:val="28"/>
          <w:szCs w:val="28"/>
        </w:rPr>
        <w:t>中</w:t>
      </w:r>
      <w:r w:rsidRPr="002C1811">
        <w:rPr>
          <w:rFonts w:ascii="標楷體" w:eastAsia="標楷體" w:hAnsi="標楷體" w:cs="新細明體" w:hint="eastAsia"/>
          <w:sz w:val="28"/>
          <w:szCs w:val="28"/>
        </w:rPr>
        <w:t>具監察、人權或審計背景</w:t>
      </w:r>
      <w:r w:rsidR="000A1923">
        <w:rPr>
          <w:rFonts w:ascii="標楷體" w:eastAsia="標楷體" w:hAnsi="標楷體" w:cs="新細明體" w:hint="eastAsia"/>
          <w:sz w:val="28"/>
          <w:szCs w:val="28"/>
        </w:rPr>
        <w:t>之中高階職員，來院參與交流研習，除瞭解本院職權外，透過課程與多國</w:t>
      </w:r>
      <w:proofErr w:type="gramStart"/>
      <w:r w:rsidRPr="002C1811">
        <w:rPr>
          <w:rFonts w:ascii="標楷體" w:eastAsia="標楷體" w:hAnsi="標楷體" w:cs="新細明體" w:hint="eastAsia"/>
          <w:sz w:val="28"/>
          <w:szCs w:val="28"/>
        </w:rPr>
        <w:t>護民官</w:t>
      </w:r>
      <w:proofErr w:type="gramEnd"/>
      <w:r w:rsidRPr="002C1811">
        <w:rPr>
          <w:rFonts w:ascii="標楷體" w:eastAsia="標楷體" w:hAnsi="標楷體" w:cs="新細明體" w:hint="eastAsia"/>
          <w:sz w:val="28"/>
          <w:szCs w:val="28"/>
        </w:rPr>
        <w:t>或監察使公署建立友好情誼。該項研習曾促成本院與尼加拉瓜簽署雙邊監察機構暨</w:t>
      </w:r>
      <w:r w:rsidR="001B1E03">
        <w:rPr>
          <w:rFonts w:ascii="標楷體" w:eastAsia="標楷體" w:hAnsi="標楷體" w:cs="新細明體" w:hint="eastAsia"/>
          <w:sz w:val="28"/>
          <w:szCs w:val="28"/>
        </w:rPr>
        <w:t>技術合作協定；</w:t>
      </w:r>
      <w:r w:rsidR="000A1923">
        <w:rPr>
          <w:rFonts w:ascii="標楷體" w:eastAsia="標楷體" w:hAnsi="標楷體" w:cs="新細明體" w:hint="eastAsia"/>
          <w:sz w:val="28"/>
          <w:szCs w:val="28"/>
        </w:rPr>
        <w:t>來自諾</w:t>
      </w:r>
      <w:proofErr w:type="gramStart"/>
      <w:r w:rsidR="000A1923">
        <w:rPr>
          <w:rFonts w:ascii="標楷體" w:eastAsia="標楷體" w:hAnsi="標楷體" w:cs="新細明體" w:hint="eastAsia"/>
          <w:sz w:val="28"/>
          <w:szCs w:val="28"/>
        </w:rPr>
        <w:t>魯參訓</w:t>
      </w:r>
      <w:proofErr w:type="gramEnd"/>
      <w:r w:rsidR="000A1923">
        <w:rPr>
          <w:rFonts w:ascii="標楷體" w:eastAsia="標楷體" w:hAnsi="標楷體" w:cs="新細明體" w:hint="eastAsia"/>
          <w:sz w:val="28"/>
          <w:szCs w:val="28"/>
        </w:rPr>
        <w:t>學員當選總統後，</w:t>
      </w:r>
      <w:r w:rsidR="001B1E03">
        <w:rPr>
          <w:rFonts w:ascii="標楷體" w:eastAsia="標楷體" w:hAnsi="標楷體" w:cs="新細明體" w:hint="eastAsia"/>
          <w:sz w:val="28"/>
          <w:szCs w:val="28"/>
        </w:rPr>
        <w:t>再次來台並</w:t>
      </w:r>
      <w:r w:rsidR="000A1923">
        <w:rPr>
          <w:rFonts w:ascii="標楷體" w:eastAsia="標楷體" w:hAnsi="標楷體" w:cs="新細明體" w:hint="eastAsia"/>
          <w:sz w:val="28"/>
          <w:szCs w:val="28"/>
        </w:rPr>
        <w:t>向本院請益監察制度及</w:t>
      </w:r>
      <w:r w:rsidRPr="002C1811">
        <w:rPr>
          <w:rFonts w:ascii="標楷體" w:eastAsia="標楷體" w:hAnsi="標楷體" w:cs="新細明體" w:hint="eastAsia"/>
          <w:sz w:val="28"/>
          <w:szCs w:val="28"/>
        </w:rPr>
        <w:t>開拓泰國監察使公署友誼，</w:t>
      </w:r>
      <w:r w:rsidR="001B1E03" w:rsidRPr="002C1811">
        <w:rPr>
          <w:rFonts w:ascii="標楷體" w:eastAsia="標楷體" w:hAnsi="標楷體" w:cs="新細明體" w:hint="eastAsia"/>
          <w:sz w:val="28"/>
          <w:szCs w:val="28"/>
        </w:rPr>
        <w:t>致</w:t>
      </w:r>
      <w:r w:rsidRPr="002C1811">
        <w:rPr>
          <w:rFonts w:ascii="標楷體" w:eastAsia="標楷體" w:hAnsi="標楷體" w:cs="新細明體" w:hint="eastAsia"/>
          <w:sz w:val="28"/>
          <w:szCs w:val="28"/>
        </w:rPr>
        <w:t>連續兩屆獲邀請函參加</w:t>
      </w:r>
      <w:r w:rsidR="001B1E03">
        <w:rPr>
          <w:rFonts w:ascii="標楷體" w:eastAsia="標楷體" w:hAnsi="標楷體" w:cs="新細明體" w:hint="eastAsia"/>
          <w:sz w:val="28"/>
          <w:szCs w:val="28"/>
        </w:rPr>
        <w:t>在泰國舉辦之</w:t>
      </w:r>
      <w:r w:rsidRPr="002C1811">
        <w:rPr>
          <w:rFonts w:ascii="標楷體" w:eastAsia="標楷體" w:hAnsi="標楷體" w:cs="新細明體" w:hint="eastAsia"/>
          <w:sz w:val="28"/>
          <w:szCs w:val="28"/>
        </w:rPr>
        <w:t>國際研討會暨</w:t>
      </w:r>
      <w:r w:rsidR="00146255">
        <w:rPr>
          <w:rFonts w:ascii="標楷體" w:eastAsia="標楷體" w:hAnsi="標楷體" w:cs="新細明體" w:hint="eastAsia"/>
          <w:sz w:val="28"/>
          <w:szCs w:val="28"/>
        </w:rPr>
        <w:t>聯合</w:t>
      </w:r>
      <w:r w:rsidRPr="002C1811">
        <w:rPr>
          <w:rFonts w:ascii="標楷體" w:eastAsia="標楷體" w:hAnsi="標楷體" w:cs="新細明體" w:hint="eastAsia"/>
          <w:sz w:val="28"/>
          <w:szCs w:val="28"/>
        </w:rPr>
        <w:t>研習工作坊</w:t>
      </w:r>
      <w:proofErr w:type="gramStart"/>
      <w:r w:rsidRPr="002C1811">
        <w:rPr>
          <w:rFonts w:ascii="標楷體" w:eastAsia="標楷體" w:hAnsi="標楷體" w:cs="新細明體" w:hint="eastAsia"/>
          <w:sz w:val="28"/>
          <w:szCs w:val="28"/>
        </w:rPr>
        <w:t>等良事，爰建議賡</w:t>
      </w:r>
      <w:proofErr w:type="gramEnd"/>
      <w:r w:rsidRPr="002C1811">
        <w:rPr>
          <w:rFonts w:ascii="標楷體" w:eastAsia="標楷體" w:hAnsi="標楷體" w:cs="新細明體" w:hint="eastAsia"/>
          <w:sz w:val="28"/>
          <w:szCs w:val="28"/>
        </w:rPr>
        <w:t>續辦理職員交流，培育</w:t>
      </w:r>
      <w:proofErr w:type="gramStart"/>
      <w:r w:rsidRPr="002C1811">
        <w:rPr>
          <w:rFonts w:ascii="標楷體" w:eastAsia="標楷體" w:hAnsi="標楷體" w:cs="新細明體" w:hint="eastAsia"/>
          <w:sz w:val="28"/>
          <w:szCs w:val="28"/>
        </w:rPr>
        <w:t>友誼之苗</w:t>
      </w:r>
      <w:proofErr w:type="gramEnd"/>
      <w:r w:rsidRPr="002C1811">
        <w:rPr>
          <w:rFonts w:ascii="標楷體" w:eastAsia="標楷體" w:hAnsi="標楷體" w:cs="新細明體" w:hint="eastAsia"/>
          <w:sz w:val="28"/>
          <w:szCs w:val="28"/>
        </w:rPr>
        <w:t>。</w:t>
      </w:r>
    </w:p>
    <w:p w:rsidR="00987A81" w:rsidRPr="002C1811" w:rsidRDefault="0083573C" w:rsidP="00E9568B">
      <w:pPr>
        <w:overflowPunct w:val="0"/>
        <w:spacing w:line="560" w:lineRule="exact"/>
        <w:ind w:firstLineChars="101" w:firstLine="283"/>
        <w:rPr>
          <w:rFonts w:ascii="標楷體" w:eastAsia="標楷體" w:hAnsi="標楷體" w:cs="新細明體"/>
          <w:sz w:val="28"/>
          <w:szCs w:val="28"/>
        </w:rPr>
      </w:pPr>
      <w:r w:rsidRPr="002C1811">
        <w:rPr>
          <w:rFonts w:ascii="標楷體" w:eastAsia="標楷體" w:hAnsi="標楷體" w:cs="新細明體" w:hint="eastAsia"/>
          <w:sz w:val="28"/>
          <w:szCs w:val="28"/>
        </w:rPr>
        <w:t>六、</w:t>
      </w:r>
      <w:r w:rsidR="00987A81" w:rsidRPr="002C1811">
        <w:rPr>
          <w:rFonts w:ascii="標楷體" w:eastAsia="標楷體" w:hAnsi="標楷體" w:cs="新細明體" w:hint="eastAsia"/>
          <w:sz w:val="28"/>
          <w:szCs w:val="28"/>
        </w:rPr>
        <w:t xml:space="preserve"> </w:t>
      </w:r>
      <w:proofErr w:type="gramStart"/>
      <w:r w:rsidR="00987A81" w:rsidRPr="002C1811">
        <w:rPr>
          <w:rFonts w:ascii="標楷體" w:eastAsia="標楷體" w:hAnsi="標楷體" w:cs="新細明體" w:hint="eastAsia"/>
          <w:sz w:val="28"/>
          <w:szCs w:val="28"/>
        </w:rPr>
        <w:t>賡</w:t>
      </w:r>
      <w:proofErr w:type="gramEnd"/>
      <w:r w:rsidR="00987A81" w:rsidRPr="002C1811">
        <w:rPr>
          <w:rFonts w:ascii="標楷體" w:eastAsia="標楷體" w:hAnsi="標楷體" w:cs="新細明體" w:hint="eastAsia"/>
          <w:sz w:val="28"/>
          <w:szCs w:val="28"/>
        </w:rPr>
        <w:t>續編譯外國監察</w:t>
      </w:r>
      <w:r w:rsidR="000A1923">
        <w:rPr>
          <w:rFonts w:ascii="標楷體" w:eastAsia="標楷體" w:hAnsi="標楷體" w:cs="新細明體" w:hint="eastAsia"/>
          <w:sz w:val="28"/>
          <w:szCs w:val="28"/>
        </w:rPr>
        <w:t>制度</w:t>
      </w:r>
      <w:r w:rsidR="00987A81" w:rsidRPr="002C1811">
        <w:rPr>
          <w:rFonts w:ascii="標楷體" w:eastAsia="標楷體" w:hAnsi="標楷體" w:cs="新細明體" w:hint="eastAsia"/>
          <w:sz w:val="28"/>
          <w:szCs w:val="28"/>
        </w:rPr>
        <w:t>相關書籍供本院及</w:t>
      </w:r>
      <w:r w:rsidRPr="002C1811">
        <w:rPr>
          <w:rFonts w:ascii="標楷體" w:eastAsia="標楷體" w:hAnsi="標楷體" w:cs="新細明體" w:hint="eastAsia"/>
          <w:sz w:val="28"/>
          <w:szCs w:val="28"/>
        </w:rPr>
        <w:t>旅外</w:t>
      </w:r>
      <w:r w:rsidR="006C17E9" w:rsidRPr="002C1811">
        <w:rPr>
          <w:rFonts w:ascii="標楷體" w:eastAsia="標楷體" w:hAnsi="標楷體" w:cs="新細明體" w:hint="eastAsia"/>
          <w:sz w:val="28"/>
          <w:szCs w:val="28"/>
        </w:rPr>
        <w:t>華人</w:t>
      </w:r>
      <w:r w:rsidR="00987A81" w:rsidRPr="002C1811">
        <w:rPr>
          <w:rFonts w:ascii="標楷體" w:eastAsia="標楷體" w:hAnsi="標楷體" w:cs="新細明體" w:hint="eastAsia"/>
          <w:sz w:val="28"/>
          <w:szCs w:val="28"/>
        </w:rPr>
        <w:t>參考</w:t>
      </w:r>
    </w:p>
    <w:p w:rsidR="00987A81" w:rsidRDefault="00E9568B" w:rsidP="00EF587B">
      <w:pPr>
        <w:overflowPunct w:val="0"/>
        <w:spacing w:line="560" w:lineRule="exact"/>
        <w:ind w:left="1008" w:hangingChars="360" w:hanging="1008"/>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83573C" w:rsidRPr="002C1811">
        <w:rPr>
          <w:rFonts w:ascii="標楷體" w:eastAsia="標楷體" w:hAnsi="標楷體" w:cs="新細明體" w:hint="eastAsia"/>
          <w:sz w:val="28"/>
          <w:szCs w:val="28"/>
        </w:rPr>
        <w:t>本次</w:t>
      </w:r>
      <w:r w:rsidR="00146255">
        <w:rPr>
          <w:rFonts w:ascii="標楷體" w:eastAsia="標楷體" w:hAnsi="標楷體" w:cs="新細明體" w:hint="eastAsia"/>
          <w:sz w:val="28"/>
          <w:szCs w:val="28"/>
        </w:rPr>
        <w:t>聯合</w:t>
      </w:r>
      <w:r w:rsidR="0083573C" w:rsidRPr="002C1811">
        <w:rPr>
          <w:rFonts w:ascii="標楷體" w:eastAsia="標楷體" w:hAnsi="標楷體" w:cs="新細明體" w:hint="eastAsia"/>
          <w:sz w:val="28"/>
          <w:szCs w:val="28"/>
        </w:rPr>
        <w:t>研習工作坊之教材為新南威爾斯</w:t>
      </w:r>
      <w:r w:rsidR="001B1E03">
        <w:rPr>
          <w:rFonts w:ascii="標楷體" w:eastAsia="標楷體" w:hAnsi="標楷體" w:cs="新細明體" w:hint="eastAsia"/>
          <w:sz w:val="28"/>
          <w:szCs w:val="28"/>
        </w:rPr>
        <w:t>州</w:t>
      </w:r>
      <w:r w:rsidR="0083573C" w:rsidRPr="002C1811">
        <w:rPr>
          <w:rFonts w:ascii="標楷體" w:eastAsia="標楷體" w:hAnsi="標楷體" w:cs="新細明體" w:hint="eastAsia"/>
          <w:sz w:val="28"/>
          <w:szCs w:val="28"/>
        </w:rPr>
        <w:t>監察使辦公室所編纂出版的《非理性陳情行為處理作業手冊》及其第二版。該書提供處理非理性陳情行為的系統性建議，</w:t>
      </w:r>
      <w:r w:rsidR="006C17E9" w:rsidRPr="002C1811">
        <w:rPr>
          <w:rFonts w:ascii="標楷體" w:eastAsia="標楷體" w:hAnsi="標楷體" w:cs="新細明體" w:hint="eastAsia"/>
          <w:sz w:val="28"/>
          <w:szCs w:val="28"/>
        </w:rPr>
        <w:t>普遍獲各國機關歡迎並編譯</w:t>
      </w:r>
      <w:r w:rsidR="0083573C" w:rsidRPr="002C1811">
        <w:rPr>
          <w:rFonts w:ascii="標楷體" w:eastAsia="標楷體" w:hAnsi="標楷體" w:cs="新細明體" w:hint="eastAsia"/>
          <w:sz w:val="28"/>
          <w:szCs w:val="28"/>
        </w:rPr>
        <w:t>。本院國際事務小組2009年</w:t>
      </w:r>
      <w:r w:rsidR="006C17E9" w:rsidRPr="002C1811">
        <w:rPr>
          <w:rFonts w:ascii="標楷體" w:eastAsia="標楷體" w:hAnsi="標楷體" w:cs="新細明體" w:hint="eastAsia"/>
          <w:sz w:val="28"/>
          <w:szCs w:val="28"/>
        </w:rPr>
        <w:t>及2013年</w:t>
      </w:r>
      <w:r w:rsidR="0083573C" w:rsidRPr="002C1811">
        <w:rPr>
          <w:rFonts w:ascii="標楷體" w:eastAsia="標楷體" w:hAnsi="標楷體" w:cs="新細明體" w:hint="eastAsia"/>
          <w:sz w:val="28"/>
          <w:szCs w:val="28"/>
        </w:rPr>
        <w:t>在獲該辦公室授權後，已將本書</w:t>
      </w:r>
      <w:r w:rsidR="006C17E9" w:rsidRPr="002C1811">
        <w:rPr>
          <w:rFonts w:ascii="標楷體" w:eastAsia="標楷體" w:hAnsi="標楷體" w:cs="新細明體" w:hint="eastAsia"/>
          <w:sz w:val="28"/>
          <w:szCs w:val="28"/>
        </w:rPr>
        <w:t>第一版及第二版</w:t>
      </w:r>
      <w:r w:rsidR="0083573C" w:rsidRPr="002C1811">
        <w:rPr>
          <w:rFonts w:ascii="標楷體" w:eastAsia="標楷體" w:hAnsi="標楷體" w:cs="新細明體" w:hint="eastAsia"/>
          <w:sz w:val="28"/>
          <w:szCs w:val="28"/>
        </w:rPr>
        <w:t>編譯成中文版，供本院及國內各界參考運用。</w:t>
      </w:r>
      <w:r w:rsidR="006C17E9" w:rsidRPr="002C1811">
        <w:rPr>
          <w:rFonts w:ascii="標楷體" w:eastAsia="標楷體" w:hAnsi="標楷體" w:cs="新細明體" w:hint="eastAsia"/>
          <w:sz w:val="28"/>
          <w:szCs w:val="28"/>
        </w:rPr>
        <w:t>本次研習</w:t>
      </w:r>
      <w:proofErr w:type="gramStart"/>
      <w:r w:rsidR="006C17E9" w:rsidRPr="002C1811">
        <w:rPr>
          <w:rFonts w:ascii="標楷體" w:eastAsia="標楷體" w:hAnsi="標楷體" w:cs="新細明體" w:hint="eastAsia"/>
          <w:sz w:val="28"/>
          <w:szCs w:val="28"/>
        </w:rPr>
        <w:t>工作坊上與</w:t>
      </w:r>
      <w:proofErr w:type="gramEnd"/>
      <w:r w:rsidR="00AB4590">
        <w:rPr>
          <w:rFonts w:ascii="標楷體" w:eastAsia="標楷體" w:hAnsi="標楷體" w:cs="新細明體" w:hint="eastAsia"/>
          <w:sz w:val="28"/>
          <w:szCs w:val="28"/>
        </w:rPr>
        <w:t>W講師</w:t>
      </w:r>
      <w:r w:rsidR="006C17E9" w:rsidRPr="002C1811">
        <w:rPr>
          <w:rFonts w:ascii="標楷體" w:eastAsia="標楷體" w:hAnsi="標楷體" w:cs="新細明體" w:hint="eastAsia"/>
          <w:sz w:val="28"/>
          <w:szCs w:val="28"/>
        </w:rPr>
        <w:t>提及第二版中文版已出版時，</w:t>
      </w:r>
      <w:r w:rsidR="00EF587B">
        <w:rPr>
          <w:rFonts w:ascii="標楷體" w:eastAsia="標楷體" w:hAnsi="標楷體" w:cs="新細明體" w:hint="eastAsia"/>
          <w:sz w:val="28"/>
          <w:szCs w:val="28"/>
        </w:rPr>
        <w:t>渠</w:t>
      </w:r>
      <w:r w:rsidR="001B1E03">
        <w:rPr>
          <w:rFonts w:ascii="標楷體" w:eastAsia="標楷體" w:hAnsi="標楷體" w:cs="新細明體" w:hint="eastAsia"/>
          <w:sz w:val="28"/>
          <w:szCs w:val="28"/>
        </w:rPr>
        <w:t>特別請</w:t>
      </w:r>
      <w:proofErr w:type="gramStart"/>
      <w:r w:rsidR="001B1E03">
        <w:rPr>
          <w:rFonts w:ascii="標楷體" w:eastAsia="標楷體" w:hAnsi="標楷體" w:cs="新細明體" w:hint="eastAsia"/>
          <w:sz w:val="28"/>
          <w:szCs w:val="28"/>
        </w:rPr>
        <w:t>本院寄送</w:t>
      </w:r>
      <w:proofErr w:type="gramEnd"/>
      <w:r w:rsidR="001B1E03">
        <w:rPr>
          <w:rFonts w:ascii="標楷體" w:eastAsia="標楷體" w:hAnsi="標楷體" w:cs="新細明體" w:hint="eastAsia"/>
          <w:sz w:val="28"/>
          <w:szCs w:val="28"/>
        </w:rPr>
        <w:t>，因新南威爾斯州</w:t>
      </w:r>
      <w:r w:rsidR="006C17E9" w:rsidRPr="002C1811">
        <w:rPr>
          <w:rFonts w:ascii="標楷體" w:eastAsia="標楷體" w:hAnsi="標楷體" w:cs="新細明體" w:hint="eastAsia"/>
          <w:sz w:val="28"/>
          <w:szCs w:val="28"/>
        </w:rPr>
        <w:t>各國移民</w:t>
      </w:r>
      <w:proofErr w:type="gramStart"/>
      <w:r w:rsidR="006C17E9" w:rsidRPr="002C1811">
        <w:rPr>
          <w:rFonts w:ascii="標楷體" w:eastAsia="標楷體" w:hAnsi="標楷體" w:cs="新細明體" w:hint="eastAsia"/>
          <w:sz w:val="28"/>
          <w:szCs w:val="28"/>
        </w:rPr>
        <w:t>眾多，</w:t>
      </w:r>
      <w:proofErr w:type="gramEnd"/>
      <w:r w:rsidR="006C17E9" w:rsidRPr="002C1811">
        <w:rPr>
          <w:rFonts w:ascii="標楷體" w:eastAsia="標楷體" w:hAnsi="標楷體" w:cs="新細明體" w:hint="eastAsia"/>
          <w:sz w:val="28"/>
          <w:szCs w:val="28"/>
        </w:rPr>
        <w:t>其中不乏華人人口，</w:t>
      </w:r>
      <w:proofErr w:type="gramStart"/>
      <w:r w:rsidR="006C17E9" w:rsidRPr="002C1811">
        <w:rPr>
          <w:rFonts w:ascii="標楷體" w:eastAsia="標楷體" w:hAnsi="標楷體" w:cs="新細明體" w:hint="eastAsia"/>
          <w:sz w:val="28"/>
          <w:szCs w:val="28"/>
        </w:rPr>
        <w:t>爰對旅</w:t>
      </w:r>
      <w:proofErr w:type="gramEnd"/>
      <w:r w:rsidR="006C17E9" w:rsidRPr="002C1811">
        <w:rPr>
          <w:rFonts w:ascii="標楷體" w:eastAsia="標楷體" w:hAnsi="標楷體" w:cs="新細明體" w:hint="eastAsia"/>
          <w:sz w:val="28"/>
          <w:szCs w:val="28"/>
        </w:rPr>
        <w:t>外華人在面臨處理陳情時，或可提供幫助。</w:t>
      </w:r>
      <w:r w:rsidR="00987A81" w:rsidRPr="002C1811">
        <w:rPr>
          <w:rFonts w:ascii="標楷體" w:eastAsia="標楷體" w:hAnsi="標楷體" w:cs="新細明體" w:hint="eastAsia"/>
          <w:sz w:val="28"/>
          <w:szCs w:val="28"/>
        </w:rPr>
        <w:t>本院國際事務小組</w:t>
      </w:r>
      <w:r w:rsidR="006C17E9" w:rsidRPr="002C1811">
        <w:rPr>
          <w:rFonts w:ascii="標楷體" w:eastAsia="標楷體" w:hAnsi="標楷體" w:cs="新細明體" w:hint="eastAsia"/>
          <w:sz w:val="28"/>
          <w:szCs w:val="28"/>
        </w:rPr>
        <w:t>適時</w:t>
      </w:r>
      <w:r w:rsidR="00987A81" w:rsidRPr="002C1811">
        <w:rPr>
          <w:rFonts w:ascii="標楷體" w:eastAsia="標楷體" w:hAnsi="標楷體" w:cs="新細明體" w:hint="eastAsia"/>
          <w:sz w:val="28"/>
          <w:szCs w:val="28"/>
        </w:rPr>
        <w:t>均挑選國際監察制度的題材進行編譯，希冀增加</w:t>
      </w:r>
      <w:r w:rsidR="006C17E9" w:rsidRPr="002C1811">
        <w:rPr>
          <w:rFonts w:ascii="標楷體" w:eastAsia="標楷體" w:hAnsi="標楷體" w:cs="新細明體" w:hint="eastAsia"/>
          <w:sz w:val="28"/>
          <w:szCs w:val="28"/>
        </w:rPr>
        <w:t>各界</w:t>
      </w:r>
      <w:r w:rsidR="00987A81" w:rsidRPr="002C1811">
        <w:rPr>
          <w:rFonts w:ascii="標楷體" w:eastAsia="標楷體" w:hAnsi="標楷體" w:cs="新細明體" w:hint="eastAsia"/>
          <w:sz w:val="28"/>
          <w:szCs w:val="28"/>
        </w:rPr>
        <w:t>對</w:t>
      </w:r>
      <w:r w:rsidR="000A1923">
        <w:rPr>
          <w:rFonts w:ascii="標楷體" w:eastAsia="標楷體" w:hAnsi="標楷體" w:cs="新細明體" w:hint="eastAsia"/>
          <w:sz w:val="28"/>
          <w:szCs w:val="28"/>
        </w:rPr>
        <w:t>世界</w:t>
      </w:r>
      <w:r w:rsidR="00987A81" w:rsidRPr="002C1811">
        <w:rPr>
          <w:rFonts w:ascii="標楷體" w:eastAsia="標楷體" w:hAnsi="標楷體" w:cs="新細明體" w:hint="eastAsia"/>
          <w:sz w:val="28"/>
          <w:szCs w:val="28"/>
        </w:rPr>
        <w:t>監察制度的認識。</w:t>
      </w:r>
    </w:p>
    <w:p w:rsidR="000A1923" w:rsidRDefault="000A1923" w:rsidP="00EF587B">
      <w:pPr>
        <w:overflowPunct w:val="0"/>
        <w:spacing w:line="560" w:lineRule="exact"/>
        <w:ind w:left="1008" w:hangingChars="360" w:hanging="1008"/>
        <w:jc w:val="both"/>
        <w:rPr>
          <w:rFonts w:ascii="標楷體" w:eastAsia="標楷體" w:hAnsi="標楷體" w:cs="新細明體"/>
          <w:sz w:val="28"/>
          <w:szCs w:val="28"/>
        </w:rPr>
      </w:pPr>
    </w:p>
    <w:p w:rsidR="00AB4590" w:rsidRPr="000A1923" w:rsidRDefault="00AB4590" w:rsidP="00EF587B">
      <w:pPr>
        <w:overflowPunct w:val="0"/>
        <w:spacing w:line="560" w:lineRule="exact"/>
        <w:ind w:left="1008" w:hangingChars="360" w:hanging="1008"/>
        <w:jc w:val="both"/>
        <w:rPr>
          <w:rFonts w:ascii="標楷體" w:eastAsia="標楷體" w:hAnsi="標楷體" w:cs="新細明體"/>
          <w:sz w:val="28"/>
          <w:szCs w:val="28"/>
        </w:rPr>
      </w:pPr>
    </w:p>
    <w:p w:rsidR="00D0218D" w:rsidRPr="002C1811" w:rsidRDefault="006C17E9" w:rsidP="00D0218D">
      <w:pPr>
        <w:overflowPunct w:val="0"/>
        <w:spacing w:line="560" w:lineRule="exact"/>
        <w:ind w:leftChars="119" w:left="1182" w:hangingChars="320" w:hanging="896"/>
        <w:jc w:val="both"/>
        <w:rPr>
          <w:rFonts w:ascii="標楷體" w:eastAsia="標楷體" w:hAnsi="標楷體" w:cs="新細明體"/>
          <w:sz w:val="28"/>
          <w:szCs w:val="28"/>
        </w:rPr>
      </w:pPr>
      <w:r w:rsidRPr="002C1811">
        <w:rPr>
          <w:rFonts w:ascii="標楷體" w:eastAsia="標楷體" w:hAnsi="標楷體" w:cs="新細明體" w:hint="eastAsia"/>
          <w:sz w:val="28"/>
          <w:szCs w:val="28"/>
        </w:rPr>
        <w:t>七、</w:t>
      </w:r>
      <w:r w:rsidR="001B1E03">
        <w:rPr>
          <w:rFonts w:ascii="標楷體" w:eastAsia="標楷體" w:hAnsi="標楷體" w:cs="新細明體" w:hint="eastAsia"/>
          <w:sz w:val="28"/>
          <w:szCs w:val="28"/>
        </w:rPr>
        <w:t>受理陳情觀念及處理陳情</w:t>
      </w:r>
      <w:r w:rsidR="00D0218D">
        <w:rPr>
          <w:rFonts w:ascii="標楷體" w:eastAsia="標楷體" w:hAnsi="標楷體" w:cs="新細明體" w:hint="eastAsia"/>
          <w:sz w:val="28"/>
          <w:szCs w:val="28"/>
        </w:rPr>
        <w:t>管道應</w:t>
      </w:r>
      <w:r w:rsidR="00D0218D" w:rsidRPr="00D0218D">
        <w:rPr>
          <w:rFonts w:ascii="標楷體" w:eastAsia="標楷體" w:hAnsi="標楷體" w:cs="新細明體" w:hint="eastAsia"/>
          <w:sz w:val="28"/>
          <w:szCs w:val="28"/>
        </w:rPr>
        <w:t>與時俱進</w:t>
      </w:r>
      <w:r w:rsidR="00D0218D" w:rsidRPr="002C1811">
        <w:rPr>
          <w:rFonts w:ascii="標楷體" w:eastAsia="標楷體" w:hAnsi="標楷體" w:cs="新細明體"/>
          <w:sz w:val="28"/>
          <w:szCs w:val="28"/>
        </w:rPr>
        <w:t xml:space="preserve"> </w:t>
      </w:r>
    </w:p>
    <w:p w:rsidR="00D0218D" w:rsidRPr="002C1811" w:rsidRDefault="00AB4590" w:rsidP="00AB4590">
      <w:pPr>
        <w:overflowPunct w:val="0"/>
        <w:spacing w:line="560" w:lineRule="exact"/>
        <w:ind w:leftChars="354" w:left="850"/>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D0218D">
        <w:rPr>
          <w:rFonts w:ascii="標楷體" w:eastAsia="標楷體" w:hAnsi="標楷體" w:cs="新細明體" w:hint="eastAsia"/>
          <w:sz w:val="28"/>
          <w:szCs w:val="28"/>
        </w:rPr>
        <w:t>擁有處理陳情30年以上</w:t>
      </w:r>
      <w:r w:rsidR="000A1923">
        <w:rPr>
          <w:rFonts w:ascii="標楷體" w:eastAsia="標楷體" w:hAnsi="標楷體" w:cs="新細明體" w:hint="eastAsia"/>
          <w:sz w:val="28"/>
          <w:szCs w:val="28"/>
        </w:rPr>
        <w:t>經驗</w:t>
      </w:r>
      <w:r w:rsidR="00D0218D">
        <w:rPr>
          <w:rFonts w:ascii="標楷體" w:eastAsia="標楷體" w:hAnsi="標楷體" w:cs="新細明體" w:hint="eastAsia"/>
          <w:sz w:val="28"/>
          <w:szCs w:val="28"/>
        </w:rPr>
        <w:t>之</w:t>
      </w:r>
      <w:r>
        <w:rPr>
          <w:rFonts w:ascii="標楷體" w:eastAsia="標楷體" w:hAnsi="標楷體" w:cs="新細明體" w:hint="eastAsia"/>
          <w:sz w:val="28"/>
          <w:szCs w:val="28"/>
        </w:rPr>
        <w:t>W講師</w:t>
      </w:r>
      <w:r w:rsidR="00D0218D">
        <w:rPr>
          <w:rFonts w:ascii="標楷體" w:eastAsia="標楷體" w:hAnsi="標楷體" w:cs="新細明體" w:hint="eastAsia"/>
          <w:sz w:val="28"/>
          <w:szCs w:val="28"/>
        </w:rPr>
        <w:t>表示</w:t>
      </w:r>
      <w:r w:rsidR="001B1E03">
        <w:rPr>
          <w:rFonts w:ascii="標楷體" w:eastAsia="標楷體" w:hAnsi="標楷體" w:cs="新細明體" w:hint="eastAsia"/>
          <w:sz w:val="28"/>
          <w:szCs w:val="28"/>
        </w:rPr>
        <w:t>，</w:t>
      </w:r>
      <w:r w:rsidR="00D0218D">
        <w:rPr>
          <w:rFonts w:ascii="標楷體" w:eastAsia="標楷體" w:hAnsi="標楷體" w:cs="新細明體" w:hint="eastAsia"/>
          <w:sz w:val="28"/>
          <w:szCs w:val="28"/>
        </w:rPr>
        <w:t>渠</w:t>
      </w:r>
      <w:r w:rsidR="00D0218D" w:rsidRPr="002C1811">
        <w:rPr>
          <w:rFonts w:ascii="標楷體" w:eastAsia="標楷體" w:hAnsi="標楷體" w:cs="新細明體" w:hint="eastAsia"/>
          <w:sz w:val="28"/>
          <w:szCs w:val="28"/>
        </w:rPr>
        <w:t>一開始從事陳情處理工作時，大家視陳情為一件棘手的事情，只想著如何用最快的速度將陳情人送出門口。但這幾年發展態勢，澳洲政府反倒成立或提供許多機關或管道</w:t>
      </w:r>
      <w:r w:rsidR="001B1E03">
        <w:rPr>
          <w:rFonts w:ascii="標楷體" w:eastAsia="標楷體" w:hAnsi="標楷體" w:cs="新細明體" w:hint="eastAsia"/>
          <w:sz w:val="28"/>
          <w:szCs w:val="28"/>
        </w:rPr>
        <w:t>受理</w:t>
      </w:r>
      <w:r w:rsidR="00D0218D" w:rsidRPr="002C1811">
        <w:rPr>
          <w:rFonts w:ascii="標楷體" w:eastAsia="標楷體" w:hAnsi="標楷體" w:cs="新細明體" w:hint="eastAsia"/>
          <w:sz w:val="28"/>
          <w:szCs w:val="28"/>
        </w:rPr>
        <w:t>陳情，因為每個人皆擁有陳情的權利。新南威爾斯州監察使辦公室甚至能夠收受對私人公司的陳情，且</w:t>
      </w:r>
      <w:r>
        <w:rPr>
          <w:rFonts w:ascii="標楷體" w:eastAsia="標楷體" w:hAnsi="標楷體" w:cs="新細明體" w:hint="eastAsia"/>
          <w:sz w:val="28"/>
          <w:szCs w:val="28"/>
        </w:rPr>
        <w:t>該</w:t>
      </w:r>
      <w:r w:rsidR="00D0218D" w:rsidRPr="002C1811">
        <w:rPr>
          <w:rFonts w:ascii="標楷體" w:eastAsia="標楷體" w:hAnsi="標楷體" w:cs="新細明體" w:hint="eastAsia"/>
          <w:sz w:val="28"/>
          <w:szCs w:val="28"/>
        </w:rPr>
        <w:t>比例比收到對公部門的陳情</w:t>
      </w:r>
      <w:r>
        <w:rPr>
          <w:rFonts w:ascii="標楷體" w:eastAsia="標楷體" w:hAnsi="標楷體" w:cs="新細明體" w:hint="eastAsia"/>
          <w:sz w:val="28"/>
          <w:szCs w:val="28"/>
        </w:rPr>
        <w:t>比例</w:t>
      </w:r>
      <w:r w:rsidR="00D0218D" w:rsidRPr="002C1811">
        <w:rPr>
          <w:rFonts w:ascii="標楷體" w:eastAsia="標楷體" w:hAnsi="標楷體" w:cs="新細明體" w:hint="eastAsia"/>
          <w:sz w:val="28"/>
          <w:szCs w:val="28"/>
        </w:rPr>
        <w:t>還高。該辦公室不分公、私領域皆可收受陳情，因為著眼在「公共利益」，不論公、私部門之作為或決定對公共利益造成損害，則辦公室皆可提出建議，要求改善，為人民謀求福利。</w:t>
      </w:r>
    </w:p>
    <w:p w:rsidR="00D0218D" w:rsidRPr="002C1811" w:rsidRDefault="00AB4590" w:rsidP="00AB4590">
      <w:pPr>
        <w:tabs>
          <w:tab w:val="left" w:pos="2127"/>
        </w:tabs>
        <w:overflowPunct w:val="0"/>
        <w:spacing w:line="560" w:lineRule="exact"/>
        <w:ind w:leftChars="354" w:left="850"/>
        <w:jc w:val="both"/>
        <w:rPr>
          <w:rFonts w:ascii="標楷體" w:eastAsia="標楷體" w:hAnsi="標楷體" w:cs="新細明體"/>
          <w:sz w:val="28"/>
          <w:szCs w:val="28"/>
        </w:rPr>
      </w:pPr>
      <w:r>
        <w:rPr>
          <w:rFonts w:ascii="標楷體" w:eastAsia="標楷體" w:hAnsi="標楷體" w:cs="新細明體" w:hint="eastAsia"/>
          <w:sz w:val="28"/>
          <w:szCs w:val="28"/>
        </w:rPr>
        <w:t xml:space="preserve">    W講師</w:t>
      </w:r>
      <w:r w:rsidR="0095265B">
        <w:rPr>
          <w:rFonts w:ascii="標楷體" w:eastAsia="標楷體" w:hAnsi="標楷體" w:cs="新細明體" w:hint="eastAsia"/>
          <w:sz w:val="28"/>
          <w:szCs w:val="28"/>
        </w:rPr>
        <w:t>表示</w:t>
      </w:r>
      <w:r w:rsidR="00D0218D" w:rsidRPr="002C1811">
        <w:rPr>
          <w:rFonts w:ascii="標楷體" w:eastAsia="標楷體" w:hAnsi="標楷體" w:cs="新細明體" w:hint="eastAsia"/>
          <w:sz w:val="28"/>
          <w:szCs w:val="28"/>
        </w:rPr>
        <w:t>因應社會媒體（Social Media）的興起，如</w:t>
      </w:r>
      <w:proofErr w:type="spellStart"/>
      <w:r w:rsidR="00D0218D" w:rsidRPr="002C1811">
        <w:rPr>
          <w:rFonts w:ascii="標楷體" w:eastAsia="標楷體" w:hAnsi="標楷體" w:cs="新細明體" w:hint="eastAsia"/>
          <w:sz w:val="28"/>
          <w:szCs w:val="28"/>
        </w:rPr>
        <w:t>Facebook</w:t>
      </w:r>
      <w:proofErr w:type="spellEnd"/>
      <w:r w:rsidR="00D0218D" w:rsidRPr="002C1811">
        <w:rPr>
          <w:rFonts w:ascii="標楷體" w:eastAsia="標楷體" w:hAnsi="標楷體" w:cs="新細明體" w:hint="eastAsia"/>
          <w:sz w:val="28"/>
          <w:szCs w:val="28"/>
        </w:rPr>
        <w:t>、Google</w:t>
      </w:r>
      <w:r>
        <w:rPr>
          <w:rFonts w:ascii="標楷體" w:eastAsia="標楷體" w:hAnsi="標楷體" w:cs="新細明體" w:hint="eastAsia"/>
          <w:sz w:val="28"/>
          <w:szCs w:val="28"/>
        </w:rPr>
        <w:t>等，</w:t>
      </w:r>
      <w:r w:rsidR="00D0218D" w:rsidRPr="002C1811">
        <w:rPr>
          <w:rFonts w:ascii="標楷體" w:eastAsia="標楷體" w:hAnsi="標楷體" w:cs="新細明體" w:hint="eastAsia"/>
          <w:sz w:val="28"/>
          <w:szCs w:val="28"/>
        </w:rPr>
        <w:t>有些機關對於自身產品、服務或員工的抱怨甚至不知情，因為多數人直接在網路上抱怨。因此對於處理陳情亦</w:t>
      </w:r>
      <w:proofErr w:type="gramStart"/>
      <w:r w:rsidR="0095265B">
        <w:rPr>
          <w:rFonts w:ascii="標楷體" w:eastAsia="標楷體" w:hAnsi="標楷體" w:cs="新細明體" w:hint="eastAsia"/>
          <w:sz w:val="28"/>
          <w:szCs w:val="28"/>
        </w:rPr>
        <w:t>應</w:t>
      </w:r>
      <w:r w:rsidR="00D0218D" w:rsidRPr="002C1811">
        <w:rPr>
          <w:rFonts w:ascii="標楷體" w:eastAsia="標楷體" w:hAnsi="標楷體" w:cs="新細明體" w:hint="eastAsia"/>
          <w:sz w:val="28"/>
          <w:szCs w:val="28"/>
        </w:rPr>
        <w:t>從向機關</w:t>
      </w:r>
      <w:proofErr w:type="gramEnd"/>
      <w:r w:rsidR="00D0218D" w:rsidRPr="002C1811">
        <w:rPr>
          <w:rFonts w:ascii="標楷體" w:eastAsia="標楷體" w:hAnsi="標楷體" w:cs="新細明體" w:hint="eastAsia"/>
          <w:sz w:val="28"/>
          <w:szCs w:val="28"/>
        </w:rPr>
        <w:t>直接陳情擴大至對機關有關的陳情，皆</w:t>
      </w:r>
      <w:r w:rsidR="00D0218D">
        <w:rPr>
          <w:rFonts w:ascii="標楷體" w:eastAsia="標楷體" w:hAnsi="標楷體" w:cs="新細明體" w:hint="eastAsia"/>
          <w:sz w:val="28"/>
          <w:szCs w:val="28"/>
        </w:rPr>
        <w:t>應</w:t>
      </w:r>
      <w:r w:rsidR="00D0218D" w:rsidRPr="002C1811">
        <w:rPr>
          <w:rFonts w:ascii="標楷體" w:eastAsia="標楷體" w:hAnsi="標楷體" w:cs="新細明體" w:hint="eastAsia"/>
          <w:sz w:val="28"/>
          <w:szCs w:val="28"/>
        </w:rPr>
        <w:t>視為需處理的陳情。</w:t>
      </w:r>
    </w:p>
    <w:p w:rsidR="00065A8A" w:rsidRPr="002C1811" w:rsidRDefault="00D0218D" w:rsidP="00E9568B">
      <w:pPr>
        <w:overflowPunct w:val="0"/>
        <w:spacing w:line="560" w:lineRule="exact"/>
        <w:ind w:leftChars="119" w:left="1182" w:hangingChars="320" w:hanging="896"/>
        <w:jc w:val="both"/>
        <w:rPr>
          <w:rFonts w:ascii="標楷體" w:eastAsia="標楷體" w:hAnsi="標楷體" w:cs="新細明體"/>
          <w:sz w:val="28"/>
          <w:szCs w:val="28"/>
        </w:rPr>
      </w:pPr>
      <w:r>
        <w:rPr>
          <w:rFonts w:ascii="標楷體" w:eastAsia="標楷體" w:hAnsi="標楷體" w:cs="新細明體" w:hint="eastAsia"/>
          <w:sz w:val="28"/>
          <w:szCs w:val="28"/>
        </w:rPr>
        <w:t>八、</w:t>
      </w:r>
      <w:r w:rsidR="001B1E03">
        <w:rPr>
          <w:rFonts w:ascii="標楷體" w:eastAsia="標楷體" w:hAnsi="標楷體" w:cs="新細明體" w:hint="eastAsia"/>
          <w:sz w:val="28"/>
          <w:szCs w:val="28"/>
        </w:rPr>
        <w:t>持續推動教育訓練，提升本院工作人員舒</w:t>
      </w:r>
      <w:r w:rsidR="006C17E9" w:rsidRPr="002C1811">
        <w:rPr>
          <w:rFonts w:ascii="標楷體" w:eastAsia="標楷體" w:hAnsi="標楷體" w:cs="新細明體" w:hint="eastAsia"/>
          <w:sz w:val="28"/>
          <w:szCs w:val="28"/>
        </w:rPr>
        <w:t>緩到院陳情人情緒之專業能力</w:t>
      </w:r>
    </w:p>
    <w:p w:rsidR="00065A8A" w:rsidRPr="002C1811" w:rsidRDefault="00065A8A" w:rsidP="00E9568B">
      <w:pPr>
        <w:spacing w:line="560" w:lineRule="exact"/>
        <w:ind w:leftChars="353" w:left="847" w:firstLineChars="200" w:firstLine="560"/>
        <w:rPr>
          <w:rFonts w:ascii="標楷體" w:eastAsia="標楷體" w:hAnsi="標楷體" w:cs="新細明體"/>
          <w:sz w:val="28"/>
          <w:szCs w:val="28"/>
        </w:rPr>
      </w:pPr>
      <w:r w:rsidRPr="002C1811">
        <w:rPr>
          <w:rFonts w:ascii="標楷體" w:eastAsia="標楷體" w:hAnsi="標楷體" w:cs="新細明體" w:hint="eastAsia"/>
          <w:sz w:val="28"/>
          <w:szCs w:val="28"/>
        </w:rPr>
        <w:t>本院身為全國最高監察機關，故會向本院陳情者，往往是其遭受公部門不合理對待之委屈已無</w:t>
      </w:r>
      <w:proofErr w:type="gramStart"/>
      <w:r w:rsidRPr="002C1811">
        <w:rPr>
          <w:rFonts w:ascii="標楷體" w:eastAsia="標楷體" w:hAnsi="標楷體" w:cs="新細明體" w:hint="eastAsia"/>
          <w:sz w:val="28"/>
          <w:szCs w:val="28"/>
        </w:rPr>
        <w:t>處可伸</w:t>
      </w:r>
      <w:proofErr w:type="gramEnd"/>
      <w:r w:rsidRPr="002C1811">
        <w:rPr>
          <w:rFonts w:ascii="標楷體" w:eastAsia="標楷體" w:hAnsi="標楷體" w:cs="新細明體" w:hint="eastAsia"/>
          <w:sz w:val="28"/>
          <w:szCs w:val="28"/>
        </w:rPr>
        <w:t>、求助無門，乃向本院陳情，並視本院為其最後希望，故本院對於任何陳情人，</w:t>
      </w:r>
      <w:proofErr w:type="gramStart"/>
      <w:r w:rsidRPr="002C1811">
        <w:rPr>
          <w:rFonts w:ascii="標楷體" w:eastAsia="標楷體" w:hAnsi="標楷體" w:cs="新細明體" w:hint="eastAsia"/>
          <w:sz w:val="28"/>
          <w:szCs w:val="28"/>
        </w:rPr>
        <w:t>均應給予</w:t>
      </w:r>
      <w:proofErr w:type="gramEnd"/>
      <w:r w:rsidRPr="002C1811">
        <w:rPr>
          <w:rFonts w:ascii="標楷體" w:eastAsia="標楷體" w:hAnsi="標楷體" w:cs="新細明體" w:hint="eastAsia"/>
          <w:sz w:val="28"/>
          <w:szCs w:val="28"/>
        </w:rPr>
        <w:t>公平對待，並對其陳情內容予以專業處理，期使陳情人所受委屈終能獲得平反。然因陳情人中往往有情緒起伏較大或較為偏執者，</w:t>
      </w:r>
      <w:proofErr w:type="gramStart"/>
      <w:r w:rsidRPr="002C1811">
        <w:rPr>
          <w:rFonts w:ascii="標楷體" w:eastAsia="標楷體" w:hAnsi="標楷體" w:cs="新細明體" w:hint="eastAsia"/>
          <w:sz w:val="28"/>
          <w:szCs w:val="28"/>
        </w:rPr>
        <w:t>則倘本</w:t>
      </w:r>
      <w:proofErr w:type="gramEnd"/>
      <w:r w:rsidRPr="002C1811">
        <w:rPr>
          <w:rFonts w:ascii="標楷體" w:eastAsia="標楷體" w:hAnsi="標楷體" w:cs="新細明體" w:hint="eastAsia"/>
          <w:sz w:val="28"/>
          <w:szCs w:val="28"/>
        </w:rPr>
        <w:t>院工作人員無法妥善處理是類陳情人之情緒，或因畏於面對是類陳情人，致無法發揮應有之專業素養，告知其正確之陳情訊息，則可能將使是類陳情人之情緒失控，而終演變為非理性陳情行為。是</w:t>
      </w:r>
      <w:proofErr w:type="gramStart"/>
      <w:r w:rsidRPr="002C1811">
        <w:rPr>
          <w:rFonts w:ascii="標楷體" w:eastAsia="標楷體" w:hAnsi="標楷體" w:cs="新細明體" w:hint="eastAsia"/>
          <w:sz w:val="28"/>
          <w:szCs w:val="28"/>
        </w:rPr>
        <w:t>以</w:t>
      </w:r>
      <w:proofErr w:type="gramEnd"/>
      <w:r w:rsidRPr="002C1811">
        <w:rPr>
          <w:rFonts w:ascii="標楷體" w:eastAsia="標楷體" w:hAnsi="標楷體" w:cs="新細明體" w:hint="eastAsia"/>
          <w:sz w:val="28"/>
          <w:szCs w:val="28"/>
        </w:rPr>
        <w:t>，如何讓本院工作人員面</w:t>
      </w:r>
      <w:r w:rsidR="001B1E03">
        <w:rPr>
          <w:rFonts w:ascii="標楷體" w:eastAsia="標楷體" w:hAnsi="標楷體" w:cs="新細明體" w:hint="eastAsia"/>
          <w:sz w:val="28"/>
          <w:szCs w:val="28"/>
        </w:rPr>
        <w:t>對情緒起伏較大之陳情人時，能從容不迫地提供專業知識，並以同理心</w:t>
      </w:r>
      <w:proofErr w:type="gramStart"/>
      <w:r w:rsidR="001B1E03">
        <w:rPr>
          <w:rFonts w:ascii="標楷體" w:eastAsia="標楷體" w:hAnsi="標楷體" w:cs="新細明體" w:hint="eastAsia"/>
          <w:sz w:val="28"/>
          <w:szCs w:val="28"/>
        </w:rPr>
        <w:t>舒</w:t>
      </w:r>
      <w:r w:rsidRPr="002C1811">
        <w:rPr>
          <w:rFonts w:ascii="標楷體" w:eastAsia="標楷體" w:hAnsi="標楷體" w:cs="新細明體" w:hint="eastAsia"/>
          <w:sz w:val="28"/>
          <w:szCs w:val="28"/>
        </w:rPr>
        <w:t>緩其</w:t>
      </w:r>
      <w:proofErr w:type="gramEnd"/>
      <w:r w:rsidRPr="002C1811">
        <w:rPr>
          <w:rFonts w:ascii="標楷體" w:eastAsia="標楷體" w:hAnsi="標楷體" w:cs="新細明體" w:hint="eastAsia"/>
          <w:sz w:val="28"/>
          <w:szCs w:val="28"/>
        </w:rPr>
        <w:t>不平</w:t>
      </w:r>
      <w:r w:rsidRPr="002C1811">
        <w:rPr>
          <w:rFonts w:ascii="標楷體" w:eastAsia="標楷體" w:hAnsi="標楷體" w:cs="新細明體" w:hint="eastAsia"/>
          <w:sz w:val="28"/>
          <w:szCs w:val="28"/>
        </w:rPr>
        <w:lastRenderedPageBreak/>
        <w:t>之氣，甚面對陳情人之非理性陳情行為時仍能無所畏懼，而以「不卑不亢」之態度應對，以利陳情案件有效處理，</w:t>
      </w:r>
      <w:proofErr w:type="gramStart"/>
      <w:r w:rsidRPr="002C1811">
        <w:rPr>
          <w:rFonts w:ascii="標楷體" w:eastAsia="標楷體" w:hAnsi="標楷體" w:cs="新細明體" w:hint="eastAsia"/>
          <w:sz w:val="28"/>
          <w:szCs w:val="28"/>
        </w:rPr>
        <w:t>似均尚非</w:t>
      </w:r>
      <w:proofErr w:type="gramEnd"/>
      <w:r w:rsidRPr="002C1811">
        <w:rPr>
          <w:rFonts w:ascii="標楷體" w:eastAsia="標楷體" w:hAnsi="標楷體" w:cs="新細明體" w:hint="eastAsia"/>
          <w:sz w:val="28"/>
          <w:szCs w:val="28"/>
        </w:rPr>
        <w:t>短時間內即能培養完成之能力。是</w:t>
      </w:r>
      <w:proofErr w:type="gramStart"/>
      <w:r w:rsidRPr="002C1811">
        <w:rPr>
          <w:rFonts w:ascii="標楷體" w:eastAsia="標楷體" w:hAnsi="標楷體" w:cs="新細明體" w:hint="eastAsia"/>
          <w:sz w:val="28"/>
          <w:szCs w:val="28"/>
        </w:rPr>
        <w:t>以</w:t>
      </w:r>
      <w:proofErr w:type="gramEnd"/>
      <w:r w:rsidRPr="002C1811">
        <w:rPr>
          <w:rFonts w:ascii="標楷體" w:eastAsia="標楷體" w:hAnsi="標楷體" w:cs="新細明體" w:hint="eastAsia"/>
          <w:sz w:val="28"/>
          <w:szCs w:val="28"/>
        </w:rPr>
        <w:t>，建議除</w:t>
      </w:r>
      <w:r w:rsidR="00D45C46">
        <w:rPr>
          <w:rFonts w:ascii="標楷體" w:eastAsia="標楷體" w:hAnsi="標楷體" w:cs="新細明體" w:hint="eastAsia"/>
          <w:sz w:val="28"/>
          <w:szCs w:val="28"/>
        </w:rPr>
        <w:t>對於本院受理民眾陳情之第一線工作人員，能施以如情緒管理或與各目的</w:t>
      </w:r>
      <w:r w:rsidRPr="002C1811">
        <w:rPr>
          <w:rFonts w:ascii="標楷體" w:eastAsia="標楷體" w:hAnsi="標楷體" w:cs="新細明體" w:hint="eastAsia"/>
          <w:sz w:val="28"/>
          <w:szCs w:val="28"/>
        </w:rPr>
        <w:t>事業主管法規有關之專業知識訓練外，並透過「移地訓練」方式，持續安排人員至陳情受理單位實際瞭解陳情人之陳情行為，經由與陳情人接觸之過程中，逐步強化以口語表達專業知識之能力與信心，對於全院工作人員溝通能力之提升當有所助益。</w:t>
      </w:r>
    </w:p>
    <w:p w:rsidR="00065A8A" w:rsidRPr="002C1811" w:rsidRDefault="0095265B" w:rsidP="00E9568B">
      <w:pPr>
        <w:widowControl w:val="0"/>
        <w:spacing w:line="560" w:lineRule="exact"/>
        <w:ind w:leftChars="119" w:left="1274" w:hangingChars="353" w:hanging="988"/>
        <w:rPr>
          <w:rFonts w:ascii="Times New Roman" w:eastAsia="標楷體" w:hAnsi="Times New Roman"/>
          <w:sz w:val="28"/>
          <w:szCs w:val="28"/>
        </w:rPr>
      </w:pPr>
      <w:r>
        <w:rPr>
          <w:rFonts w:ascii="Times New Roman" w:eastAsia="標楷體" w:hAnsi="標楷體" w:hint="eastAsia"/>
          <w:sz w:val="28"/>
          <w:szCs w:val="28"/>
        </w:rPr>
        <w:t>九</w:t>
      </w:r>
      <w:r w:rsidR="006C17E9" w:rsidRPr="002C1811">
        <w:rPr>
          <w:rFonts w:ascii="標楷體" w:eastAsia="標楷體" w:hAnsi="標楷體" w:cs="新細明體" w:hint="eastAsia"/>
          <w:sz w:val="28"/>
          <w:szCs w:val="28"/>
        </w:rPr>
        <w:t>、</w:t>
      </w:r>
      <w:r w:rsidR="00EF587B">
        <w:rPr>
          <w:rFonts w:ascii="標楷體" w:eastAsia="標楷體" w:hAnsi="標楷體" w:cs="新細明體" w:hint="eastAsia"/>
          <w:sz w:val="28"/>
          <w:szCs w:val="28"/>
        </w:rPr>
        <w:t>建議</w:t>
      </w:r>
      <w:r w:rsidR="006C17E9" w:rsidRPr="002C1811">
        <w:rPr>
          <w:rFonts w:ascii="標楷體" w:eastAsia="標楷體" w:hAnsi="標楷體" w:cs="新細明體" w:hint="eastAsia"/>
          <w:sz w:val="28"/>
          <w:szCs w:val="28"/>
        </w:rPr>
        <w:t>授權本院工作人員於接獲非理性陳情電話時，得有更大之處理彈性</w:t>
      </w:r>
    </w:p>
    <w:p w:rsidR="00065A8A" w:rsidRPr="002C1811" w:rsidRDefault="00065A8A" w:rsidP="00E9568B">
      <w:pPr>
        <w:pStyle w:val="Default"/>
        <w:spacing w:line="560" w:lineRule="exact"/>
        <w:ind w:leftChars="354" w:left="850" w:firstLineChars="200" w:firstLine="560"/>
        <w:jc w:val="both"/>
        <w:rPr>
          <w:rFonts w:ascii="標楷體" w:eastAsia="標楷體" w:hAnsi="標楷體" w:cs="新細明體"/>
          <w:color w:val="auto"/>
          <w:sz w:val="28"/>
          <w:szCs w:val="28"/>
        </w:rPr>
      </w:pPr>
      <w:r w:rsidRPr="002C1811">
        <w:rPr>
          <w:rFonts w:ascii="標楷體" w:eastAsia="標楷體" w:hAnsi="標楷體" w:cs="新細明體" w:hint="eastAsia"/>
          <w:color w:val="auto"/>
          <w:sz w:val="28"/>
          <w:szCs w:val="28"/>
        </w:rPr>
        <w:t>新南威爾斯州監察使辦公室得以電話受理陳情或接受詢問，惟當陳情人來電陳情或詢問，</w:t>
      </w:r>
      <w:proofErr w:type="gramStart"/>
      <w:r w:rsidRPr="002C1811">
        <w:rPr>
          <w:rFonts w:ascii="標楷體" w:eastAsia="標楷體" w:hAnsi="標楷體" w:cs="新細明體" w:hint="eastAsia"/>
          <w:color w:val="auto"/>
          <w:sz w:val="28"/>
          <w:szCs w:val="28"/>
        </w:rPr>
        <w:t>倘於言談</w:t>
      </w:r>
      <w:proofErr w:type="gramEnd"/>
      <w:r w:rsidRPr="002C1811">
        <w:rPr>
          <w:rFonts w:ascii="標楷體" w:eastAsia="標楷體" w:hAnsi="標楷體" w:cs="新細明體" w:hint="eastAsia"/>
          <w:color w:val="auto"/>
          <w:sz w:val="28"/>
          <w:szCs w:val="28"/>
        </w:rPr>
        <w:t>間發生對於其辦公室受話人謾罵、無理取鬧、</w:t>
      </w:r>
      <w:proofErr w:type="gramStart"/>
      <w:r w:rsidRPr="002C1811">
        <w:rPr>
          <w:rFonts w:ascii="標楷體" w:eastAsia="標楷體" w:hAnsi="標楷體" w:cs="新細明體" w:hint="eastAsia"/>
          <w:color w:val="auto"/>
          <w:sz w:val="28"/>
          <w:szCs w:val="28"/>
        </w:rPr>
        <w:t>屢執陳</w:t>
      </w:r>
      <w:proofErr w:type="gramEnd"/>
      <w:r w:rsidRPr="002C1811">
        <w:rPr>
          <w:rFonts w:ascii="標楷體" w:eastAsia="標楷體" w:hAnsi="標楷體" w:cs="新細明體" w:hint="eastAsia"/>
          <w:color w:val="auto"/>
          <w:sz w:val="28"/>
          <w:szCs w:val="28"/>
        </w:rPr>
        <w:t>詞</w:t>
      </w:r>
      <w:proofErr w:type="gramStart"/>
      <w:r w:rsidRPr="002C1811">
        <w:rPr>
          <w:rFonts w:ascii="標楷體" w:eastAsia="標楷體" w:hAnsi="標楷體" w:cs="新細明體" w:hint="eastAsia"/>
          <w:color w:val="auto"/>
          <w:sz w:val="28"/>
          <w:szCs w:val="28"/>
        </w:rPr>
        <w:t>不聽受話</w:t>
      </w:r>
      <w:proofErr w:type="gramEnd"/>
      <w:r w:rsidRPr="002C1811">
        <w:rPr>
          <w:rFonts w:ascii="標楷體" w:eastAsia="標楷體" w:hAnsi="標楷體" w:cs="新細明體" w:hint="eastAsia"/>
          <w:color w:val="auto"/>
          <w:sz w:val="28"/>
          <w:szCs w:val="28"/>
        </w:rPr>
        <w:t>人說明等情事時，則因該陳情人已表現出非理性陳情行為，</w:t>
      </w:r>
      <w:proofErr w:type="gramStart"/>
      <w:r w:rsidRPr="002C1811">
        <w:rPr>
          <w:rFonts w:ascii="標楷體" w:eastAsia="標楷體" w:hAnsi="標楷體" w:cs="新細明體" w:hint="eastAsia"/>
          <w:color w:val="auto"/>
          <w:sz w:val="28"/>
          <w:szCs w:val="28"/>
        </w:rPr>
        <w:t>故受話</w:t>
      </w:r>
      <w:proofErr w:type="gramEnd"/>
      <w:r w:rsidRPr="002C1811">
        <w:rPr>
          <w:rFonts w:ascii="標楷體" w:eastAsia="標楷體" w:hAnsi="標楷體" w:cs="新細明體" w:hint="eastAsia"/>
          <w:color w:val="auto"/>
          <w:sz w:val="28"/>
          <w:szCs w:val="28"/>
        </w:rPr>
        <w:t>人有要求該陳情人「停止」其行為之</w:t>
      </w:r>
      <w:r w:rsidR="001B1E03">
        <w:rPr>
          <w:rFonts w:ascii="標楷體" w:eastAsia="標楷體" w:hAnsi="標楷體" w:cs="新細明體" w:hint="eastAsia"/>
          <w:color w:val="auto"/>
          <w:sz w:val="28"/>
          <w:szCs w:val="28"/>
        </w:rPr>
        <w:t>權力</w:t>
      </w:r>
      <w:r w:rsidRPr="002C1811">
        <w:rPr>
          <w:rFonts w:ascii="標楷體" w:eastAsia="標楷體" w:hAnsi="標楷體" w:cs="新細明體" w:hint="eastAsia"/>
          <w:color w:val="auto"/>
          <w:sz w:val="28"/>
          <w:szCs w:val="28"/>
        </w:rPr>
        <w:t>，並告知該陳情人應維持理性陳情，如該陳情人仍屢勸不聽，則可掛掉該陳情人之來電，</w:t>
      </w:r>
      <w:proofErr w:type="gramStart"/>
      <w:r w:rsidRPr="002C1811">
        <w:rPr>
          <w:rFonts w:ascii="標楷體" w:eastAsia="標楷體" w:hAnsi="標楷體" w:cs="新細明體" w:hint="eastAsia"/>
          <w:color w:val="auto"/>
          <w:sz w:val="28"/>
          <w:szCs w:val="28"/>
        </w:rPr>
        <w:t>俾</w:t>
      </w:r>
      <w:proofErr w:type="gramEnd"/>
      <w:r w:rsidRPr="002C1811">
        <w:rPr>
          <w:rFonts w:ascii="標楷體" w:eastAsia="標楷體" w:hAnsi="標楷體" w:cs="新細明體" w:hint="eastAsia"/>
          <w:color w:val="auto"/>
          <w:sz w:val="28"/>
          <w:szCs w:val="28"/>
        </w:rPr>
        <w:t>使受話人不致因是類非理性陳情電話耗費大量時間，而影響公務之執行。</w:t>
      </w:r>
    </w:p>
    <w:p w:rsidR="00065A8A" w:rsidRDefault="000A1923" w:rsidP="00E9568B">
      <w:pPr>
        <w:pStyle w:val="Default"/>
        <w:spacing w:line="560" w:lineRule="exact"/>
        <w:ind w:leftChars="354" w:left="850" w:firstLineChars="200" w:firstLine="560"/>
        <w:jc w:val="both"/>
        <w:rPr>
          <w:rFonts w:ascii="標楷體" w:eastAsia="標楷體" w:hAnsi="標楷體" w:cs="新細明體"/>
          <w:color w:val="auto"/>
          <w:sz w:val="28"/>
          <w:szCs w:val="28"/>
        </w:rPr>
      </w:pPr>
      <w:proofErr w:type="gramStart"/>
      <w:r>
        <w:rPr>
          <w:rFonts w:ascii="標楷體" w:eastAsia="標楷體" w:hAnsi="標楷體" w:cs="新細明體" w:hint="eastAsia"/>
          <w:color w:val="auto"/>
          <w:sz w:val="28"/>
          <w:szCs w:val="28"/>
        </w:rPr>
        <w:t>揆</w:t>
      </w:r>
      <w:proofErr w:type="gramEnd"/>
      <w:r>
        <w:rPr>
          <w:rFonts w:ascii="標楷體" w:eastAsia="標楷體" w:hAnsi="標楷體" w:cs="新細明體" w:hint="eastAsia"/>
          <w:color w:val="auto"/>
          <w:sz w:val="28"/>
          <w:szCs w:val="28"/>
        </w:rPr>
        <w:t>諸本院</w:t>
      </w:r>
      <w:r w:rsidR="00065A8A" w:rsidRPr="002C1811">
        <w:rPr>
          <w:rFonts w:ascii="標楷體" w:eastAsia="標楷體" w:hAnsi="標楷體" w:cs="新細明體" w:hint="eastAsia"/>
          <w:color w:val="auto"/>
          <w:sz w:val="28"/>
          <w:szCs w:val="28"/>
        </w:rPr>
        <w:t>受理陳情似僅就陳情人當面陳情如產生非理性行為時應如何處理加以規範，並未論及應如何處理非理性陳情電話，故實務上本院工作人員於接獲非理性陳情電話時，除往往需耗費大量時間耐心溝通，卻仍不被接受外，亦不時遭受謾罵羞辱，進而影響每日工作情緒。</w:t>
      </w:r>
      <w:proofErr w:type="gramStart"/>
      <w:r w:rsidR="00065A8A" w:rsidRPr="002C1811">
        <w:rPr>
          <w:rFonts w:ascii="標楷體" w:eastAsia="標楷體" w:hAnsi="標楷體" w:cs="新細明體" w:hint="eastAsia"/>
          <w:color w:val="auto"/>
          <w:sz w:val="28"/>
          <w:szCs w:val="28"/>
        </w:rPr>
        <w:t>上揭新南</w:t>
      </w:r>
      <w:proofErr w:type="gramEnd"/>
      <w:r w:rsidR="00065A8A" w:rsidRPr="002C1811">
        <w:rPr>
          <w:rFonts w:ascii="標楷體" w:eastAsia="標楷體" w:hAnsi="標楷體" w:cs="新細明體" w:hint="eastAsia"/>
          <w:color w:val="auto"/>
          <w:sz w:val="28"/>
          <w:szCs w:val="28"/>
        </w:rPr>
        <w:t>威爾斯州監察使辦公室對於非理性陳情電話之處理方式，或可提供本院一些思考，是否應賦予本院相關工作人員於接獲非理性陳情電話時，得有更大之處理彈性</w:t>
      </w:r>
      <w:r w:rsidR="00F509C1" w:rsidRPr="002C1811">
        <w:rPr>
          <w:rFonts w:ascii="標楷體" w:eastAsia="標楷體" w:hAnsi="標楷體" w:cs="新細明體" w:hint="eastAsia"/>
          <w:color w:val="auto"/>
          <w:sz w:val="28"/>
          <w:szCs w:val="28"/>
        </w:rPr>
        <w:t>，</w:t>
      </w:r>
      <w:r w:rsidR="00065A8A" w:rsidRPr="002C1811">
        <w:rPr>
          <w:rFonts w:ascii="標楷體" w:eastAsia="標楷體" w:hAnsi="標楷體" w:cs="新細明體" w:hint="eastAsia"/>
          <w:color w:val="auto"/>
          <w:sz w:val="28"/>
          <w:szCs w:val="28"/>
        </w:rPr>
        <w:t>亦能將時間投注於真正遭受委屈、有賴本院伸張正義之陳情人。</w:t>
      </w:r>
    </w:p>
    <w:p w:rsidR="000A1923" w:rsidRDefault="000A1923" w:rsidP="00E9568B">
      <w:pPr>
        <w:pStyle w:val="Default"/>
        <w:spacing w:line="560" w:lineRule="exact"/>
        <w:ind w:leftChars="354" w:left="850" w:firstLineChars="200" w:firstLine="560"/>
        <w:jc w:val="both"/>
        <w:rPr>
          <w:rFonts w:ascii="標楷體" w:eastAsia="標楷體" w:hAnsi="標楷體" w:cs="新細明體"/>
          <w:color w:val="auto"/>
          <w:sz w:val="28"/>
          <w:szCs w:val="28"/>
        </w:rPr>
      </w:pPr>
    </w:p>
    <w:p w:rsidR="00065A8A" w:rsidRPr="002C1811" w:rsidRDefault="0095265B" w:rsidP="000A1923">
      <w:pPr>
        <w:pStyle w:val="Default"/>
        <w:spacing w:line="560" w:lineRule="exact"/>
        <w:ind w:leftChars="119" w:left="1185" w:hangingChars="321" w:hanging="899"/>
        <w:jc w:val="both"/>
        <w:rPr>
          <w:rFonts w:ascii="標楷體" w:eastAsia="標楷體" w:hAnsi="標楷體" w:cs="新細明體"/>
          <w:color w:val="auto"/>
          <w:sz w:val="28"/>
          <w:szCs w:val="28"/>
        </w:rPr>
      </w:pPr>
      <w:r>
        <w:rPr>
          <w:rFonts w:ascii="標楷體" w:eastAsia="標楷體" w:hAnsi="標楷體" w:cs="新細明體" w:hint="eastAsia"/>
          <w:color w:val="auto"/>
          <w:sz w:val="28"/>
          <w:szCs w:val="28"/>
        </w:rPr>
        <w:lastRenderedPageBreak/>
        <w:t>十</w:t>
      </w:r>
      <w:r w:rsidR="006C17E9" w:rsidRPr="002C1811">
        <w:rPr>
          <w:rFonts w:ascii="標楷體" w:eastAsia="標楷體" w:hAnsi="標楷體" w:cs="新細明體" w:hint="eastAsia"/>
          <w:color w:val="auto"/>
          <w:sz w:val="28"/>
          <w:szCs w:val="28"/>
        </w:rPr>
        <w:t>、</w:t>
      </w:r>
      <w:r w:rsidR="00065A8A" w:rsidRPr="002C1811">
        <w:rPr>
          <w:rFonts w:ascii="標楷體" w:eastAsia="標楷體" w:hAnsi="標楷體" w:cs="新細明體" w:hint="eastAsia"/>
          <w:color w:val="auto"/>
          <w:sz w:val="28"/>
          <w:szCs w:val="28"/>
        </w:rPr>
        <w:t>持續加強監察職權宣導</w:t>
      </w:r>
      <w:r w:rsidR="006C17E9" w:rsidRPr="002C1811">
        <w:rPr>
          <w:rFonts w:ascii="標楷體" w:eastAsia="標楷體" w:hAnsi="標楷體" w:cs="新細明體" w:hint="eastAsia"/>
          <w:color w:val="auto"/>
          <w:sz w:val="28"/>
          <w:szCs w:val="28"/>
        </w:rPr>
        <w:t>，讓普羅大眾充分瞭解本院存在之價值</w:t>
      </w:r>
    </w:p>
    <w:p w:rsidR="00065A8A" w:rsidRDefault="00065A8A" w:rsidP="000A1923">
      <w:pPr>
        <w:pStyle w:val="Default"/>
        <w:overflowPunct w:val="0"/>
        <w:spacing w:line="560" w:lineRule="exact"/>
        <w:ind w:leftChars="354" w:left="850" w:firstLineChars="200" w:firstLine="560"/>
        <w:jc w:val="both"/>
        <w:rPr>
          <w:rFonts w:ascii="標楷體" w:eastAsia="標楷體" w:hAnsi="標楷體" w:cs="新細明體"/>
          <w:color w:val="auto"/>
          <w:sz w:val="28"/>
          <w:szCs w:val="28"/>
        </w:rPr>
      </w:pPr>
      <w:r w:rsidRPr="002C1811">
        <w:rPr>
          <w:rFonts w:ascii="標楷體" w:eastAsia="標楷體" w:hAnsi="標楷體" w:cs="新細明體" w:hint="eastAsia"/>
          <w:color w:val="auto"/>
          <w:sz w:val="28"/>
          <w:szCs w:val="28"/>
        </w:rPr>
        <w:t>欲深化監察職權行使之效能，除應就已擁有之調查能力與技巧持續</w:t>
      </w:r>
      <w:proofErr w:type="gramStart"/>
      <w:r w:rsidRPr="002C1811">
        <w:rPr>
          <w:rFonts w:ascii="標楷體" w:eastAsia="標楷體" w:hAnsi="標楷體" w:cs="新細明體" w:hint="eastAsia"/>
          <w:color w:val="auto"/>
          <w:sz w:val="28"/>
          <w:szCs w:val="28"/>
        </w:rPr>
        <w:t>精進外</w:t>
      </w:r>
      <w:proofErr w:type="gramEnd"/>
      <w:r w:rsidRPr="002C1811">
        <w:rPr>
          <w:rFonts w:ascii="標楷體" w:eastAsia="標楷體" w:hAnsi="標楷體" w:cs="新細明體" w:hint="eastAsia"/>
          <w:color w:val="auto"/>
          <w:sz w:val="28"/>
          <w:szCs w:val="28"/>
        </w:rPr>
        <w:t>，如何讓普羅大眾對於監察職權感興趣，而持續關注本院職權行使之成果，提升本院存在之價值，亦同等重要。近年來，臺北市附近之各級高中、國中、小學之學生得利用公民教育課程親自</w:t>
      </w:r>
      <w:proofErr w:type="gramStart"/>
      <w:r w:rsidRPr="002C1811">
        <w:rPr>
          <w:rFonts w:ascii="標楷體" w:eastAsia="標楷體" w:hAnsi="標楷體" w:cs="新細明體" w:hint="eastAsia"/>
          <w:color w:val="auto"/>
          <w:sz w:val="28"/>
          <w:szCs w:val="28"/>
        </w:rPr>
        <w:t>到院參訪</w:t>
      </w:r>
      <w:proofErr w:type="gramEnd"/>
      <w:r w:rsidRPr="002C1811">
        <w:rPr>
          <w:rFonts w:ascii="標楷體" w:eastAsia="標楷體" w:hAnsi="標楷體" w:cs="新細明體" w:hint="eastAsia"/>
          <w:color w:val="auto"/>
          <w:sz w:val="28"/>
          <w:szCs w:val="28"/>
        </w:rPr>
        <w:t>，經由本院工作人員或志工之解說，進一步瞭解受理陳情為本院重要工作之一，即為讓民眾於求學時期即能對監察職權行使產生概念之落實方式。是</w:t>
      </w:r>
      <w:proofErr w:type="gramStart"/>
      <w:r w:rsidRPr="002C1811">
        <w:rPr>
          <w:rFonts w:ascii="標楷體" w:eastAsia="標楷體" w:hAnsi="標楷體" w:cs="新細明體" w:hint="eastAsia"/>
          <w:color w:val="auto"/>
          <w:sz w:val="28"/>
          <w:szCs w:val="28"/>
        </w:rPr>
        <w:t>以</w:t>
      </w:r>
      <w:proofErr w:type="gramEnd"/>
      <w:r w:rsidRPr="002C1811">
        <w:rPr>
          <w:rFonts w:ascii="標楷體" w:eastAsia="標楷體" w:hAnsi="標楷體" w:cs="新細明體" w:hint="eastAsia"/>
          <w:color w:val="auto"/>
          <w:sz w:val="28"/>
          <w:szCs w:val="28"/>
        </w:rPr>
        <w:t>，建議本</w:t>
      </w:r>
      <w:proofErr w:type="gramStart"/>
      <w:r w:rsidRPr="002C1811">
        <w:rPr>
          <w:rFonts w:ascii="標楷體" w:eastAsia="標楷體" w:hAnsi="標楷體" w:cs="新細明體" w:hint="eastAsia"/>
          <w:color w:val="auto"/>
          <w:sz w:val="28"/>
          <w:szCs w:val="28"/>
        </w:rPr>
        <w:t>院除似可</w:t>
      </w:r>
      <w:proofErr w:type="gramEnd"/>
      <w:r w:rsidRPr="002C1811">
        <w:rPr>
          <w:rFonts w:ascii="標楷體" w:eastAsia="標楷體" w:hAnsi="標楷體" w:cs="新細明體" w:hint="eastAsia"/>
          <w:color w:val="auto"/>
          <w:sz w:val="28"/>
          <w:szCs w:val="28"/>
        </w:rPr>
        <w:t>針對不同標的之客群進行相關職權宣導外，長期目標似可與教育部溝通合作，將監察職權融入公民課程相關教材，促進公民認知，讓普羅</w:t>
      </w:r>
      <w:proofErr w:type="gramStart"/>
      <w:r w:rsidRPr="002C1811">
        <w:rPr>
          <w:rFonts w:ascii="標楷體" w:eastAsia="標楷體" w:hAnsi="標楷體" w:cs="新細明體" w:hint="eastAsia"/>
          <w:color w:val="auto"/>
          <w:sz w:val="28"/>
          <w:szCs w:val="28"/>
        </w:rPr>
        <w:t>大眾均能瞭解</w:t>
      </w:r>
      <w:proofErr w:type="gramEnd"/>
      <w:r w:rsidRPr="002C1811">
        <w:rPr>
          <w:rFonts w:ascii="標楷體" w:eastAsia="標楷體" w:hAnsi="標楷體" w:cs="新細明體" w:hint="eastAsia"/>
          <w:color w:val="auto"/>
          <w:sz w:val="28"/>
          <w:szCs w:val="28"/>
        </w:rPr>
        <w:t>監察職權行使之範圍與實際運作狀況，</w:t>
      </w:r>
      <w:proofErr w:type="gramStart"/>
      <w:r w:rsidRPr="002C1811">
        <w:rPr>
          <w:rFonts w:ascii="標楷體" w:eastAsia="標楷體" w:hAnsi="標楷體" w:cs="新細明體" w:hint="eastAsia"/>
          <w:color w:val="auto"/>
          <w:sz w:val="28"/>
          <w:szCs w:val="28"/>
        </w:rPr>
        <w:t>如渠等</w:t>
      </w:r>
      <w:proofErr w:type="gramEnd"/>
      <w:r w:rsidRPr="002C1811">
        <w:rPr>
          <w:rFonts w:ascii="標楷體" w:eastAsia="標楷體" w:hAnsi="標楷體" w:cs="新細明體" w:hint="eastAsia"/>
          <w:color w:val="auto"/>
          <w:sz w:val="28"/>
          <w:szCs w:val="28"/>
        </w:rPr>
        <w:t>有朝一日遭受公部門不合理對待時如何向本院提出陳情，及本院對於陳情案件之處理方式等，使普羅大眾能真正認識本院，並能尊重本院對於每一陳情案件之處理結果，如此打造出本院之品牌形象，取得普羅大眾之認同與信任，方能彰顯本院存在之價值。</w:t>
      </w:r>
    </w:p>
    <w:p w:rsidR="00065A8A" w:rsidRPr="002C1811" w:rsidRDefault="0095265B" w:rsidP="003A0E25">
      <w:pPr>
        <w:pStyle w:val="Default"/>
        <w:spacing w:line="540" w:lineRule="exact"/>
        <w:ind w:firstLineChars="101" w:firstLine="283"/>
        <w:rPr>
          <w:rFonts w:ascii="標楷體" w:eastAsia="標楷體" w:hAnsi="標楷體" w:cs="新細明體"/>
          <w:color w:val="auto"/>
          <w:sz w:val="28"/>
          <w:szCs w:val="28"/>
        </w:rPr>
      </w:pPr>
      <w:r>
        <w:rPr>
          <w:rFonts w:ascii="標楷體" w:eastAsia="標楷體" w:hAnsi="標楷體" w:cs="新細明體" w:hint="eastAsia"/>
          <w:color w:val="auto"/>
          <w:sz w:val="28"/>
          <w:szCs w:val="28"/>
        </w:rPr>
        <w:t>十一</w:t>
      </w:r>
      <w:r w:rsidR="006C17E9" w:rsidRPr="002C1811">
        <w:rPr>
          <w:rFonts w:ascii="標楷體" w:eastAsia="標楷體" w:hAnsi="標楷體" w:cs="新細明體" w:hint="eastAsia"/>
          <w:color w:val="auto"/>
          <w:sz w:val="28"/>
          <w:szCs w:val="28"/>
        </w:rPr>
        <w:t>、</w:t>
      </w:r>
      <w:r w:rsidR="00EF587B">
        <w:rPr>
          <w:rFonts w:ascii="標楷體" w:eastAsia="標楷體" w:hAnsi="標楷體" w:cs="新細明體" w:hint="eastAsia"/>
          <w:color w:val="auto"/>
          <w:sz w:val="28"/>
          <w:szCs w:val="28"/>
        </w:rPr>
        <w:t>對於「非理性堅持型」之陳情訴求，應明確告知無法達成</w:t>
      </w:r>
    </w:p>
    <w:p w:rsidR="00065A8A" w:rsidRPr="002C1811" w:rsidRDefault="00065A8A" w:rsidP="003A0E25">
      <w:pPr>
        <w:pStyle w:val="Default"/>
        <w:overflowPunct w:val="0"/>
        <w:spacing w:line="540" w:lineRule="exact"/>
        <w:ind w:leftChars="354" w:left="850" w:firstLineChars="200" w:firstLine="560"/>
        <w:jc w:val="both"/>
        <w:rPr>
          <w:rFonts w:ascii="標楷體" w:eastAsia="標楷體" w:hAnsi="標楷體" w:cs="新細明體"/>
          <w:color w:val="auto"/>
          <w:sz w:val="28"/>
          <w:szCs w:val="28"/>
        </w:rPr>
      </w:pPr>
      <w:r w:rsidRPr="002C1811">
        <w:rPr>
          <w:rFonts w:ascii="標楷體" w:eastAsia="標楷體" w:hAnsi="標楷體" w:cs="新細明體" w:hint="eastAsia"/>
          <w:color w:val="auto"/>
          <w:sz w:val="28"/>
          <w:szCs w:val="28"/>
        </w:rPr>
        <w:t>新南威爾斯州監察使辦公室將非理性陳情行為分成五種類型，其中之一稱為「非理性堅持型」（Unreasonable Persistence），意即陳情人對自身陳情出現偏執行為，即便其陳情之案件已進入最終程序，惟仍拒絕接受最終決定，而不斷</w:t>
      </w:r>
      <w:proofErr w:type="gramStart"/>
      <w:r w:rsidRPr="002C1811">
        <w:rPr>
          <w:rFonts w:ascii="標楷體" w:eastAsia="標楷體" w:hAnsi="標楷體" w:cs="新細明體" w:hint="eastAsia"/>
          <w:color w:val="auto"/>
          <w:sz w:val="28"/>
          <w:szCs w:val="28"/>
        </w:rPr>
        <w:t>提出續訴</w:t>
      </w:r>
      <w:proofErr w:type="gramEnd"/>
      <w:r w:rsidRPr="002C1811">
        <w:rPr>
          <w:rFonts w:ascii="標楷體" w:eastAsia="標楷體" w:hAnsi="標楷體" w:cs="新細明體" w:hint="eastAsia"/>
          <w:color w:val="auto"/>
          <w:sz w:val="28"/>
          <w:szCs w:val="28"/>
        </w:rPr>
        <w:t>。</w:t>
      </w:r>
      <w:r w:rsidR="00D45C46">
        <w:rPr>
          <w:rFonts w:ascii="標楷體" w:eastAsia="標楷體" w:hAnsi="標楷體" w:cs="新細明體" w:hint="eastAsia"/>
          <w:color w:val="auto"/>
          <w:sz w:val="28"/>
          <w:szCs w:val="28"/>
        </w:rPr>
        <w:t>W講師</w:t>
      </w:r>
      <w:r w:rsidRPr="002C1811">
        <w:rPr>
          <w:rFonts w:ascii="標楷體" w:eastAsia="標楷體" w:hAnsi="標楷體" w:cs="新細明體" w:hint="eastAsia"/>
          <w:color w:val="auto"/>
          <w:sz w:val="28"/>
          <w:szCs w:val="28"/>
        </w:rPr>
        <w:t>表示，針對該類型之處理原則，應為誠實告知陳情人無法達成其訴求，且不建議再委託其他機關處理，以避免讓陳情人有過多期待；另向陳情人表達拒絕時，仍應以堅定有禮之態度面對，而非以冒犯或過於謙卑之方式為之，也就是要在維持尊嚴之前提下，明確告知陳情人我們的立場。</w:t>
      </w:r>
    </w:p>
    <w:p w:rsidR="00065A8A" w:rsidRDefault="00065A8A" w:rsidP="003A0E25">
      <w:pPr>
        <w:pStyle w:val="Default"/>
        <w:overflowPunct w:val="0"/>
        <w:spacing w:line="540" w:lineRule="exact"/>
        <w:ind w:leftChars="354" w:left="850" w:firstLineChars="200" w:firstLine="560"/>
        <w:jc w:val="both"/>
        <w:rPr>
          <w:rFonts w:ascii="標楷體" w:eastAsia="標楷體" w:hAnsi="標楷體" w:cs="新細明體"/>
          <w:color w:val="auto"/>
          <w:sz w:val="28"/>
          <w:szCs w:val="28"/>
        </w:rPr>
      </w:pPr>
      <w:r w:rsidRPr="002C1811">
        <w:rPr>
          <w:rFonts w:ascii="標楷體" w:eastAsia="標楷體" w:hAnsi="標楷體" w:cs="新細明體" w:hint="eastAsia"/>
          <w:color w:val="auto"/>
          <w:sz w:val="28"/>
          <w:szCs w:val="28"/>
        </w:rPr>
        <w:t>實務上，本院目前仍有多位是類之「老客戶」，雖已由本院工作人員以書面或當面告知方式，委婉向是類陳情人表達渠等之陳情</w:t>
      </w:r>
      <w:proofErr w:type="gramStart"/>
      <w:r w:rsidRPr="002C1811">
        <w:rPr>
          <w:rFonts w:ascii="標楷體" w:eastAsia="標楷體" w:hAnsi="標楷體" w:cs="新細明體" w:hint="eastAsia"/>
          <w:color w:val="auto"/>
          <w:sz w:val="28"/>
          <w:szCs w:val="28"/>
        </w:rPr>
        <w:t>訴求礙難</w:t>
      </w:r>
      <w:proofErr w:type="gramEnd"/>
      <w:r w:rsidR="000A1923">
        <w:rPr>
          <w:rFonts w:ascii="標楷體" w:eastAsia="標楷體" w:hAnsi="標楷體" w:cs="新細明體" w:hint="eastAsia"/>
          <w:color w:val="auto"/>
          <w:sz w:val="28"/>
          <w:szCs w:val="28"/>
        </w:rPr>
        <w:lastRenderedPageBreak/>
        <w:t>受理</w:t>
      </w:r>
      <w:r w:rsidRPr="002C1811">
        <w:rPr>
          <w:rFonts w:ascii="標楷體" w:eastAsia="標楷體" w:hAnsi="標楷體" w:cs="新細明體" w:hint="eastAsia"/>
          <w:color w:val="auto"/>
          <w:sz w:val="28"/>
          <w:szCs w:val="28"/>
        </w:rPr>
        <w:t>，</w:t>
      </w:r>
      <w:proofErr w:type="gramStart"/>
      <w:r w:rsidRPr="002C1811">
        <w:rPr>
          <w:rFonts w:ascii="標楷體" w:eastAsia="標楷體" w:hAnsi="標楷體" w:cs="新細明體" w:hint="eastAsia"/>
          <w:color w:val="auto"/>
          <w:sz w:val="28"/>
          <w:szCs w:val="28"/>
        </w:rPr>
        <w:t>惟渠等</w:t>
      </w:r>
      <w:proofErr w:type="gramEnd"/>
      <w:r w:rsidRPr="002C1811">
        <w:rPr>
          <w:rFonts w:ascii="標楷體" w:eastAsia="標楷體" w:hAnsi="標楷體" w:cs="新細明體" w:hint="eastAsia"/>
          <w:color w:val="auto"/>
          <w:sz w:val="28"/>
          <w:szCs w:val="28"/>
        </w:rPr>
        <w:t>仍拒絕接受，</w:t>
      </w:r>
      <w:proofErr w:type="gramStart"/>
      <w:r w:rsidR="00F86B61">
        <w:rPr>
          <w:rFonts w:ascii="標楷體" w:eastAsia="標楷體" w:hAnsi="標楷體" w:cs="新細明體" w:hint="eastAsia"/>
          <w:color w:val="auto"/>
          <w:sz w:val="28"/>
          <w:szCs w:val="28"/>
        </w:rPr>
        <w:t>屢執陳</w:t>
      </w:r>
      <w:proofErr w:type="gramEnd"/>
      <w:r w:rsidR="00F86B61">
        <w:rPr>
          <w:rFonts w:ascii="標楷體" w:eastAsia="標楷體" w:hAnsi="標楷體" w:cs="新細明體" w:hint="eastAsia"/>
          <w:color w:val="auto"/>
          <w:sz w:val="28"/>
          <w:szCs w:val="28"/>
        </w:rPr>
        <w:t>詞並向本院</w:t>
      </w:r>
      <w:proofErr w:type="gramStart"/>
      <w:r w:rsidR="00F86B61">
        <w:rPr>
          <w:rFonts w:ascii="標楷體" w:eastAsia="標楷體" w:hAnsi="標楷體" w:cs="新細明體" w:hint="eastAsia"/>
          <w:color w:val="auto"/>
          <w:sz w:val="28"/>
          <w:szCs w:val="28"/>
        </w:rPr>
        <w:t>提出續訴</w:t>
      </w:r>
      <w:proofErr w:type="gramEnd"/>
      <w:r w:rsidR="00F86B61">
        <w:rPr>
          <w:rFonts w:ascii="標楷體" w:eastAsia="標楷體" w:hAnsi="標楷體" w:cs="新細明體" w:hint="eastAsia"/>
          <w:color w:val="auto"/>
          <w:sz w:val="28"/>
          <w:szCs w:val="28"/>
        </w:rPr>
        <w:t>，而持續消耗本院相關之人力及物力資源。因</w:t>
      </w:r>
      <w:r w:rsidRPr="002C1811">
        <w:rPr>
          <w:rFonts w:ascii="標楷體" w:eastAsia="標楷體" w:hAnsi="標楷體" w:cs="新細明體" w:hint="eastAsia"/>
          <w:color w:val="auto"/>
          <w:sz w:val="28"/>
          <w:szCs w:val="28"/>
        </w:rPr>
        <w:t>國情不同，故</w:t>
      </w:r>
      <w:proofErr w:type="gramStart"/>
      <w:r w:rsidRPr="002C1811">
        <w:rPr>
          <w:rFonts w:ascii="標楷體" w:eastAsia="標楷體" w:hAnsi="標楷體" w:cs="新細明體" w:hint="eastAsia"/>
          <w:color w:val="auto"/>
          <w:sz w:val="28"/>
          <w:szCs w:val="28"/>
        </w:rPr>
        <w:t>上揭新南</w:t>
      </w:r>
      <w:proofErr w:type="gramEnd"/>
      <w:r w:rsidRPr="002C1811">
        <w:rPr>
          <w:rFonts w:ascii="標楷體" w:eastAsia="標楷體" w:hAnsi="標楷體" w:cs="新細明體" w:hint="eastAsia"/>
          <w:color w:val="auto"/>
          <w:sz w:val="28"/>
          <w:szCs w:val="28"/>
        </w:rPr>
        <w:t>威爾斯州監察使辦公室對於「非理性堅持型」陳情行為之處理方式不一定完全適用於我國，</w:t>
      </w:r>
      <w:proofErr w:type="gramStart"/>
      <w:r w:rsidRPr="002C1811">
        <w:rPr>
          <w:rFonts w:ascii="標楷體" w:eastAsia="標楷體" w:hAnsi="標楷體" w:cs="新細明體" w:hint="eastAsia"/>
          <w:color w:val="auto"/>
          <w:sz w:val="28"/>
          <w:szCs w:val="28"/>
        </w:rPr>
        <w:t>然或可</w:t>
      </w:r>
      <w:proofErr w:type="gramEnd"/>
      <w:r w:rsidRPr="002C1811">
        <w:rPr>
          <w:rFonts w:ascii="標楷體" w:eastAsia="標楷體" w:hAnsi="標楷體" w:cs="新細明體" w:hint="eastAsia"/>
          <w:color w:val="auto"/>
          <w:sz w:val="28"/>
          <w:szCs w:val="28"/>
        </w:rPr>
        <w:t>提供本院一些思考，</w:t>
      </w:r>
      <w:r w:rsidR="000E1F36">
        <w:rPr>
          <w:rFonts w:ascii="標楷體" w:eastAsia="標楷體" w:hAnsi="標楷體" w:cs="新細明體" w:hint="eastAsia"/>
          <w:color w:val="auto"/>
          <w:sz w:val="28"/>
          <w:szCs w:val="28"/>
        </w:rPr>
        <w:t>現</w:t>
      </w:r>
      <w:r w:rsidR="00F86B61">
        <w:rPr>
          <w:rFonts w:ascii="標楷體" w:eastAsia="標楷體" w:hAnsi="標楷體" w:cs="新細明體" w:hint="eastAsia"/>
          <w:color w:val="auto"/>
          <w:sz w:val="28"/>
          <w:szCs w:val="28"/>
        </w:rPr>
        <w:t>本院</w:t>
      </w:r>
      <w:r w:rsidR="000E1F36">
        <w:rPr>
          <w:rFonts w:ascii="標楷體" w:eastAsia="標楷體" w:hAnsi="標楷體" w:cs="新細明體" w:hint="eastAsia"/>
          <w:color w:val="auto"/>
          <w:sz w:val="28"/>
          <w:szCs w:val="28"/>
        </w:rPr>
        <w:t>雖</w:t>
      </w:r>
      <w:r w:rsidR="00F86B61">
        <w:rPr>
          <w:rFonts w:ascii="標楷體" w:eastAsia="標楷體" w:hAnsi="標楷體" w:cs="新細明體" w:hint="eastAsia"/>
          <w:color w:val="auto"/>
          <w:sz w:val="28"/>
          <w:szCs w:val="28"/>
        </w:rPr>
        <w:t>皆有排定值日委員受理陳情，</w:t>
      </w:r>
      <w:r w:rsidR="000E1F36">
        <w:rPr>
          <w:rFonts w:ascii="標楷體" w:eastAsia="標楷體" w:hAnsi="標楷體" w:cs="新細明體" w:hint="eastAsia"/>
          <w:color w:val="auto"/>
          <w:sz w:val="28"/>
          <w:szCs w:val="28"/>
        </w:rPr>
        <w:t>惟</w:t>
      </w:r>
      <w:r w:rsidRPr="002C1811">
        <w:rPr>
          <w:rFonts w:ascii="標楷體" w:eastAsia="標楷體" w:hAnsi="標楷體" w:cs="新細明體" w:hint="eastAsia"/>
          <w:color w:val="auto"/>
          <w:sz w:val="28"/>
          <w:szCs w:val="28"/>
        </w:rPr>
        <w:t>就是類陳情案件，是否得由本院</w:t>
      </w:r>
      <w:r w:rsidR="000A1923">
        <w:rPr>
          <w:rFonts w:ascii="標楷體" w:eastAsia="標楷體" w:hAnsi="標楷體" w:cs="新細明體" w:hint="eastAsia"/>
          <w:color w:val="auto"/>
          <w:sz w:val="28"/>
          <w:szCs w:val="28"/>
        </w:rPr>
        <w:t>適當層級</w:t>
      </w:r>
      <w:r w:rsidR="00744672">
        <w:rPr>
          <w:rFonts w:ascii="標楷體" w:eastAsia="標楷體" w:hAnsi="標楷體" w:cs="新細明體" w:hint="eastAsia"/>
          <w:color w:val="auto"/>
          <w:sz w:val="28"/>
          <w:szCs w:val="28"/>
        </w:rPr>
        <w:t>試著分別與</w:t>
      </w:r>
      <w:r w:rsidRPr="002C1811">
        <w:rPr>
          <w:rFonts w:ascii="標楷體" w:eastAsia="標楷體" w:hAnsi="標楷體" w:cs="新細明體" w:hint="eastAsia"/>
          <w:color w:val="auto"/>
          <w:sz w:val="28"/>
          <w:szCs w:val="28"/>
        </w:rPr>
        <w:t>個案陳情人洽談，瞭解其訴求後，倘確實無法達成者即明確告知</w:t>
      </w:r>
      <w:proofErr w:type="gramStart"/>
      <w:r w:rsidRPr="002C1811">
        <w:rPr>
          <w:rFonts w:ascii="標楷體" w:eastAsia="標楷體" w:hAnsi="標楷體" w:cs="新細明體" w:hint="eastAsia"/>
          <w:color w:val="auto"/>
          <w:sz w:val="28"/>
          <w:szCs w:val="28"/>
        </w:rPr>
        <w:t>本院</w:t>
      </w:r>
      <w:r w:rsidR="000A1923">
        <w:rPr>
          <w:rFonts w:ascii="標楷體" w:eastAsia="標楷體" w:hAnsi="標楷體" w:cs="新細明體" w:hint="eastAsia"/>
          <w:color w:val="auto"/>
          <w:sz w:val="28"/>
          <w:szCs w:val="28"/>
        </w:rPr>
        <w:t>按法理</w:t>
      </w:r>
      <w:proofErr w:type="gramEnd"/>
      <w:r w:rsidR="000A1923">
        <w:rPr>
          <w:rFonts w:ascii="標楷體" w:eastAsia="標楷體" w:hAnsi="標楷體" w:cs="新細明體" w:hint="eastAsia"/>
          <w:color w:val="auto"/>
          <w:sz w:val="28"/>
          <w:szCs w:val="28"/>
        </w:rPr>
        <w:t>情處理</w:t>
      </w:r>
      <w:r w:rsidRPr="002C1811">
        <w:rPr>
          <w:rFonts w:ascii="標楷體" w:eastAsia="標楷體" w:hAnsi="標楷體" w:cs="新細明體" w:hint="eastAsia"/>
          <w:color w:val="auto"/>
          <w:sz w:val="28"/>
          <w:szCs w:val="28"/>
        </w:rPr>
        <w:t>之立場，或進一步協助陳情人尋求合適之陳情受理機關（構），期能讓是類陳情案件達成結案，</w:t>
      </w:r>
      <w:proofErr w:type="gramStart"/>
      <w:r w:rsidRPr="002C1811">
        <w:rPr>
          <w:rFonts w:ascii="標楷體" w:eastAsia="標楷體" w:hAnsi="標楷體" w:cs="新細明體" w:hint="eastAsia"/>
          <w:color w:val="auto"/>
          <w:sz w:val="28"/>
          <w:szCs w:val="28"/>
        </w:rPr>
        <w:t>俾</w:t>
      </w:r>
      <w:proofErr w:type="gramEnd"/>
      <w:r w:rsidRPr="002C1811">
        <w:rPr>
          <w:rFonts w:ascii="標楷體" w:eastAsia="標楷體" w:hAnsi="標楷體" w:cs="新細明體" w:hint="eastAsia"/>
          <w:color w:val="auto"/>
          <w:sz w:val="28"/>
          <w:szCs w:val="28"/>
        </w:rPr>
        <w:t>使本院工作人員之效能得以提升。</w:t>
      </w:r>
    </w:p>
    <w:p w:rsidR="00987A81" w:rsidRPr="002C1811" w:rsidRDefault="0095265B" w:rsidP="00F86B61">
      <w:pPr>
        <w:overflowPunct w:val="0"/>
        <w:spacing w:line="520" w:lineRule="exact"/>
        <w:ind w:leftChars="118" w:left="1266" w:hangingChars="351" w:hanging="983"/>
        <w:jc w:val="both"/>
        <w:rPr>
          <w:rFonts w:ascii="標楷體" w:eastAsia="標楷體" w:hAnsi="標楷體" w:cs="新細明體"/>
          <w:sz w:val="28"/>
          <w:szCs w:val="28"/>
        </w:rPr>
      </w:pPr>
      <w:r>
        <w:rPr>
          <w:rFonts w:ascii="標楷體" w:eastAsia="標楷體" w:hAnsi="標楷體" w:cs="新細明體" w:hint="eastAsia"/>
          <w:sz w:val="28"/>
          <w:szCs w:val="28"/>
        </w:rPr>
        <w:t>十二</w:t>
      </w:r>
      <w:r w:rsidR="00F431EF" w:rsidRPr="002C1811">
        <w:rPr>
          <w:rFonts w:ascii="標楷體" w:eastAsia="標楷體" w:hAnsi="標楷體" w:cs="新細明體" w:hint="eastAsia"/>
          <w:sz w:val="28"/>
          <w:szCs w:val="28"/>
        </w:rPr>
        <w:t>、</w:t>
      </w:r>
      <w:r w:rsidR="00987A81" w:rsidRPr="002C1811">
        <w:rPr>
          <w:rFonts w:ascii="標楷體" w:eastAsia="標楷體" w:hAnsi="標楷體" w:cs="新細明體" w:hint="eastAsia"/>
          <w:sz w:val="28"/>
          <w:szCs w:val="28"/>
        </w:rPr>
        <w:t>泰國監察使公署</w:t>
      </w:r>
      <w:r w:rsidR="00EF587B">
        <w:rPr>
          <w:rFonts w:ascii="標楷體" w:eastAsia="標楷體" w:hAnsi="標楷體" w:cs="新細明體" w:hint="eastAsia"/>
          <w:sz w:val="28"/>
          <w:szCs w:val="28"/>
        </w:rPr>
        <w:t>接待力求完美</w:t>
      </w:r>
      <w:r>
        <w:rPr>
          <w:rFonts w:ascii="標楷體" w:eastAsia="標楷體" w:hAnsi="標楷體" w:cs="新細明體" w:hint="eastAsia"/>
          <w:sz w:val="28"/>
          <w:szCs w:val="28"/>
        </w:rPr>
        <w:t>，</w:t>
      </w:r>
      <w:r w:rsidR="00EF587B">
        <w:rPr>
          <w:rFonts w:ascii="標楷體" w:eastAsia="標楷體" w:hAnsi="標楷體" w:cs="新細明體" w:hint="eastAsia"/>
          <w:sz w:val="28"/>
          <w:szCs w:val="28"/>
        </w:rPr>
        <w:t>為辦理國際會議之典範</w:t>
      </w:r>
      <w:r w:rsidR="00EF587B" w:rsidRPr="002C1811">
        <w:rPr>
          <w:rFonts w:ascii="標楷體" w:eastAsia="標楷體" w:hAnsi="標楷體" w:cs="新細明體"/>
          <w:sz w:val="28"/>
          <w:szCs w:val="28"/>
        </w:rPr>
        <w:t xml:space="preserve"> </w:t>
      </w:r>
    </w:p>
    <w:p w:rsidR="00F03BE8" w:rsidRPr="002C1811" w:rsidRDefault="00F86B61" w:rsidP="00F86B61">
      <w:pPr>
        <w:overflowPunct w:val="0"/>
        <w:spacing w:line="520" w:lineRule="exact"/>
        <w:ind w:leftChars="59" w:left="850" w:hangingChars="253" w:hanging="708"/>
        <w:jc w:val="both"/>
        <w:rPr>
          <w:rFonts w:ascii="標楷體" w:eastAsia="標楷體" w:hAnsi="標楷體" w:cs="新細明體"/>
          <w:sz w:val="28"/>
          <w:szCs w:val="28"/>
        </w:rPr>
      </w:pPr>
      <w:r>
        <w:rPr>
          <w:rFonts w:ascii="標楷體" w:eastAsia="標楷體" w:hAnsi="標楷體" w:cs="新細明體" w:hint="eastAsia"/>
          <w:sz w:val="28"/>
          <w:szCs w:val="28"/>
        </w:rPr>
        <w:t xml:space="preserve">         </w:t>
      </w:r>
      <w:r w:rsidR="00A30E77" w:rsidRPr="002C1811">
        <w:rPr>
          <w:rFonts w:ascii="標楷體" w:eastAsia="標楷體" w:hAnsi="標楷體" w:cs="新細明體" w:hint="eastAsia"/>
          <w:sz w:val="28"/>
          <w:szCs w:val="28"/>
        </w:rPr>
        <w:t>本次參加國際研討會暨</w:t>
      </w:r>
      <w:r w:rsidR="00A30E77">
        <w:rPr>
          <w:rFonts w:ascii="標楷體" w:eastAsia="標楷體" w:hAnsi="標楷體" w:cs="新細明體" w:hint="eastAsia"/>
          <w:sz w:val="28"/>
          <w:szCs w:val="28"/>
        </w:rPr>
        <w:t>聯合</w:t>
      </w:r>
      <w:r w:rsidR="00A30E77" w:rsidRPr="002C1811">
        <w:rPr>
          <w:rFonts w:ascii="標楷體" w:eastAsia="標楷體" w:hAnsi="標楷體" w:cs="新細明體" w:hint="eastAsia"/>
          <w:sz w:val="28"/>
          <w:szCs w:val="28"/>
        </w:rPr>
        <w:t>研習工作坊</w:t>
      </w:r>
      <w:r w:rsidR="00A30E77">
        <w:rPr>
          <w:rFonts w:ascii="標楷體" w:eastAsia="標楷體" w:hAnsi="標楷體" w:cs="新細明體" w:hint="eastAsia"/>
          <w:sz w:val="28"/>
          <w:szCs w:val="28"/>
        </w:rPr>
        <w:t>之</w:t>
      </w:r>
      <w:r w:rsidR="00F03BE8" w:rsidRPr="002C1811">
        <w:rPr>
          <w:rFonts w:ascii="標楷體" w:eastAsia="標楷體" w:hAnsi="標楷體" w:cs="新細明體" w:hint="eastAsia"/>
          <w:sz w:val="28"/>
          <w:szCs w:val="28"/>
        </w:rPr>
        <w:t>各國學員抵達曼谷國際機場後，該公署所提供之服務即已開始，如其以國家為單位，指派專人專車接送各國學員至下榻飯店，後續並由該專人擔任各學員之隨行小管家角色（liaison），負責每日接待服務，</w:t>
      </w:r>
      <w:proofErr w:type="gramStart"/>
      <w:r w:rsidR="00F03BE8" w:rsidRPr="002C1811">
        <w:rPr>
          <w:rFonts w:ascii="標楷體" w:eastAsia="標楷體" w:hAnsi="標楷體" w:cs="新細明體" w:hint="eastAsia"/>
          <w:sz w:val="28"/>
          <w:szCs w:val="28"/>
        </w:rPr>
        <w:t>倘各學員</w:t>
      </w:r>
      <w:proofErr w:type="gramEnd"/>
      <w:r w:rsidR="00F03BE8" w:rsidRPr="002C1811">
        <w:rPr>
          <w:rFonts w:ascii="標楷體" w:eastAsia="標楷體" w:hAnsi="標楷體" w:cs="新細明體" w:hint="eastAsia"/>
          <w:sz w:val="28"/>
          <w:szCs w:val="28"/>
        </w:rPr>
        <w:t>有額外吩咐事宜均可告知，該專人均竭誠提供協助。</w:t>
      </w:r>
    </w:p>
    <w:p w:rsidR="00F03BE8" w:rsidRDefault="00F03BE8" w:rsidP="00F86B61">
      <w:pPr>
        <w:tabs>
          <w:tab w:val="left" w:pos="851"/>
        </w:tabs>
        <w:overflowPunct w:val="0"/>
        <w:spacing w:line="520" w:lineRule="exact"/>
        <w:ind w:leftChars="354" w:left="850"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 xml:space="preserve">活動期間，學員於搭乘專車移動時，泰國政府亦指派警車擔任前導車，以避免專車困於車陣中；又本次國際研討會係於104年3月30日上午於曼谷Plaza </w:t>
      </w:r>
      <w:proofErr w:type="spellStart"/>
      <w:r w:rsidRPr="002C1811">
        <w:rPr>
          <w:rFonts w:ascii="標楷體" w:eastAsia="標楷體" w:hAnsi="標楷體" w:cs="新細明體" w:hint="eastAsia"/>
          <w:sz w:val="28"/>
          <w:szCs w:val="28"/>
        </w:rPr>
        <w:t>Athenee</w:t>
      </w:r>
      <w:proofErr w:type="spellEnd"/>
      <w:r w:rsidRPr="002C1811">
        <w:rPr>
          <w:rFonts w:ascii="標楷體" w:eastAsia="標楷體" w:hAnsi="標楷體" w:cs="新細明體" w:hint="eastAsia"/>
          <w:sz w:val="28"/>
          <w:szCs w:val="28"/>
        </w:rPr>
        <w:t xml:space="preserve"> Hotel舉行，會中全體學員曾合拍大合照，</w:t>
      </w:r>
      <w:proofErr w:type="gramStart"/>
      <w:r w:rsidRPr="002C1811">
        <w:rPr>
          <w:rFonts w:ascii="標楷體" w:eastAsia="標楷體" w:hAnsi="標楷體" w:cs="新細明體" w:hint="eastAsia"/>
          <w:sz w:val="28"/>
          <w:szCs w:val="28"/>
        </w:rPr>
        <w:t>嗣</w:t>
      </w:r>
      <w:proofErr w:type="gramEnd"/>
      <w:r w:rsidRPr="002C1811">
        <w:rPr>
          <w:rFonts w:ascii="標楷體" w:eastAsia="標楷體" w:hAnsi="標楷體" w:cs="新細明體" w:hint="eastAsia"/>
          <w:sz w:val="28"/>
          <w:szCs w:val="28"/>
        </w:rPr>
        <w:t>當日下午各學員搭乘專車前往工作坊所在地</w:t>
      </w:r>
      <w:proofErr w:type="gramStart"/>
      <w:r w:rsidRPr="002C1811">
        <w:rPr>
          <w:rFonts w:ascii="標楷體" w:eastAsia="標楷體" w:hAnsi="標楷體" w:cs="新細明體" w:hint="eastAsia"/>
          <w:sz w:val="28"/>
          <w:szCs w:val="28"/>
        </w:rPr>
        <w:t>芭</w:t>
      </w:r>
      <w:proofErr w:type="gramEnd"/>
      <w:r w:rsidRPr="002C1811">
        <w:rPr>
          <w:rFonts w:ascii="標楷體" w:eastAsia="標楷體" w:hAnsi="標楷體" w:cs="新細明體" w:hint="eastAsia"/>
          <w:sz w:val="28"/>
          <w:szCs w:val="28"/>
        </w:rPr>
        <w:t>達雅（</w:t>
      </w:r>
      <w:proofErr w:type="spellStart"/>
      <w:r w:rsidRPr="002C1811">
        <w:rPr>
          <w:rFonts w:ascii="標楷體" w:eastAsia="標楷體" w:hAnsi="標楷體" w:cs="新細明體" w:hint="eastAsia"/>
          <w:sz w:val="28"/>
          <w:szCs w:val="28"/>
        </w:rPr>
        <w:t>Pattaya</w:t>
      </w:r>
      <w:proofErr w:type="spellEnd"/>
      <w:r w:rsidRPr="002C1811">
        <w:rPr>
          <w:rFonts w:ascii="標楷體" w:eastAsia="標楷體" w:hAnsi="標楷體" w:cs="新細明體" w:hint="eastAsia"/>
          <w:sz w:val="28"/>
          <w:szCs w:val="28"/>
        </w:rPr>
        <w:t>）之下榻飯店，一進房門即可發現上午全體學員合拍之大合</w:t>
      </w:r>
      <w:proofErr w:type="gramStart"/>
      <w:r w:rsidRPr="002C1811">
        <w:rPr>
          <w:rFonts w:ascii="標楷體" w:eastAsia="標楷體" w:hAnsi="標楷體" w:cs="新細明體" w:hint="eastAsia"/>
          <w:sz w:val="28"/>
          <w:szCs w:val="28"/>
        </w:rPr>
        <w:t>照已</w:t>
      </w:r>
      <w:r w:rsidR="00DE5342">
        <w:rPr>
          <w:rFonts w:ascii="標楷體" w:eastAsia="標楷體" w:hAnsi="標楷體" w:cs="新細明體" w:hint="eastAsia"/>
          <w:sz w:val="28"/>
          <w:szCs w:val="28"/>
        </w:rPr>
        <w:t>裱框並</w:t>
      </w:r>
      <w:proofErr w:type="gramEnd"/>
      <w:r w:rsidR="00DE5342">
        <w:rPr>
          <w:rFonts w:ascii="標楷體" w:eastAsia="標楷體" w:hAnsi="標楷體" w:cs="新細明體" w:hint="eastAsia"/>
          <w:sz w:val="28"/>
          <w:szCs w:val="28"/>
        </w:rPr>
        <w:t>置於床頭等，凡此種種，確實讓參與學員感受到該公署的用心，</w:t>
      </w:r>
      <w:r w:rsidRPr="002C1811">
        <w:rPr>
          <w:rFonts w:ascii="標楷體" w:eastAsia="標楷體" w:hAnsi="標楷體" w:cs="新細明體" w:hint="eastAsia"/>
          <w:sz w:val="28"/>
          <w:szCs w:val="28"/>
        </w:rPr>
        <w:t>有賓至如歸之感。</w:t>
      </w:r>
    </w:p>
    <w:p w:rsidR="003A5A20" w:rsidRPr="002C1811" w:rsidRDefault="00065A8A" w:rsidP="00F86B61">
      <w:pPr>
        <w:overflowPunct w:val="0"/>
        <w:spacing w:line="520" w:lineRule="exact"/>
        <w:ind w:leftChars="118" w:left="283" w:firstLineChars="200" w:firstLine="560"/>
        <w:jc w:val="both"/>
        <w:rPr>
          <w:rFonts w:ascii="標楷體" w:eastAsia="標楷體" w:hAnsi="標楷體" w:cs="新細明體"/>
          <w:sz w:val="28"/>
          <w:szCs w:val="28"/>
        </w:rPr>
      </w:pPr>
      <w:r w:rsidRPr="002C1811">
        <w:rPr>
          <w:rFonts w:ascii="標楷體" w:eastAsia="標楷體" w:hAnsi="標楷體" w:cs="新細明體" w:hint="eastAsia"/>
          <w:sz w:val="28"/>
          <w:szCs w:val="28"/>
        </w:rPr>
        <w:t>綜上，本次為期5</w:t>
      </w:r>
      <w:r w:rsidR="00EF587B">
        <w:rPr>
          <w:rFonts w:ascii="標楷體" w:eastAsia="標楷體" w:hAnsi="標楷體" w:cs="新細明體" w:hint="eastAsia"/>
          <w:sz w:val="28"/>
          <w:szCs w:val="28"/>
        </w:rPr>
        <w:t>天之</w:t>
      </w:r>
      <w:r w:rsidRPr="002C1811">
        <w:rPr>
          <w:rFonts w:ascii="標楷體" w:eastAsia="標楷體" w:hAnsi="標楷體" w:cs="新細明體" w:hint="eastAsia"/>
          <w:sz w:val="28"/>
          <w:szCs w:val="28"/>
        </w:rPr>
        <w:t>國際研討會暨</w:t>
      </w:r>
      <w:r w:rsidR="00EF587B">
        <w:rPr>
          <w:rFonts w:ascii="標楷體" w:eastAsia="標楷體" w:hAnsi="標楷體" w:cs="新細明體" w:hint="eastAsia"/>
          <w:sz w:val="28"/>
          <w:szCs w:val="28"/>
        </w:rPr>
        <w:t>聯合研習工作坊</w:t>
      </w:r>
      <w:r w:rsidRPr="002C1811">
        <w:rPr>
          <w:rFonts w:ascii="標楷體" w:eastAsia="標楷體" w:hAnsi="標楷體" w:cs="新細明體" w:hint="eastAsia"/>
          <w:sz w:val="28"/>
          <w:szCs w:val="28"/>
        </w:rPr>
        <w:t>，從研討會之專題演講以及後續工作坊之課程中，</w:t>
      </w:r>
      <w:proofErr w:type="gramStart"/>
      <w:r w:rsidRPr="002C1811">
        <w:rPr>
          <w:rFonts w:ascii="標楷體" w:eastAsia="標楷體" w:hAnsi="標楷體" w:cs="新細明體" w:hint="eastAsia"/>
          <w:sz w:val="28"/>
          <w:szCs w:val="28"/>
        </w:rPr>
        <w:t>均為吾人</w:t>
      </w:r>
      <w:proofErr w:type="gramEnd"/>
      <w:r w:rsidRPr="002C1811">
        <w:rPr>
          <w:rFonts w:ascii="標楷體" w:eastAsia="標楷體" w:hAnsi="標楷體" w:cs="新細明體" w:hint="eastAsia"/>
          <w:sz w:val="28"/>
          <w:szCs w:val="28"/>
        </w:rPr>
        <w:t>吸取監察新知與學習實務運作之機會；</w:t>
      </w:r>
      <w:proofErr w:type="gramStart"/>
      <w:r w:rsidRPr="002C1811">
        <w:rPr>
          <w:rFonts w:ascii="標楷體" w:eastAsia="標楷體" w:hAnsi="標楷體" w:cs="新細明體" w:hint="eastAsia"/>
          <w:sz w:val="28"/>
          <w:szCs w:val="28"/>
        </w:rPr>
        <w:t>此外，</w:t>
      </w:r>
      <w:proofErr w:type="gramEnd"/>
      <w:r w:rsidRPr="002C1811">
        <w:rPr>
          <w:rFonts w:ascii="標楷體" w:eastAsia="標楷體" w:hAnsi="標楷體" w:cs="新細明體" w:hint="eastAsia"/>
          <w:sz w:val="28"/>
          <w:szCs w:val="28"/>
        </w:rPr>
        <w:t>活動期間因與IOI及AOA之重要領導成員互動交流，並有機會結識來自世界各國監察單位或</w:t>
      </w:r>
      <w:r w:rsidR="00F86B61">
        <w:rPr>
          <w:rFonts w:ascii="標楷體" w:eastAsia="標楷體" w:hAnsi="標楷體" w:cs="新細明體" w:hint="eastAsia"/>
          <w:sz w:val="28"/>
          <w:szCs w:val="28"/>
        </w:rPr>
        <w:t>處理國際事務之職員，對於拓展本院之國際知名度及人脈耕耘等，頗有</w:t>
      </w:r>
      <w:r w:rsidRPr="002C1811">
        <w:rPr>
          <w:rFonts w:ascii="標楷體" w:eastAsia="標楷體" w:hAnsi="標楷體" w:cs="新細明體" w:hint="eastAsia"/>
          <w:sz w:val="28"/>
          <w:szCs w:val="28"/>
        </w:rPr>
        <w:t>助益。</w:t>
      </w:r>
    </w:p>
    <w:p w:rsidR="00065A8A" w:rsidRDefault="00065A8A"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bookmarkStart w:id="20" w:name="_Toc416792462"/>
      <w:r w:rsidRPr="002C1811">
        <w:rPr>
          <w:rFonts w:ascii="標楷體" w:eastAsia="標楷體" w:hAnsi="標楷體" w:cs="新細明體" w:hint="eastAsia"/>
          <w:sz w:val="28"/>
          <w:szCs w:val="28"/>
        </w:rPr>
        <w:lastRenderedPageBreak/>
        <w:t>伍、照片集錦</w:t>
      </w:r>
      <w:bookmarkEnd w:id="20"/>
    </w:p>
    <w:p w:rsidR="005A15D2" w:rsidRDefault="005A15D2"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r>
        <w:rPr>
          <w:rFonts w:ascii="標楷體" w:eastAsia="標楷體" w:hAnsi="標楷體" w:cs="新細明體" w:hint="eastAsia"/>
          <w:noProof/>
          <w:sz w:val="28"/>
          <w:szCs w:val="28"/>
        </w:rPr>
        <w:drawing>
          <wp:anchor distT="0" distB="0" distL="114300" distR="114300" simplePos="0" relativeHeight="251760640" behindDoc="1" locked="0" layoutInCell="1" allowOverlap="1">
            <wp:simplePos x="0" y="0"/>
            <wp:positionH relativeFrom="column">
              <wp:posOffset>3448050</wp:posOffset>
            </wp:positionH>
            <wp:positionV relativeFrom="paragraph">
              <wp:posOffset>45085</wp:posOffset>
            </wp:positionV>
            <wp:extent cx="2551430" cy="2019300"/>
            <wp:effectExtent l="19050" t="0" r="1270" b="0"/>
            <wp:wrapTight wrapText="bothSides">
              <wp:wrapPolygon edited="0">
                <wp:start x="-161" y="0"/>
                <wp:lineTo x="-161" y="21396"/>
                <wp:lineTo x="21611" y="21396"/>
                <wp:lineTo x="21611" y="0"/>
                <wp:lineTo x="-161" y="0"/>
              </wp:wrapPolygon>
            </wp:wrapTight>
            <wp:docPr id="14" name="圖片 12" descr="C:\Users\yichen\Desktop\IMG_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ichen\Desktop\IMG_1360.JPG"/>
                    <pic:cNvPicPr>
                      <a:picLocks noChangeAspect="1" noChangeArrowheads="1"/>
                    </pic:cNvPicPr>
                  </pic:nvPicPr>
                  <pic:blipFill>
                    <a:blip r:embed="rId22"/>
                    <a:srcRect l="12231" t="13181" r="8503" b="3157"/>
                    <a:stretch>
                      <a:fillRect/>
                    </a:stretch>
                  </pic:blipFill>
                  <pic:spPr bwMode="auto">
                    <a:xfrm>
                      <a:off x="0" y="0"/>
                      <a:ext cx="2551430" cy="2019300"/>
                    </a:xfrm>
                    <a:prstGeom prst="rect">
                      <a:avLst/>
                    </a:prstGeom>
                    <a:noFill/>
                    <a:ln w="9525">
                      <a:noFill/>
                      <a:miter lim="800000"/>
                      <a:headEnd/>
                      <a:tailEnd/>
                    </a:ln>
                  </pic:spPr>
                </pic:pic>
              </a:graphicData>
            </a:graphic>
          </wp:anchor>
        </w:drawing>
      </w:r>
      <w:r>
        <w:rPr>
          <w:rFonts w:ascii="標楷體" w:eastAsia="標楷體" w:hAnsi="標楷體" w:cs="新細明體" w:hint="eastAsia"/>
          <w:noProof/>
          <w:sz w:val="28"/>
          <w:szCs w:val="28"/>
        </w:rPr>
        <w:drawing>
          <wp:anchor distT="0" distB="0" distL="114300" distR="114300" simplePos="0" relativeHeight="251755520" behindDoc="1" locked="0" layoutInCell="1" allowOverlap="1">
            <wp:simplePos x="0" y="0"/>
            <wp:positionH relativeFrom="column">
              <wp:posOffset>161925</wp:posOffset>
            </wp:positionH>
            <wp:positionV relativeFrom="paragraph">
              <wp:posOffset>26035</wp:posOffset>
            </wp:positionV>
            <wp:extent cx="2590800" cy="1981200"/>
            <wp:effectExtent l="19050" t="0" r="0" b="0"/>
            <wp:wrapTight wrapText="bothSides">
              <wp:wrapPolygon edited="0">
                <wp:start x="-159" y="0"/>
                <wp:lineTo x="-159" y="21392"/>
                <wp:lineTo x="21600" y="21392"/>
                <wp:lineTo x="21600" y="0"/>
                <wp:lineTo x="-159" y="0"/>
              </wp:wrapPolygon>
            </wp:wrapTight>
            <wp:docPr id="16" name="圖片 1" descr="C:\Users\yichen\Desktop\IMG_1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ichen\Desktop\IMG_1274.JPG"/>
                    <pic:cNvPicPr>
                      <a:picLocks noChangeAspect="1" noChangeArrowheads="1"/>
                    </pic:cNvPicPr>
                  </pic:nvPicPr>
                  <pic:blipFill>
                    <a:blip r:embed="rId23"/>
                    <a:srcRect l="18765" t="36539" r="18833"/>
                    <a:stretch>
                      <a:fillRect/>
                    </a:stretch>
                  </pic:blipFill>
                  <pic:spPr bwMode="auto">
                    <a:xfrm>
                      <a:off x="0" y="0"/>
                      <a:ext cx="2590800" cy="1981200"/>
                    </a:xfrm>
                    <a:prstGeom prst="rect">
                      <a:avLst/>
                    </a:prstGeom>
                    <a:noFill/>
                    <a:ln w="9525">
                      <a:noFill/>
                      <a:miter lim="800000"/>
                      <a:headEnd/>
                      <a:tailEnd/>
                    </a:ln>
                  </pic:spPr>
                </pic:pic>
              </a:graphicData>
            </a:graphic>
          </wp:anchor>
        </w:drawing>
      </w:r>
    </w:p>
    <w:p w:rsidR="005A15D2" w:rsidRDefault="005A15D2" w:rsidP="005A15D2"/>
    <w:p w:rsidR="005A15D2" w:rsidRDefault="005A15D2" w:rsidP="005A15D2"/>
    <w:p w:rsidR="005A15D2" w:rsidRDefault="005A15D2" w:rsidP="005A15D2"/>
    <w:p w:rsidR="005A15D2" w:rsidRDefault="005A15D2" w:rsidP="005A15D2"/>
    <w:p w:rsidR="005A15D2" w:rsidRDefault="005A15D2" w:rsidP="005A15D2"/>
    <w:p w:rsidR="005A15D2" w:rsidRDefault="005A15D2" w:rsidP="005A15D2"/>
    <w:p w:rsidR="005A15D2" w:rsidRDefault="005A15D2" w:rsidP="005A15D2"/>
    <w:p w:rsidR="005A15D2" w:rsidRDefault="005A15D2" w:rsidP="005A15D2">
      <w:r>
        <w:rPr>
          <w:noProof/>
        </w:rPr>
        <w:drawing>
          <wp:anchor distT="0" distB="0" distL="114300" distR="114300" simplePos="0" relativeHeight="251762688" behindDoc="1" locked="0" layoutInCell="1" allowOverlap="1">
            <wp:simplePos x="0" y="0"/>
            <wp:positionH relativeFrom="column">
              <wp:posOffset>-2762250</wp:posOffset>
            </wp:positionH>
            <wp:positionV relativeFrom="paragraph">
              <wp:posOffset>5457825</wp:posOffset>
            </wp:positionV>
            <wp:extent cx="2733675" cy="2044065"/>
            <wp:effectExtent l="19050" t="0" r="9525" b="0"/>
            <wp:wrapTight wrapText="bothSides">
              <wp:wrapPolygon edited="0">
                <wp:start x="-151" y="0"/>
                <wp:lineTo x="-151" y="21338"/>
                <wp:lineTo x="21675" y="21338"/>
                <wp:lineTo x="21675" y="0"/>
                <wp:lineTo x="-151" y="0"/>
              </wp:wrapPolygon>
            </wp:wrapTight>
            <wp:docPr id="37" name="圖片 6" descr="C:\Users\yichen\Desktop\IMG_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ichen\Desktop\IMG_1628.JPG"/>
                    <pic:cNvPicPr>
                      <a:picLocks noChangeAspect="1" noChangeArrowheads="1"/>
                    </pic:cNvPicPr>
                  </pic:nvPicPr>
                  <pic:blipFill>
                    <a:blip r:embed="rId24"/>
                    <a:srcRect/>
                    <a:stretch>
                      <a:fillRect/>
                    </a:stretch>
                  </pic:blipFill>
                  <pic:spPr bwMode="auto">
                    <a:xfrm>
                      <a:off x="0" y="0"/>
                      <a:ext cx="2733675" cy="2044065"/>
                    </a:xfrm>
                    <a:prstGeom prst="rect">
                      <a:avLst/>
                    </a:prstGeom>
                    <a:noFill/>
                    <a:ln w="9525">
                      <a:noFill/>
                      <a:miter lim="800000"/>
                      <a:headEnd/>
                      <a:tailEnd/>
                    </a:ln>
                  </pic:spPr>
                </pic:pic>
              </a:graphicData>
            </a:graphic>
          </wp:anchor>
        </w:drawing>
      </w:r>
    </w:p>
    <w:p w:rsidR="005A15D2" w:rsidRPr="002C1811" w:rsidRDefault="005A15D2"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5A15D2" w:rsidRDefault="00F43B09" w:rsidP="005A15D2">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r>
        <w:rPr>
          <w:rFonts w:ascii="標楷體" w:eastAsia="標楷體" w:hAnsi="標楷體" w:cs="新細明體"/>
          <w:noProof/>
          <w:sz w:val="28"/>
          <w:szCs w:val="28"/>
        </w:rPr>
        <w:pict>
          <v:shape id="_x0000_s1053" type="#_x0000_t202" style="position:absolute;left:0;text-align:left;margin-left:28.5pt;margin-top:10.55pt;width:261pt;height:22.8pt;z-index:251764736;mso-height-percent:200;mso-height-percent:200;mso-width-relative:margin;mso-height-relative:margin" stroked="f">
            <v:textbox style="mso-next-textbox:#_x0000_s1053;mso-fit-shape-to-text:t">
              <w:txbxContent>
                <w:p w:rsidR="00D372B2" w:rsidRPr="005A15D2" w:rsidRDefault="00D372B2" w:rsidP="005A15D2">
                  <w:r>
                    <w:rPr>
                      <w:rFonts w:ascii="華康粗圓體" w:eastAsia="華康粗圓體" w:hint="eastAsia"/>
                    </w:rPr>
                    <w:t>泰國首席監察使</w:t>
                  </w:r>
                  <w:proofErr w:type="spellStart"/>
                  <w:r w:rsidRPr="00B47690">
                    <w:rPr>
                      <w:rFonts w:ascii="華康粗圓體" w:eastAsia="華康粗圓體"/>
                    </w:rPr>
                    <w:t>Siracha</w:t>
                  </w:r>
                  <w:proofErr w:type="spellEnd"/>
                  <w:r w:rsidRPr="00B47690">
                    <w:rPr>
                      <w:rFonts w:ascii="華康粗圓體" w:eastAsia="華康粗圓體"/>
                    </w:rPr>
                    <w:t xml:space="preserve"> </w:t>
                  </w:r>
                  <w:proofErr w:type="spellStart"/>
                  <w:r w:rsidRPr="00B47690">
                    <w:rPr>
                      <w:rFonts w:ascii="華康粗圓體" w:eastAsia="華康粗圓體"/>
                    </w:rPr>
                    <w:t>Vongsarayankura</w:t>
                  </w:r>
                  <w:proofErr w:type="spellEnd"/>
                </w:p>
              </w:txbxContent>
            </v:textbox>
          </v:shape>
        </w:pict>
      </w:r>
      <w:r>
        <w:rPr>
          <w:rFonts w:ascii="標楷體" w:eastAsia="標楷體" w:hAnsi="標楷體" w:cs="新細明體"/>
          <w:noProof/>
          <w:sz w:val="28"/>
          <w:szCs w:val="28"/>
        </w:rPr>
        <w:pict>
          <v:shape id="_x0000_s1052" type="#_x0000_t202" style="position:absolute;left:0;text-align:left;margin-left:-209.25pt;margin-top:9.8pt;width:204pt;height:22.8pt;z-index:251763712;mso-height-percent:200;mso-height-percent:200;mso-width-relative:margin;mso-height-relative:margin" stroked="f">
            <v:textbox style="mso-next-textbox:#_x0000_s1052;mso-fit-shape-to-text:t">
              <w:txbxContent>
                <w:p w:rsidR="00D372B2" w:rsidRPr="005A15D2" w:rsidRDefault="00D372B2" w:rsidP="005A15D2">
                  <w:pPr>
                    <w:pStyle w:val="ad"/>
                    <w:ind w:left="286" w:hangingChars="119" w:hanging="286"/>
                    <w:jc w:val="both"/>
                    <w:rPr>
                      <w:rFonts w:ascii="華康粗圓體" w:eastAsia="華康粗圓體"/>
                      <w:sz w:val="24"/>
                      <w:szCs w:val="24"/>
                    </w:rPr>
                  </w:pPr>
                  <w:r w:rsidRPr="005A15D2">
                    <w:rPr>
                      <w:rFonts w:ascii="華康粗圓體" w:eastAsia="華康粗圓體" w:hint="eastAsia"/>
                      <w:sz w:val="24"/>
                      <w:szCs w:val="24"/>
                    </w:rPr>
                    <w:t>IOI秘書長</w:t>
                  </w:r>
                  <w:r w:rsidRPr="005A15D2">
                    <w:rPr>
                      <w:rFonts w:ascii="華康粗圓體" w:eastAsia="華康粗圓體"/>
                      <w:sz w:val="24"/>
                      <w:szCs w:val="24"/>
                    </w:rPr>
                    <w:t xml:space="preserve">Dr. </w:t>
                  </w:r>
                  <w:proofErr w:type="spellStart"/>
                  <w:r w:rsidRPr="005A15D2">
                    <w:rPr>
                      <w:rFonts w:ascii="華康粗圓體" w:eastAsia="華康粗圓體"/>
                      <w:sz w:val="24"/>
                      <w:szCs w:val="24"/>
                    </w:rPr>
                    <w:t>G</w:t>
                  </w:r>
                  <w:r w:rsidRPr="005A15D2">
                    <w:rPr>
                      <w:rFonts w:ascii="華康粗圓體" w:eastAsia="華康粗圓體"/>
                      <w:sz w:val="24"/>
                      <w:szCs w:val="24"/>
                    </w:rPr>
                    <w:t>ü</w:t>
                  </w:r>
                  <w:r w:rsidRPr="005A15D2">
                    <w:rPr>
                      <w:rFonts w:ascii="華康粗圓體" w:eastAsia="華康粗圓體"/>
                      <w:sz w:val="24"/>
                      <w:szCs w:val="24"/>
                    </w:rPr>
                    <w:t>nther</w:t>
                  </w:r>
                  <w:proofErr w:type="spellEnd"/>
                  <w:r w:rsidRPr="005A15D2">
                    <w:rPr>
                      <w:rFonts w:ascii="華康粗圓體" w:eastAsia="華康粗圓體"/>
                      <w:sz w:val="24"/>
                      <w:szCs w:val="24"/>
                    </w:rPr>
                    <w:t xml:space="preserve"> </w:t>
                  </w:r>
                  <w:proofErr w:type="spellStart"/>
                  <w:r w:rsidRPr="005A15D2">
                    <w:rPr>
                      <w:rFonts w:ascii="華康粗圓體" w:eastAsia="華康粗圓體"/>
                      <w:sz w:val="24"/>
                      <w:szCs w:val="24"/>
                    </w:rPr>
                    <w:t>Kr</w:t>
                  </w:r>
                  <w:r w:rsidRPr="005A15D2">
                    <w:rPr>
                      <w:rFonts w:ascii="華康粗圓體" w:eastAsia="華康粗圓體"/>
                      <w:sz w:val="24"/>
                      <w:szCs w:val="24"/>
                    </w:rPr>
                    <w:t>ä</w:t>
                  </w:r>
                  <w:r w:rsidRPr="005A15D2">
                    <w:rPr>
                      <w:rFonts w:ascii="華康粗圓體" w:eastAsia="華康粗圓體"/>
                      <w:sz w:val="24"/>
                      <w:szCs w:val="24"/>
                    </w:rPr>
                    <w:t>uter</w:t>
                  </w:r>
                  <w:proofErr w:type="spellEnd"/>
                </w:p>
              </w:txbxContent>
            </v:textbox>
          </v:shape>
        </w:pict>
      </w:r>
    </w:p>
    <w:p w:rsidR="005A15D2" w:rsidRDefault="005A15D2" w:rsidP="005A15D2">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r>
        <w:rPr>
          <w:rFonts w:ascii="標楷體" w:eastAsia="標楷體" w:hAnsi="標楷體" w:cs="新細明體"/>
          <w:noProof/>
          <w:sz w:val="28"/>
          <w:szCs w:val="28"/>
        </w:rPr>
        <w:drawing>
          <wp:anchor distT="0" distB="0" distL="114300" distR="114300" simplePos="0" relativeHeight="251756544" behindDoc="1" locked="0" layoutInCell="1" allowOverlap="1">
            <wp:simplePos x="0" y="0"/>
            <wp:positionH relativeFrom="column">
              <wp:posOffset>3448050</wp:posOffset>
            </wp:positionH>
            <wp:positionV relativeFrom="paragraph">
              <wp:posOffset>217170</wp:posOffset>
            </wp:positionV>
            <wp:extent cx="2647950" cy="1981200"/>
            <wp:effectExtent l="19050" t="0" r="0" b="0"/>
            <wp:wrapTight wrapText="bothSides">
              <wp:wrapPolygon edited="0">
                <wp:start x="-155" y="0"/>
                <wp:lineTo x="-155" y="21392"/>
                <wp:lineTo x="21600" y="21392"/>
                <wp:lineTo x="21600" y="0"/>
                <wp:lineTo x="-155" y="0"/>
              </wp:wrapPolygon>
            </wp:wrapTight>
            <wp:docPr id="41" name="圖片 2" descr="C:\Users\yichen\Desktop\IMG_1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ichen\Desktop\IMG_1294.JPG"/>
                    <pic:cNvPicPr>
                      <a:picLocks noChangeAspect="1" noChangeArrowheads="1"/>
                    </pic:cNvPicPr>
                  </pic:nvPicPr>
                  <pic:blipFill>
                    <a:blip r:embed="rId25">
                      <a:lum bright="10000" contrast="-20000"/>
                    </a:blip>
                    <a:srcRect/>
                    <a:stretch>
                      <a:fillRect/>
                    </a:stretch>
                  </pic:blipFill>
                  <pic:spPr bwMode="auto">
                    <a:xfrm>
                      <a:off x="0" y="0"/>
                      <a:ext cx="2647950" cy="1981200"/>
                    </a:xfrm>
                    <a:prstGeom prst="rect">
                      <a:avLst/>
                    </a:prstGeom>
                    <a:noFill/>
                    <a:ln w="9525">
                      <a:noFill/>
                      <a:miter lim="800000"/>
                      <a:headEnd/>
                      <a:tailEnd/>
                    </a:ln>
                  </pic:spPr>
                </pic:pic>
              </a:graphicData>
            </a:graphic>
          </wp:anchor>
        </w:drawing>
      </w:r>
      <w:r>
        <w:rPr>
          <w:rFonts w:ascii="標楷體" w:eastAsia="標楷體" w:hAnsi="標楷體" w:cs="新細明體"/>
          <w:noProof/>
          <w:sz w:val="28"/>
          <w:szCs w:val="28"/>
        </w:rPr>
        <w:drawing>
          <wp:anchor distT="0" distB="0" distL="114300" distR="114300" simplePos="0" relativeHeight="251757568" behindDoc="1" locked="0" layoutInCell="1" allowOverlap="1">
            <wp:simplePos x="0" y="0"/>
            <wp:positionH relativeFrom="column">
              <wp:posOffset>182245</wp:posOffset>
            </wp:positionH>
            <wp:positionV relativeFrom="paragraph">
              <wp:posOffset>217170</wp:posOffset>
            </wp:positionV>
            <wp:extent cx="2570480" cy="1924050"/>
            <wp:effectExtent l="19050" t="0" r="1270" b="0"/>
            <wp:wrapTight wrapText="bothSides">
              <wp:wrapPolygon edited="0">
                <wp:start x="-160" y="0"/>
                <wp:lineTo x="-160" y="21386"/>
                <wp:lineTo x="21611" y="21386"/>
                <wp:lineTo x="21611" y="0"/>
                <wp:lineTo x="-160" y="0"/>
              </wp:wrapPolygon>
            </wp:wrapTight>
            <wp:docPr id="28" name="圖片 3" descr="C:\Users\yichen\Desktop\IMG_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ichen\Desktop\IMG_1355.JPG"/>
                    <pic:cNvPicPr>
                      <a:picLocks noChangeAspect="1" noChangeArrowheads="1"/>
                    </pic:cNvPicPr>
                  </pic:nvPicPr>
                  <pic:blipFill>
                    <a:blip r:embed="rId26">
                      <a:lum bright="10000" contrast="-20000"/>
                    </a:blip>
                    <a:srcRect/>
                    <a:stretch>
                      <a:fillRect/>
                    </a:stretch>
                  </pic:blipFill>
                  <pic:spPr bwMode="auto">
                    <a:xfrm>
                      <a:off x="0" y="0"/>
                      <a:ext cx="2570480" cy="1924050"/>
                    </a:xfrm>
                    <a:prstGeom prst="rect">
                      <a:avLst/>
                    </a:prstGeom>
                    <a:noFill/>
                    <a:ln w="9525">
                      <a:noFill/>
                      <a:miter lim="800000"/>
                      <a:headEnd/>
                      <a:tailEnd/>
                    </a:ln>
                  </pic:spPr>
                </pic:pic>
              </a:graphicData>
            </a:graphic>
          </wp:anchor>
        </w:drawing>
      </w:r>
    </w:p>
    <w:p w:rsidR="005A15D2" w:rsidRPr="002C1811" w:rsidRDefault="00F43B09" w:rsidP="005A15D2">
      <w:pPr>
        <w:widowControl w:val="0"/>
        <w:autoSpaceDE w:val="0"/>
        <w:autoSpaceDN w:val="0"/>
        <w:adjustRightInd w:val="0"/>
        <w:ind w:leftChars="-23" w:left="-7" w:hangingChars="17" w:hanging="48"/>
        <w:jc w:val="both"/>
        <w:outlineLvl w:val="0"/>
        <w:rPr>
          <w:rFonts w:ascii="標楷體" w:eastAsia="標楷體" w:hAnsi="標楷體" w:cs="新細明體"/>
          <w:sz w:val="28"/>
          <w:szCs w:val="28"/>
        </w:rPr>
        <w:sectPr w:rsidR="005A15D2" w:rsidRPr="002C1811" w:rsidSect="00B109A9">
          <w:headerReference w:type="default" r:id="rId27"/>
          <w:footerReference w:type="default" r:id="rId28"/>
          <w:pgSz w:w="11920" w:h="16840"/>
          <w:pgMar w:top="1440" w:right="1080" w:bottom="1440" w:left="1080" w:header="772" w:footer="824" w:gutter="0"/>
          <w:pgNumType w:start="1"/>
          <w:cols w:space="720"/>
          <w:docGrid w:linePitch="326"/>
        </w:sectPr>
      </w:pPr>
      <w:r>
        <w:rPr>
          <w:rFonts w:ascii="標楷體" w:eastAsia="標楷體" w:hAnsi="標楷體" w:cs="新細明體"/>
          <w:noProof/>
          <w:sz w:val="28"/>
          <w:szCs w:val="28"/>
        </w:rPr>
        <w:pict>
          <v:shape id="_x0000_s1059" type="#_x0000_t202" style="position:absolute;left:0;text-align:left;margin-left:54.75pt;margin-top:511.15pt;width:204pt;height:38.4pt;z-index:251770880;mso-height-percent:200;mso-height-percent:200;mso-width-relative:margin;mso-height-relative:margin" stroked="f">
            <v:textbox style="mso-next-textbox:#_x0000_s1059;mso-fit-shape-to-text:t">
              <w:txbxContent>
                <w:p w:rsidR="00D372B2" w:rsidRPr="005A15D2" w:rsidRDefault="00D372B2" w:rsidP="005A15D2">
                  <w:pPr>
                    <w:pStyle w:val="ad"/>
                    <w:ind w:left="406" w:hangingChars="169" w:hanging="406"/>
                    <w:jc w:val="center"/>
                    <w:rPr>
                      <w:rFonts w:ascii="華康粗圓體" w:eastAsia="華康粗圓體"/>
                      <w:sz w:val="24"/>
                      <w:szCs w:val="24"/>
                    </w:rPr>
                  </w:pPr>
                  <w:r w:rsidRPr="005A15D2">
                    <w:rPr>
                      <w:rFonts w:ascii="華康粗圓體" w:eastAsia="華康粗圓體" w:hint="eastAsia"/>
                      <w:sz w:val="24"/>
                      <w:szCs w:val="24"/>
                    </w:rPr>
                    <w:t>日本總務省行政評價局行政諮詢</w:t>
                  </w:r>
                  <w:proofErr w:type="gramStart"/>
                  <w:r w:rsidRPr="005A15D2">
                    <w:rPr>
                      <w:rFonts w:ascii="華康粗圓體" w:eastAsia="華康粗圓體" w:hint="eastAsia"/>
                      <w:sz w:val="24"/>
                      <w:szCs w:val="24"/>
                    </w:rPr>
                    <w:t>處</w:t>
                  </w:r>
                  <w:proofErr w:type="gramEnd"/>
                  <w:r w:rsidRPr="005A15D2">
                    <w:rPr>
                      <w:rFonts w:ascii="華康粗圓體" w:eastAsia="華康粗圓體" w:hint="eastAsia"/>
                      <w:sz w:val="24"/>
                      <w:szCs w:val="24"/>
                    </w:rPr>
                    <w:t>處長</w:t>
                  </w:r>
                  <w:proofErr w:type="spellStart"/>
                  <w:r w:rsidRPr="005A15D2">
                    <w:rPr>
                      <w:rFonts w:ascii="華康粗圓體" w:eastAsia="華康粗圓體" w:hint="eastAsia"/>
                      <w:sz w:val="24"/>
                      <w:szCs w:val="24"/>
                    </w:rPr>
                    <w:t>Shojiro</w:t>
                  </w:r>
                  <w:proofErr w:type="spellEnd"/>
                  <w:r w:rsidRPr="005A15D2">
                    <w:rPr>
                      <w:rFonts w:ascii="華康粗圓體" w:eastAsia="華康粗圓體" w:hint="eastAsia"/>
                      <w:sz w:val="24"/>
                      <w:szCs w:val="24"/>
                    </w:rPr>
                    <w:t xml:space="preserve"> </w:t>
                  </w:r>
                  <w:proofErr w:type="spellStart"/>
                  <w:r w:rsidRPr="005A15D2">
                    <w:rPr>
                      <w:rFonts w:ascii="華康粗圓體" w:eastAsia="華康粗圓體" w:hint="eastAsia"/>
                      <w:sz w:val="24"/>
                      <w:szCs w:val="24"/>
                    </w:rPr>
                    <w:t>Yoshikai</w:t>
                  </w:r>
                  <w:proofErr w:type="spellEnd"/>
                  <w:r>
                    <w:rPr>
                      <w:rFonts w:ascii="華康粗圓體" w:eastAsia="華康粗圓體" w:hint="eastAsia"/>
                      <w:sz w:val="24"/>
                      <w:szCs w:val="24"/>
                    </w:rPr>
                    <w:t>（左2）</w:t>
                  </w:r>
                </w:p>
              </w:txbxContent>
            </v:textbox>
          </v:shape>
        </w:pict>
      </w:r>
      <w:r w:rsidR="005A15D2">
        <w:rPr>
          <w:rFonts w:ascii="標楷體" w:eastAsia="標楷體" w:hAnsi="標楷體" w:cs="新細明體"/>
          <w:noProof/>
          <w:sz w:val="28"/>
          <w:szCs w:val="28"/>
        </w:rPr>
        <w:drawing>
          <wp:anchor distT="0" distB="0" distL="114300" distR="114300" simplePos="0" relativeHeight="251758592" behindDoc="1" locked="0" layoutInCell="1" allowOverlap="1">
            <wp:simplePos x="0" y="0"/>
            <wp:positionH relativeFrom="column">
              <wp:posOffset>950595</wp:posOffset>
            </wp:positionH>
            <wp:positionV relativeFrom="paragraph">
              <wp:posOffset>4257675</wp:posOffset>
            </wp:positionV>
            <wp:extent cx="1900555" cy="2562225"/>
            <wp:effectExtent l="342900" t="0" r="328295" b="0"/>
            <wp:wrapTight wrapText="bothSides">
              <wp:wrapPolygon edited="0">
                <wp:start x="21679" y="-102"/>
                <wp:lineTo x="245" y="-102"/>
                <wp:lineTo x="245" y="21579"/>
                <wp:lineTo x="21679" y="21579"/>
                <wp:lineTo x="21679" y="-102"/>
              </wp:wrapPolygon>
            </wp:wrapTight>
            <wp:docPr id="30" name="圖片 4" descr="C:\Users\yichen\Desktop\IMG_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ichen\Desktop\IMG_1479.JPG"/>
                    <pic:cNvPicPr>
                      <a:picLocks noChangeAspect="1" noChangeArrowheads="1"/>
                    </pic:cNvPicPr>
                  </pic:nvPicPr>
                  <pic:blipFill>
                    <a:blip r:embed="rId29"/>
                    <a:srcRect l="10126" t="17259" r="47065" b="5850"/>
                    <a:stretch>
                      <a:fillRect/>
                    </a:stretch>
                  </pic:blipFill>
                  <pic:spPr bwMode="auto">
                    <a:xfrm rot="16200000">
                      <a:off x="0" y="0"/>
                      <a:ext cx="1900555" cy="2562225"/>
                    </a:xfrm>
                    <a:prstGeom prst="rect">
                      <a:avLst/>
                    </a:prstGeom>
                    <a:noFill/>
                    <a:ln w="9525">
                      <a:noFill/>
                      <a:miter lim="800000"/>
                      <a:headEnd/>
                      <a:tailEnd/>
                    </a:ln>
                  </pic:spPr>
                </pic:pic>
              </a:graphicData>
            </a:graphic>
          </wp:anchor>
        </w:drawing>
      </w:r>
      <w:r>
        <w:rPr>
          <w:rFonts w:ascii="標楷體" w:eastAsia="標楷體" w:hAnsi="標楷體" w:cs="新細明體"/>
          <w:noProof/>
          <w:sz w:val="28"/>
          <w:szCs w:val="28"/>
        </w:rPr>
        <w:pict>
          <v:shape id="_x0000_s1058" type="#_x0000_t202" style="position:absolute;left:0;text-align:left;margin-left:-209.35pt;margin-top:521.65pt;width:204pt;height:22.8pt;z-index:251769856;mso-height-percent:200;mso-position-horizontal-relative:text;mso-position-vertical-relative:text;mso-height-percent:200;mso-width-relative:margin;mso-height-relative:margin" stroked="f">
            <v:textbox style="mso-next-textbox:#_x0000_s1058;mso-fit-shape-to-text:t">
              <w:txbxContent>
                <w:p w:rsidR="00D372B2" w:rsidRPr="005A15D2" w:rsidRDefault="00D372B2" w:rsidP="005A15D2">
                  <w:pPr>
                    <w:pStyle w:val="ad"/>
                    <w:ind w:left="406" w:hangingChars="169" w:hanging="406"/>
                    <w:jc w:val="center"/>
                    <w:rPr>
                      <w:rFonts w:ascii="華康粗圓體" w:eastAsia="華康粗圓體"/>
                      <w:sz w:val="24"/>
                      <w:szCs w:val="24"/>
                    </w:rPr>
                  </w:pPr>
                  <w:proofErr w:type="gramStart"/>
                  <w:r>
                    <w:rPr>
                      <w:rFonts w:ascii="華康粗圓體" w:eastAsia="華康粗圓體" w:hint="eastAsia"/>
                      <w:sz w:val="24"/>
                      <w:szCs w:val="24"/>
                    </w:rPr>
                    <w:t>參訓人員</w:t>
                  </w:r>
                  <w:proofErr w:type="gramEnd"/>
                  <w:r>
                    <w:rPr>
                      <w:rFonts w:ascii="華康粗圓體" w:eastAsia="華康粗圓體" w:hint="eastAsia"/>
                      <w:sz w:val="24"/>
                      <w:szCs w:val="24"/>
                    </w:rPr>
                    <w:t>合影留念</w:t>
                  </w:r>
                </w:p>
              </w:txbxContent>
            </v:textbox>
          </v:shape>
        </w:pict>
      </w:r>
      <w:r>
        <w:rPr>
          <w:rFonts w:ascii="標楷體" w:eastAsia="標楷體" w:hAnsi="標楷體" w:cs="新細明體"/>
          <w:noProof/>
          <w:sz w:val="28"/>
          <w:szCs w:val="28"/>
        </w:rPr>
        <w:pict>
          <v:shape id="_x0000_s1057" type="#_x0000_t202" style="position:absolute;left:0;text-align:left;margin-left:48.65pt;margin-top:330.4pt;width:204pt;height:22.8pt;z-index:251768832;mso-height-percent:200;mso-position-horizontal-relative:text;mso-position-vertical-relative:text;mso-height-percent:200;mso-width-relative:margin;mso-height-relative:margin" stroked="f">
            <v:textbox style="mso-next-textbox:#_x0000_s1057;mso-fit-shape-to-text:t">
              <w:txbxContent>
                <w:p w:rsidR="00D372B2" w:rsidRPr="005A15D2" w:rsidRDefault="00D372B2" w:rsidP="005A15D2">
                  <w:pPr>
                    <w:pStyle w:val="ad"/>
                    <w:jc w:val="center"/>
                    <w:rPr>
                      <w:rFonts w:ascii="華康粗圓體" w:eastAsia="華康粗圓體"/>
                      <w:sz w:val="24"/>
                      <w:szCs w:val="24"/>
                    </w:rPr>
                  </w:pPr>
                  <w:r>
                    <w:rPr>
                      <w:rFonts w:ascii="華康粗圓體" w:eastAsia="華康粗圓體" w:hint="eastAsia"/>
                      <w:sz w:val="24"/>
                      <w:szCs w:val="24"/>
                    </w:rPr>
                    <w:t>學員與講師合影留念</w:t>
                  </w:r>
                </w:p>
              </w:txbxContent>
            </v:textbox>
          </v:shape>
        </w:pict>
      </w:r>
      <w:r>
        <w:rPr>
          <w:rFonts w:ascii="標楷體" w:eastAsia="標楷體" w:hAnsi="標楷體" w:cs="新細明體"/>
          <w:noProof/>
          <w:sz w:val="28"/>
          <w:szCs w:val="28"/>
        </w:rPr>
        <w:pict>
          <v:shape id="_x0000_s1054" type="#_x0000_t202" style="position:absolute;left:0;text-align:left;margin-left:-218.25pt;margin-top:336.4pt;width:204pt;height:22.8pt;z-index:251765760;mso-height-percent:200;mso-position-horizontal-relative:text;mso-position-vertical-relative:text;mso-height-percent:200;mso-width-relative:margin;mso-height-relative:margin" stroked="f">
            <v:textbox style="mso-next-textbox:#_x0000_s1054;mso-fit-shape-to-text:t">
              <w:txbxContent>
                <w:p w:rsidR="00D372B2" w:rsidRPr="005A15D2" w:rsidRDefault="00D372B2" w:rsidP="005A15D2">
                  <w:pPr>
                    <w:pStyle w:val="ad"/>
                    <w:ind w:left="406" w:hangingChars="169" w:hanging="406"/>
                    <w:jc w:val="both"/>
                    <w:rPr>
                      <w:rFonts w:ascii="華康粗圓體" w:eastAsia="華康粗圓體"/>
                      <w:sz w:val="24"/>
                      <w:szCs w:val="24"/>
                    </w:rPr>
                  </w:pPr>
                  <w:r>
                    <w:rPr>
                      <w:rFonts w:ascii="華康粗圓體" w:eastAsia="華康粗圓體" w:hint="eastAsia"/>
                      <w:sz w:val="24"/>
                      <w:szCs w:val="24"/>
                    </w:rPr>
                    <w:t>澳門廉政公署廉政專員</w:t>
                  </w:r>
                  <w:proofErr w:type="spellStart"/>
                  <w:r>
                    <w:rPr>
                      <w:rFonts w:ascii="華康粗圓體" w:eastAsia="華康粗圓體" w:hint="eastAsia"/>
                      <w:sz w:val="24"/>
                      <w:szCs w:val="24"/>
                    </w:rPr>
                    <w:t>Ivo</w:t>
                  </w:r>
                  <w:proofErr w:type="spellEnd"/>
                  <w:r>
                    <w:rPr>
                      <w:rFonts w:ascii="華康粗圓體" w:eastAsia="華康粗圓體" w:hint="eastAsia"/>
                      <w:sz w:val="24"/>
                      <w:szCs w:val="24"/>
                    </w:rPr>
                    <w:t xml:space="preserve"> </w:t>
                  </w:r>
                  <w:proofErr w:type="spellStart"/>
                  <w:r>
                    <w:rPr>
                      <w:rFonts w:ascii="華康粗圓體" w:eastAsia="華康粗圓體" w:hint="eastAsia"/>
                      <w:sz w:val="24"/>
                      <w:szCs w:val="24"/>
                    </w:rPr>
                    <w:t>Firmo</w:t>
                  </w:r>
                  <w:proofErr w:type="spellEnd"/>
                  <w:r w:rsidRPr="005A15D2">
                    <w:rPr>
                      <w:rFonts w:ascii="華康粗圓體" w:eastAsia="華康粗圓體"/>
                      <w:sz w:val="24"/>
                      <w:szCs w:val="24"/>
                    </w:rPr>
                    <w:t xml:space="preserve"> </w:t>
                  </w:r>
                </w:p>
              </w:txbxContent>
            </v:textbox>
          </v:shape>
        </w:pict>
      </w:r>
      <w:r w:rsidR="005A15D2">
        <w:rPr>
          <w:rFonts w:ascii="標楷體" w:eastAsia="標楷體" w:hAnsi="標楷體" w:cs="新細明體"/>
          <w:noProof/>
          <w:sz w:val="28"/>
          <w:szCs w:val="28"/>
        </w:rPr>
        <w:drawing>
          <wp:anchor distT="0" distB="0" distL="114300" distR="114300" simplePos="0" relativeHeight="251761664" behindDoc="1" locked="0" layoutInCell="1" allowOverlap="1">
            <wp:simplePos x="0" y="0"/>
            <wp:positionH relativeFrom="column">
              <wp:posOffset>598805</wp:posOffset>
            </wp:positionH>
            <wp:positionV relativeFrom="paragraph">
              <wp:posOffset>2272030</wp:posOffset>
            </wp:positionV>
            <wp:extent cx="2581275" cy="1933575"/>
            <wp:effectExtent l="19050" t="0" r="9525" b="0"/>
            <wp:wrapTight wrapText="bothSides">
              <wp:wrapPolygon edited="0">
                <wp:start x="-159" y="0"/>
                <wp:lineTo x="-159" y="21494"/>
                <wp:lineTo x="21680" y="21494"/>
                <wp:lineTo x="21680" y="0"/>
                <wp:lineTo x="-159" y="0"/>
              </wp:wrapPolygon>
            </wp:wrapTight>
            <wp:docPr id="39" name="圖片 9" descr="C:\Users\yichen\Desktop\IMG_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ichen\Desktop\IMG_1549.JPG"/>
                    <pic:cNvPicPr>
                      <a:picLocks noChangeAspect="1" noChangeArrowheads="1"/>
                    </pic:cNvPicPr>
                  </pic:nvPicPr>
                  <pic:blipFill>
                    <a:blip r:embed="rId30"/>
                    <a:srcRect/>
                    <a:stretch>
                      <a:fillRect/>
                    </a:stretch>
                  </pic:blipFill>
                  <pic:spPr bwMode="auto">
                    <a:xfrm>
                      <a:off x="0" y="0"/>
                      <a:ext cx="2581275" cy="1933575"/>
                    </a:xfrm>
                    <a:prstGeom prst="rect">
                      <a:avLst/>
                    </a:prstGeom>
                    <a:noFill/>
                    <a:ln w="9525">
                      <a:noFill/>
                      <a:miter lim="800000"/>
                      <a:headEnd/>
                      <a:tailEnd/>
                    </a:ln>
                  </pic:spPr>
                </pic:pic>
              </a:graphicData>
            </a:graphic>
          </wp:anchor>
        </w:drawing>
      </w:r>
      <w:r w:rsidR="005A15D2">
        <w:rPr>
          <w:rFonts w:ascii="標楷體" w:eastAsia="標楷體" w:hAnsi="標楷體" w:cs="新細明體"/>
          <w:noProof/>
          <w:sz w:val="28"/>
          <w:szCs w:val="28"/>
        </w:rPr>
        <w:drawing>
          <wp:anchor distT="0" distB="0" distL="114300" distR="114300" simplePos="0" relativeHeight="251759616" behindDoc="1" locked="0" layoutInCell="1" allowOverlap="1">
            <wp:simplePos x="0" y="0"/>
            <wp:positionH relativeFrom="column">
              <wp:posOffset>-2763520</wp:posOffset>
            </wp:positionH>
            <wp:positionV relativeFrom="paragraph">
              <wp:posOffset>2243455</wp:posOffset>
            </wp:positionV>
            <wp:extent cx="2679700" cy="2009775"/>
            <wp:effectExtent l="19050" t="0" r="6350" b="0"/>
            <wp:wrapTight wrapText="bothSides">
              <wp:wrapPolygon edited="0">
                <wp:start x="-154" y="0"/>
                <wp:lineTo x="-154" y="21498"/>
                <wp:lineTo x="21651" y="21498"/>
                <wp:lineTo x="21651" y="0"/>
                <wp:lineTo x="-154" y="0"/>
              </wp:wrapPolygon>
            </wp:wrapTight>
            <wp:docPr id="18" name="圖片 7" descr="C:\Users\yichen\Desktop\IMG_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ichen\Desktop\IMG_1529.JPG"/>
                    <pic:cNvPicPr>
                      <a:picLocks noChangeAspect="1" noChangeArrowheads="1"/>
                    </pic:cNvPicPr>
                  </pic:nvPicPr>
                  <pic:blipFill>
                    <a:blip r:embed="rId31"/>
                    <a:srcRect/>
                    <a:stretch>
                      <a:fillRect/>
                    </a:stretch>
                  </pic:blipFill>
                  <pic:spPr bwMode="auto">
                    <a:xfrm>
                      <a:off x="0" y="0"/>
                      <a:ext cx="2679700" cy="2009775"/>
                    </a:xfrm>
                    <a:prstGeom prst="rect">
                      <a:avLst/>
                    </a:prstGeom>
                    <a:noFill/>
                    <a:ln w="9525">
                      <a:noFill/>
                      <a:miter lim="800000"/>
                      <a:headEnd/>
                      <a:tailEnd/>
                    </a:ln>
                  </pic:spPr>
                </pic:pic>
              </a:graphicData>
            </a:graphic>
          </wp:anchor>
        </w:drawing>
      </w:r>
      <w:r>
        <w:rPr>
          <w:rFonts w:ascii="標楷體" w:eastAsia="標楷體" w:hAnsi="標楷體" w:cs="新細明體"/>
          <w:noProof/>
          <w:sz w:val="28"/>
          <w:szCs w:val="28"/>
        </w:rPr>
        <w:pict>
          <v:shape id="_x0000_s1056" type="#_x0000_t202" style="position:absolute;left:0;text-align:left;margin-left:36pt;margin-top:154.9pt;width:222.75pt;height:22.8pt;z-index:251767808;mso-height-percent:200;mso-position-horizontal-relative:text;mso-position-vertical-relative:text;mso-height-percent:200;mso-width-relative:margin;mso-height-relative:margin" stroked="f">
            <v:textbox style="mso-next-textbox:#_x0000_s1056;mso-fit-shape-to-text:t">
              <w:txbxContent>
                <w:p w:rsidR="00D372B2" w:rsidRPr="005A15D2" w:rsidRDefault="00D372B2" w:rsidP="005A15D2">
                  <w:pPr>
                    <w:pStyle w:val="ad"/>
                    <w:ind w:left="286" w:hangingChars="119" w:hanging="286"/>
                    <w:jc w:val="both"/>
                    <w:rPr>
                      <w:rFonts w:ascii="華康粗圓體" w:eastAsia="華康粗圓體"/>
                      <w:sz w:val="24"/>
                      <w:szCs w:val="24"/>
                    </w:rPr>
                  </w:pPr>
                  <w:r w:rsidRPr="005A15D2">
                    <w:rPr>
                      <w:rFonts w:ascii="華康粗圓體" w:eastAsia="華康粗圓體" w:hint="eastAsia"/>
                      <w:sz w:val="24"/>
                      <w:szCs w:val="24"/>
                    </w:rPr>
                    <w:t>香港申訴專員暨AOA秘書長劉燕卿</w:t>
                  </w:r>
                  <w:r>
                    <w:rPr>
                      <w:rFonts w:ascii="華康粗圓體" w:eastAsia="華康粗圓體" w:hint="eastAsia"/>
                      <w:sz w:val="24"/>
                      <w:szCs w:val="24"/>
                    </w:rPr>
                    <w:t>女士</w:t>
                  </w:r>
                </w:p>
              </w:txbxContent>
            </v:textbox>
          </v:shape>
        </w:pict>
      </w:r>
      <w:r>
        <w:rPr>
          <w:rFonts w:ascii="標楷體" w:eastAsia="標楷體" w:hAnsi="標楷體" w:cs="新細明體"/>
          <w:noProof/>
          <w:sz w:val="28"/>
          <w:szCs w:val="28"/>
        </w:rPr>
        <w:pict>
          <v:shape id="_x0000_s1055" type="#_x0000_t202" style="position:absolute;left:0;text-align:left;margin-left:-209.35pt;margin-top:150.4pt;width:204pt;height:22.8pt;z-index:251766784;mso-height-percent:200;mso-position-horizontal-relative:text;mso-position-vertical-relative:text;mso-height-percent:200;mso-width-relative:margin;mso-height-relative:margin" stroked="f">
            <v:textbox style="mso-next-textbox:#_x0000_s1055;mso-fit-shape-to-text:t">
              <w:txbxContent>
                <w:p w:rsidR="00D372B2" w:rsidRPr="005A15D2" w:rsidRDefault="00D372B2" w:rsidP="005A15D2">
                  <w:pPr>
                    <w:pStyle w:val="ad"/>
                    <w:ind w:left="286" w:hangingChars="119" w:hanging="286"/>
                    <w:jc w:val="both"/>
                    <w:rPr>
                      <w:rFonts w:ascii="華康粗圓體" w:eastAsia="華康粗圓體"/>
                      <w:sz w:val="24"/>
                      <w:szCs w:val="24"/>
                    </w:rPr>
                  </w:pPr>
                  <w:r>
                    <w:rPr>
                      <w:rFonts w:ascii="華康粗圓體" w:eastAsia="華康粗圓體" w:hint="eastAsia"/>
                      <w:sz w:val="24"/>
                      <w:szCs w:val="24"/>
                    </w:rPr>
                    <w:t>泰國前首席監察使</w:t>
                  </w:r>
                  <w:hyperlink r:id="rId32" w:history="1">
                    <w:r w:rsidRPr="005A15D2">
                      <w:rPr>
                        <w:rFonts w:ascii="華康粗圓體" w:eastAsia="華康粗圓體"/>
                        <w:sz w:val="24"/>
                        <w:szCs w:val="24"/>
                      </w:rPr>
                      <w:t xml:space="preserve"> Nitithanprapas </w:t>
                    </w:r>
                  </w:hyperlink>
                </w:p>
              </w:txbxContent>
            </v:textbox>
          </v:shape>
        </w:pict>
      </w:r>
    </w:p>
    <w:p w:rsidR="00E53BA0" w:rsidRPr="002C1811" w:rsidRDefault="00065A8A"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bookmarkStart w:id="21" w:name="_Toc416792463"/>
      <w:r w:rsidRPr="002C1811">
        <w:rPr>
          <w:rFonts w:ascii="標楷體" w:eastAsia="標楷體" w:hAnsi="標楷體" w:cs="新細明體" w:hint="eastAsia"/>
          <w:sz w:val="28"/>
          <w:szCs w:val="28"/>
        </w:rPr>
        <w:lastRenderedPageBreak/>
        <w:t>陸</w:t>
      </w:r>
      <w:r w:rsidR="00E53BA0" w:rsidRPr="002C1811">
        <w:rPr>
          <w:rFonts w:ascii="標楷體" w:eastAsia="標楷體" w:hAnsi="標楷體" w:cs="新細明體" w:hint="eastAsia"/>
          <w:sz w:val="28"/>
          <w:szCs w:val="28"/>
        </w:rPr>
        <w:t>、附錄</w:t>
      </w:r>
      <w:bookmarkEnd w:id="21"/>
    </w:p>
    <w:p w:rsidR="003C69C2" w:rsidRPr="002C1811" w:rsidRDefault="003C69C2" w:rsidP="00A1681E">
      <w:pPr>
        <w:pStyle w:val="a4"/>
        <w:widowControl w:val="0"/>
        <w:numPr>
          <w:ilvl w:val="1"/>
          <w:numId w:val="33"/>
        </w:numPr>
        <w:autoSpaceDE w:val="0"/>
        <w:autoSpaceDN w:val="0"/>
        <w:adjustRightInd w:val="0"/>
        <w:ind w:left="567" w:firstLine="0"/>
        <w:jc w:val="both"/>
        <w:outlineLvl w:val="1"/>
        <w:rPr>
          <w:rFonts w:ascii="標楷體" w:eastAsia="標楷體" w:hAnsi="標楷體" w:cs="新細明體"/>
          <w:sz w:val="28"/>
          <w:szCs w:val="28"/>
        </w:rPr>
      </w:pPr>
      <w:bookmarkStart w:id="22" w:name="_Toc416792464"/>
      <w:r w:rsidRPr="002C1811">
        <w:rPr>
          <w:rFonts w:ascii="標楷體" w:eastAsia="標楷體" w:hAnsi="標楷體" w:cs="新細明體" w:hint="eastAsia"/>
          <w:sz w:val="28"/>
          <w:szCs w:val="28"/>
        </w:rPr>
        <w:t>大會議程</w:t>
      </w:r>
      <w:bookmarkEnd w:id="22"/>
    </w:p>
    <w:p w:rsidR="00B622F2" w:rsidRPr="002C1811" w:rsidRDefault="00B622F2" w:rsidP="00E53BA0">
      <w:pPr>
        <w:spacing w:before="11" w:line="276" w:lineRule="auto"/>
        <w:ind w:left="264" w:right="282"/>
        <w:jc w:val="center"/>
        <w:rPr>
          <w:rFonts w:ascii="Calibri" w:hAnsi="Calibri" w:cs="Calibri"/>
          <w:b/>
          <w:sz w:val="28"/>
          <w:szCs w:val="28"/>
        </w:rPr>
      </w:pPr>
    </w:p>
    <w:p w:rsidR="00E53BA0" w:rsidRPr="002C1811" w:rsidRDefault="00E53BA0" w:rsidP="00E53BA0">
      <w:pPr>
        <w:spacing w:before="11" w:line="276" w:lineRule="auto"/>
        <w:ind w:left="264" w:right="282"/>
        <w:jc w:val="center"/>
        <w:rPr>
          <w:rFonts w:ascii="Calibri" w:eastAsia="Calibri" w:hAnsi="Calibri" w:cs="Calibri"/>
          <w:sz w:val="28"/>
          <w:szCs w:val="28"/>
        </w:rPr>
      </w:pPr>
      <w:r w:rsidRPr="002C1811">
        <w:rPr>
          <w:rFonts w:ascii="Calibri" w:eastAsia="Calibri" w:hAnsi="Calibri" w:cs="Calibri"/>
          <w:b/>
          <w:sz w:val="28"/>
          <w:szCs w:val="28"/>
        </w:rPr>
        <w:t>I</w:t>
      </w:r>
      <w:r w:rsidRPr="002C1811">
        <w:rPr>
          <w:rFonts w:ascii="Calibri" w:eastAsia="Calibri" w:hAnsi="Calibri" w:cs="Calibri"/>
          <w:b/>
          <w:spacing w:val="-1"/>
          <w:sz w:val="28"/>
          <w:szCs w:val="28"/>
        </w:rPr>
        <w:t>n</w:t>
      </w:r>
      <w:r w:rsidRPr="002C1811">
        <w:rPr>
          <w:rFonts w:ascii="Calibri" w:eastAsia="Calibri" w:hAnsi="Calibri" w:cs="Calibri"/>
          <w:b/>
          <w:sz w:val="28"/>
          <w:szCs w:val="28"/>
        </w:rPr>
        <w:t>t</w:t>
      </w:r>
      <w:r w:rsidRPr="002C1811">
        <w:rPr>
          <w:rFonts w:ascii="Calibri" w:eastAsia="Calibri" w:hAnsi="Calibri" w:cs="Calibri"/>
          <w:b/>
          <w:spacing w:val="-2"/>
          <w:sz w:val="28"/>
          <w:szCs w:val="28"/>
        </w:rPr>
        <w:t>e</w:t>
      </w:r>
      <w:r w:rsidRPr="002C1811">
        <w:rPr>
          <w:rFonts w:ascii="Calibri" w:eastAsia="Calibri" w:hAnsi="Calibri" w:cs="Calibri"/>
          <w:b/>
          <w:sz w:val="28"/>
          <w:szCs w:val="28"/>
        </w:rPr>
        <w:t>r</w:t>
      </w:r>
      <w:r w:rsidRPr="002C1811">
        <w:rPr>
          <w:rFonts w:ascii="Calibri" w:eastAsia="Calibri" w:hAnsi="Calibri" w:cs="Calibri"/>
          <w:b/>
          <w:spacing w:val="2"/>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t</w:t>
      </w:r>
      <w:r w:rsidRPr="002C1811">
        <w:rPr>
          <w:rFonts w:ascii="Calibri" w:eastAsia="Calibri" w:hAnsi="Calibri" w:cs="Calibri"/>
          <w:b/>
          <w:spacing w:val="-1"/>
          <w:sz w:val="28"/>
          <w:szCs w:val="28"/>
        </w:rPr>
        <w:t>i</w:t>
      </w:r>
      <w:r w:rsidRPr="002C1811">
        <w:rPr>
          <w:rFonts w:ascii="Calibri" w:eastAsia="Calibri" w:hAnsi="Calibri" w:cs="Calibri"/>
          <w:b/>
          <w:spacing w:val="2"/>
          <w:sz w:val="28"/>
          <w:szCs w:val="28"/>
        </w:rPr>
        <w:t>o</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l</w:t>
      </w:r>
      <w:r w:rsidRPr="002C1811">
        <w:rPr>
          <w:rFonts w:ascii="Calibri" w:eastAsia="Calibri" w:hAnsi="Calibri" w:cs="Calibri"/>
          <w:b/>
          <w:spacing w:val="-2"/>
          <w:sz w:val="28"/>
          <w:szCs w:val="28"/>
        </w:rPr>
        <w:t xml:space="preserve"> </w:t>
      </w:r>
      <w:r w:rsidRPr="002C1811">
        <w:rPr>
          <w:rFonts w:ascii="Calibri" w:eastAsia="Calibri" w:hAnsi="Calibri" w:cs="Calibri"/>
          <w:b/>
          <w:spacing w:val="2"/>
          <w:sz w:val="28"/>
          <w:szCs w:val="28"/>
        </w:rPr>
        <w:t>S</w:t>
      </w:r>
      <w:r w:rsidRPr="002C1811">
        <w:rPr>
          <w:rFonts w:ascii="Calibri" w:eastAsia="Calibri" w:hAnsi="Calibri" w:cs="Calibri"/>
          <w:b/>
          <w:spacing w:val="-1"/>
          <w:sz w:val="28"/>
          <w:szCs w:val="28"/>
        </w:rPr>
        <w:t>e</w:t>
      </w:r>
      <w:r w:rsidRPr="002C1811">
        <w:rPr>
          <w:rFonts w:ascii="Calibri" w:eastAsia="Calibri" w:hAnsi="Calibri" w:cs="Calibri"/>
          <w:b/>
          <w:spacing w:val="3"/>
          <w:sz w:val="28"/>
          <w:szCs w:val="28"/>
        </w:rPr>
        <w:t>m</w:t>
      </w:r>
      <w:r w:rsidRPr="002C1811">
        <w:rPr>
          <w:rFonts w:ascii="Calibri" w:eastAsia="Calibri" w:hAnsi="Calibri" w:cs="Calibri"/>
          <w:b/>
          <w:sz w:val="28"/>
          <w:szCs w:val="28"/>
        </w:rPr>
        <w:t>i</w:t>
      </w:r>
      <w:r w:rsidRPr="002C1811">
        <w:rPr>
          <w:rFonts w:ascii="Calibri" w:eastAsia="Calibri" w:hAnsi="Calibri" w:cs="Calibri"/>
          <w:b/>
          <w:spacing w:val="-2"/>
          <w:sz w:val="28"/>
          <w:szCs w:val="28"/>
        </w:rPr>
        <w:t>na</w:t>
      </w:r>
      <w:r w:rsidRPr="002C1811">
        <w:rPr>
          <w:rFonts w:ascii="Calibri" w:eastAsia="Calibri" w:hAnsi="Calibri" w:cs="Calibri"/>
          <w:b/>
          <w:sz w:val="28"/>
          <w:szCs w:val="28"/>
        </w:rPr>
        <w:t>r</w:t>
      </w:r>
      <w:r w:rsidRPr="002C1811">
        <w:rPr>
          <w:rFonts w:ascii="Calibri" w:eastAsia="Calibri" w:hAnsi="Calibri" w:cs="Calibri"/>
          <w:b/>
          <w:spacing w:val="5"/>
          <w:sz w:val="28"/>
          <w:szCs w:val="28"/>
        </w:rPr>
        <w:t xml:space="preserve"> </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n</w:t>
      </w:r>
      <w:r w:rsidRPr="002C1811">
        <w:rPr>
          <w:rFonts w:ascii="Calibri" w:eastAsia="Calibri" w:hAnsi="Calibri" w:cs="Calibri"/>
          <w:b/>
          <w:sz w:val="28"/>
          <w:szCs w:val="28"/>
        </w:rPr>
        <w:t>d</w:t>
      </w:r>
      <w:r w:rsidRPr="002C1811">
        <w:rPr>
          <w:rFonts w:ascii="Calibri" w:eastAsia="Calibri" w:hAnsi="Calibri" w:cs="Calibri"/>
          <w:b/>
          <w:spacing w:val="1"/>
          <w:sz w:val="28"/>
          <w:szCs w:val="28"/>
        </w:rPr>
        <w:t xml:space="preserve"> </w:t>
      </w:r>
      <w:r w:rsidRPr="002C1811">
        <w:rPr>
          <w:rFonts w:ascii="Calibri" w:eastAsia="Calibri" w:hAnsi="Calibri" w:cs="Calibri"/>
          <w:b/>
          <w:spacing w:val="3"/>
          <w:sz w:val="28"/>
          <w:szCs w:val="28"/>
        </w:rPr>
        <w:t>2</w:t>
      </w:r>
      <w:proofErr w:type="spellStart"/>
      <w:r w:rsidRPr="002C1811">
        <w:rPr>
          <w:rFonts w:ascii="Calibri" w:eastAsia="Calibri" w:hAnsi="Calibri" w:cs="Calibri"/>
          <w:b/>
          <w:spacing w:val="-1"/>
          <w:position w:val="12"/>
          <w:sz w:val="28"/>
          <w:szCs w:val="28"/>
        </w:rPr>
        <w:t>n</w:t>
      </w:r>
      <w:r w:rsidRPr="002C1811">
        <w:rPr>
          <w:rFonts w:ascii="Calibri" w:eastAsia="Calibri" w:hAnsi="Calibri" w:cs="Calibri"/>
          <w:b/>
          <w:position w:val="12"/>
          <w:sz w:val="28"/>
          <w:szCs w:val="28"/>
        </w:rPr>
        <w:t>d</w:t>
      </w:r>
      <w:proofErr w:type="spellEnd"/>
      <w:r w:rsidRPr="002C1811">
        <w:rPr>
          <w:rFonts w:ascii="Calibri" w:eastAsia="Calibri" w:hAnsi="Calibri" w:cs="Calibri"/>
          <w:b/>
          <w:spacing w:val="28"/>
          <w:position w:val="12"/>
          <w:sz w:val="28"/>
          <w:szCs w:val="28"/>
        </w:rPr>
        <w:t xml:space="preserve"> </w:t>
      </w:r>
      <w:r w:rsidRPr="002C1811">
        <w:rPr>
          <w:rFonts w:ascii="Calibri" w:eastAsia="Calibri" w:hAnsi="Calibri" w:cs="Calibri"/>
          <w:b/>
          <w:sz w:val="28"/>
          <w:szCs w:val="28"/>
        </w:rPr>
        <w:t>IOI</w:t>
      </w:r>
      <w:r w:rsidRPr="002C1811">
        <w:rPr>
          <w:rFonts w:ascii="Calibri" w:eastAsia="Calibri" w:hAnsi="Calibri" w:cs="Calibri"/>
          <w:b/>
          <w:spacing w:val="1"/>
          <w:sz w:val="28"/>
          <w:szCs w:val="28"/>
        </w:rPr>
        <w:t>/A</w:t>
      </w:r>
      <w:r w:rsidRPr="002C1811">
        <w:rPr>
          <w:rFonts w:ascii="Calibri" w:eastAsia="Calibri" w:hAnsi="Calibri" w:cs="Calibri"/>
          <w:b/>
          <w:spacing w:val="-3"/>
          <w:sz w:val="28"/>
          <w:szCs w:val="28"/>
        </w:rPr>
        <w:t>O</w:t>
      </w:r>
      <w:r w:rsidRPr="002C1811">
        <w:rPr>
          <w:rFonts w:ascii="Calibri" w:eastAsia="Calibri" w:hAnsi="Calibri" w:cs="Calibri"/>
          <w:b/>
          <w:sz w:val="28"/>
          <w:szCs w:val="28"/>
        </w:rPr>
        <w:t>A I</w:t>
      </w:r>
      <w:r w:rsidRPr="002C1811">
        <w:rPr>
          <w:rFonts w:ascii="Calibri" w:eastAsia="Calibri" w:hAnsi="Calibri" w:cs="Calibri"/>
          <w:b/>
          <w:spacing w:val="-1"/>
          <w:sz w:val="28"/>
          <w:szCs w:val="28"/>
        </w:rPr>
        <w:t>n</w:t>
      </w:r>
      <w:r w:rsidRPr="002C1811">
        <w:rPr>
          <w:rFonts w:ascii="Calibri" w:eastAsia="Calibri" w:hAnsi="Calibri" w:cs="Calibri"/>
          <w:b/>
          <w:sz w:val="28"/>
          <w:szCs w:val="28"/>
        </w:rPr>
        <w:t>t</w:t>
      </w:r>
      <w:r w:rsidRPr="002C1811">
        <w:rPr>
          <w:rFonts w:ascii="Calibri" w:eastAsia="Calibri" w:hAnsi="Calibri" w:cs="Calibri"/>
          <w:b/>
          <w:spacing w:val="-2"/>
          <w:sz w:val="28"/>
          <w:szCs w:val="28"/>
        </w:rPr>
        <w:t>e</w:t>
      </w:r>
      <w:r w:rsidRPr="002C1811">
        <w:rPr>
          <w:rFonts w:ascii="Calibri" w:eastAsia="Calibri" w:hAnsi="Calibri" w:cs="Calibri"/>
          <w:b/>
          <w:sz w:val="28"/>
          <w:szCs w:val="28"/>
        </w:rPr>
        <w:t>r</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t</w:t>
      </w:r>
      <w:r w:rsidRPr="002C1811">
        <w:rPr>
          <w:rFonts w:ascii="Calibri" w:eastAsia="Calibri" w:hAnsi="Calibri" w:cs="Calibri"/>
          <w:b/>
          <w:spacing w:val="2"/>
          <w:sz w:val="28"/>
          <w:szCs w:val="28"/>
        </w:rPr>
        <w:t>i</w:t>
      </w:r>
      <w:r w:rsidRPr="002C1811">
        <w:rPr>
          <w:rFonts w:ascii="Calibri" w:eastAsia="Calibri" w:hAnsi="Calibri" w:cs="Calibri"/>
          <w:b/>
          <w:spacing w:val="-2"/>
          <w:sz w:val="28"/>
          <w:szCs w:val="28"/>
        </w:rPr>
        <w:t>o</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l</w:t>
      </w:r>
      <w:r w:rsidRPr="002C1811">
        <w:rPr>
          <w:rFonts w:ascii="Calibri" w:eastAsia="Calibri" w:hAnsi="Calibri" w:cs="Calibri"/>
          <w:b/>
          <w:spacing w:val="-2"/>
          <w:sz w:val="28"/>
          <w:szCs w:val="28"/>
        </w:rPr>
        <w:t xml:space="preserve"> </w:t>
      </w:r>
      <w:r w:rsidRPr="002C1811">
        <w:rPr>
          <w:rFonts w:ascii="Calibri" w:eastAsia="Calibri" w:hAnsi="Calibri" w:cs="Calibri"/>
          <w:b/>
          <w:spacing w:val="4"/>
          <w:sz w:val="28"/>
          <w:szCs w:val="28"/>
        </w:rPr>
        <w:t>J</w:t>
      </w:r>
      <w:r w:rsidRPr="002C1811">
        <w:rPr>
          <w:rFonts w:ascii="Calibri" w:eastAsia="Calibri" w:hAnsi="Calibri" w:cs="Calibri"/>
          <w:b/>
          <w:spacing w:val="-2"/>
          <w:sz w:val="28"/>
          <w:szCs w:val="28"/>
        </w:rPr>
        <w:t>o</w:t>
      </w:r>
      <w:r w:rsidRPr="002C1811">
        <w:rPr>
          <w:rFonts w:ascii="Calibri" w:eastAsia="Calibri" w:hAnsi="Calibri" w:cs="Calibri"/>
          <w:b/>
          <w:sz w:val="28"/>
          <w:szCs w:val="28"/>
        </w:rPr>
        <w:t>i</w:t>
      </w:r>
      <w:r w:rsidRPr="002C1811">
        <w:rPr>
          <w:rFonts w:ascii="Calibri" w:eastAsia="Calibri" w:hAnsi="Calibri" w:cs="Calibri"/>
          <w:b/>
          <w:spacing w:val="-2"/>
          <w:sz w:val="28"/>
          <w:szCs w:val="28"/>
        </w:rPr>
        <w:t>n</w:t>
      </w:r>
      <w:r w:rsidRPr="002C1811">
        <w:rPr>
          <w:rFonts w:ascii="Calibri" w:eastAsia="Calibri" w:hAnsi="Calibri" w:cs="Calibri"/>
          <w:b/>
          <w:sz w:val="28"/>
          <w:szCs w:val="28"/>
        </w:rPr>
        <w:t>t</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r</w:t>
      </w:r>
      <w:r w:rsidRPr="002C1811">
        <w:rPr>
          <w:rFonts w:ascii="Calibri" w:eastAsia="Calibri" w:hAnsi="Calibri" w:cs="Calibri"/>
          <w:b/>
          <w:spacing w:val="-2"/>
          <w:sz w:val="28"/>
          <w:szCs w:val="28"/>
        </w:rPr>
        <w:t>a</w:t>
      </w:r>
      <w:r w:rsidRPr="002C1811">
        <w:rPr>
          <w:rFonts w:ascii="Calibri" w:eastAsia="Calibri" w:hAnsi="Calibri" w:cs="Calibri"/>
          <w:b/>
          <w:spacing w:val="3"/>
          <w:sz w:val="28"/>
          <w:szCs w:val="28"/>
        </w:rPr>
        <w:t>i</w:t>
      </w:r>
      <w:r w:rsidRPr="002C1811">
        <w:rPr>
          <w:rFonts w:ascii="Calibri" w:eastAsia="Calibri" w:hAnsi="Calibri" w:cs="Calibri"/>
          <w:b/>
          <w:spacing w:val="-1"/>
          <w:sz w:val="28"/>
          <w:szCs w:val="28"/>
        </w:rPr>
        <w:t>n</w:t>
      </w:r>
      <w:r w:rsidRPr="002C1811">
        <w:rPr>
          <w:rFonts w:ascii="Calibri" w:eastAsia="Calibri" w:hAnsi="Calibri" w:cs="Calibri"/>
          <w:b/>
          <w:sz w:val="28"/>
          <w:szCs w:val="28"/>
        </w:rPr>
        <w:t>i</w:t>
      </w:r>
      <w:r w:rsidRPr="002C1811">
        <w:rPr>
          <w:rFonts w:ascii="Calibri" w:eastAsia="Calibri" w:hAnsi="Calibri" w:cs="Calibri"/>
          <w:b/>
          <w:spacing w:val="-2"/>
          <w:sz w:val="28"/>
          <w:szCs w:val="28"/>
        </w:rPr>
        <w:t>n</w:t>
      </w:r>
      <w:r w:rsidRPr="002C1811">
        <w:rPr>
          <w:rFonts w:ascii="Calibri" w:eastAsia="Calibri" w:hAnsi="Calibri" w:cs="Calibri"/>
          <w:b/>
          <w:sz w:val="28"/>
          <w:szCs w:val="28"/>
        </w:rPr>
        <w:t xml:space="preserve">g </w:t>
      </w:r>
      <w:r w:rsidRPr="002C1811">
        <w:rPr>
          <w:rFonts w:ascii="Calibri" w:eastAsia="Calibri" w:hAnsi="Calibri" w:cs="Calibri"/>
          <w:b/>
          <w:spacing w:val="1"/>
          <w:sz w:val="28"/>
          <w:szCs w:val="28"/>
        </w:rPr>
        <w:t>W</w:t>
      </w:r>
      <w:r w:rsidRPr="002C1811">
        <w:rPr>
          <w:rFonts w:ascii="Calibri" w:eastAsia="Calibri" w:hAnsi="Calibri" w:cs="Calibri"/>
          <w:b/>
          <w:spacing w:val="-2"/>
          <w:sz w:val="28"/>
          <w:szCs w:val="28"/>
        </w:rPr>
        <w:t>o</w:t>
      </w:r>
      <w:r w:rsidRPr="002C1811">
        <w:rPr>
          <w:rFonts w:ascii="Calibri" w:eastAsia="Calibri" w:hAnsi="Calibri" w:cs="Calibri"/>
          <w:b/>
          <w:sz w:val="28"/>
          <w:szCs w:val="28"/>
        </w:rPr>
        <w:t>rks</w:t>
      </w:r>
      <w:r w:rsidRPr="002C1811">
        <w:rPr>
          <w:rFonts w:ascii="Calibri" w:eastAsia="Calibri" w:hAnsi="Calibri" w:cs="Calibri"/>
          <w:b/>
          <w:spacing w:val="-1"/>
          <w:sz w:val="28"/>
          <w:szCs w:val="28"/>
        </w:rPr>
        <w:t>h</w:t>
      </w:r>
      <w:r w:rsidRPr="002C1811">
        <w:rPr>
          <w:rFonts w:ascii="Calibri" w:eastAsia="Calibri" w:hAnsi="Calibri" w:cs="Calibri"/>
          <w:b/>
          <w:spacing w:val="-2"/>
          <w:sz w:val="28"/>
          <w:szCs w:val="28"/>
        </w:rPr>
        <w:t>o</w:t>
      </w:r>
      <w:r w:rsidRPr="002C1811">
        <w:rPr>
          <w:rFonts w:ascii="Calibri" w:eastAsia="Calibri" w:hAnsi="Calibri" w:cs="Calibri"/>
          <w:b/>
          <w:sz w:val="28"/>
          <w:szCs w:val="28"/>
        </w:rPr>
        <w:t>p</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C</w:t>
      </w:r>
      <w:r w:rsidRPr="002C1811">
        <w:rPr>
          <w:rFonts w:ascii="Calibri" w:eastAsia="Calibri" w:hAnsi="Calibri" w:cs="Calibri"/>
          <w:b/>
          <w:spacing w:val="2"/>
          <w:sz w:val="28"/>
          <w:szCs w:val="28"/>
        </w:rPr>
        <w:t>o</w:t>
      </w:r>
      <w:r w:rsidRPr="002C1811">
        <w:rPr>
          <w:rFonts w:ascii="Calibri" w:eastAsia="Calibri" w:hAnsi="Calibri" w:cs="Calibri"/>
          <w:b/>
          <w:sz w:val="28"/>
          <w:szCs w:val="28"/>
        </w:rPr>
        <w:t>m</w:t>
      </w:r>
      <w:r w:rsidRPr="002C1811">
        <w:rPr>
          <w:rFonts w:ascii="Calibri" w:eastAsia="Calibri" w:hAnsi="Calibri" w:cs="Calibri"/>
          <w:b/>
          <w:spacing w:val="-2"/>
          <w:sz w:val="28"/>
          <w:szCs w:val="28"/>
        </w:rPr>
        <w:t>m</w:t>
      </w:r>
      <w:r w:rsidRPr="002C1811">
        <w:rPr>
          <w:rFonts w:ascii="Calibri" w:eastAsia="Calibri" w:hAnsi="Calibri" w:cs="Calibri"/>
          <w:b/>
          <w:spacing w:val="-1"/>
          <w:sz w:val="28"/>
          <w:szCs w:val="28"/>
        </w:rPr>
        <w:t>e</w:t>
      </w:r>
      <w:r w:rsidRPr="002C1811">
        <w:rPr>
          <w:rFonts w:ascii="Calibri" w:eastAsia="Calibri" w:hAnsi="Calibri" w:cs="Calibri"/>
          <w:b/>
          <w:spacing w:val="3"/>
          <w:sz w:val="28"/>
          <w:szCs w:val="28"/>
        </w:rPr>
        <w:t>m</w:t>
      </w:r>
      <w:r w:rsidRPr="002C1811">
        <w:rPr>
          <w:rFonts w:ascii="Calibri" w:eastAsia="Calibri" w:hAnsi="Calibri" w:cs="Calibri"/>
          <w:b/>
          <w:spacing w:val="-2"/>
          <w:sz w:val="28"/>
          <w:szCs w:val="28"/>
        </w:rPr>
        <w:t>o</w:t>
      </w:r>
      <w:r w:rsidRPr="002C1811">
        <w:rPr>
          <w:rFonts w:ascii="Calibri" w:eastAsia="Calibri" w:hAnsi="Calibri" w:cs="Calibri"/>
          <w:b/>
          <w:sz w:val="28"/>
          <w:szCs w:val="28"/>
        </w:rPr>
        <w:t>r</w:t>
      </w:r>
      <w:r w:rsidRPr="002C1811">
        <w:rPr>
          <w:rFonts w:ascii="Calibri" w:eastAsia="Calibri" w:hAnsi="Calibri" w:cs="Calibri"/>
          <w:b/>
          <w:spacing w:val="-2"/>
          <w:sz w:val="28"/>
          <w:szCs w:val="28"/>
        </w:rPr>
        <w:t>a</w:t>
      </w:r>
      <w:r w:rsidRPr="002C1811">
        <w:rPr>
          <w:rFonts w:ascii="Calibri" w:eastAsia="Calibri" w:hAnsi="Calibri" w:cs="Calibri"/>
          <w:b/>
          <w:sz w:val="28"/>
          <w:szCs w:val="28"/>
        </w:rPr>
        <w:t>t</w:t>
      </w:r>
      <w:r w:rsidRPr="002C1811">
        <w:rPr>
          <w:rFonts w:ascii="Calibri" w:eastAsia="Calibri" w:hAnsi="Calibri" w:cs="Calibri"/>
          <w:b/>
          <w:spacing w:val="2"/>
          <w:sz w:val="28"/>
          <w:szCs w:val="28"/>
        </w:rPr>
        <w:t>in</w:t>
      </w:r>
      <w:r w:rsidRPr="002C1811">
        <w:rPr>
          <w:rFonts w:ascii="Calibri" w:eastAsia="Calibri" w:hAnsi="Calibri" w:cs="Calibri"/>
          <w:b/>
          <w:sz w:val="28"/>
          <w:szCs w:val="28"/>
        </w:rPr>
        <w:t xml:space="preserve">g </w:t>
      </w:r>
      <w:r w:rsidRPr="002C1811">
        <w:rPr>
          <w:rFonts w:ascii="Calibri" w:eastAsia="Calibri" w:hAnsi="Calibri" w:cs="Calibri"/>
          <w:b/>
          <w:spacing w:val="1"/>
          <w:sz w:val="28"/>
          <w:szCs w:val="28"/>
        </w:rPr>
        <w:t>1</w:t>
      </w:r>
      <w:r w:rsidRPr="002C1811">
        <w:rPr>
          <w:rFonts w:ascii="Calibri" w:eastAsia="Calibri" w:hAnsi="Calibri" w:cs="Calibri"/>
          <w:b/>
          <w:spacing w:val="6"/>
          <w:sz w:val="28"/>
          <w:szCs w:val="28"/>
        </w:rPr>
        <w:t>5</w:t>
      </w:r>
      <w:proofErr w:type="spellStart"/>
      <w:r w:rsidRPr="002C1811">
        <w:rPr>
          <w:rFonts w:ascii="Calibri" w:eastAsia="Calibri" w:hAnsi="Calibri" w:cs="Calibri"/>
          <w:b/>
          <w:spacing w:val="-1"/>
          <w:position w:val="12"/>
          <w:sz w:val="28"/>
          <w:szCs w:val="28"/>
        </w:rPr>
        <w:t>t</w:t>
      </w:r>
      <w:r w:rsidRPr="002C1811">
        <w:rPr>
          <w:rFonts w:ascii="Calibri" w:eastAsia="Calibri" w:hAnsi="Calibri" w:cs="Calibri"/>
          <w:b/>
          <w:position w:val="12"/>
          <w:sz w:val="28"/>
          <w:szCs w:val="28"/>
        </w:rPr>
        <w:t>h</w:t>
      </w:r>
      <w:proofErr w:type="spellEnd"/>
      <w:r w:rsidRPr="002C1811">
        <w:rPr>
          <w:rFonts w:ascii="Calibri" w:eastAsia="Calibri" w:hAnsi="Calibri" w:cs="Calibri"/>
          <w:b/>
          <w:spacing w:val="30"/>
          <w:position w:val="12"/>
          <w:sz w:val="28"/>
          <w:szCs w:val="28"/>
        </w:rPr>
        <w:t xml:space="preserve"> </w:t>
      </w:r>
      <w:r w:rsidRPr="002C1811">
        <w:rPr>
          <w:rFonts w:ascii="Calibri" w:eastAsia="Calibri" w:hAnsi="Calibri" w:cs="Calibri"/>
          <w:b/>
          <w:spacing w:val="1"/>
          <w:sz w:val="28"/>
          <w:szCs w:val="28"/>
        </w:rPr>
        <w:t>A</w:t>
      </w:r>
      <w:r w:rsidRPr="002C1811">
        <w:rPr>
          <w:rFonts w:ascii="Calibri" w:eastAsia="Calibri" w:hAnsi="Calibri" w:cs="Calibri"/>
          <w:b/>
          <w:spacing w:val="-1"/>
          <w:sz w:val="28"/>
          <w:szCs w:val="28"/>
        </w:rPr>
        <w:t>nn</w:t>
      </w:r>
      <w:r w:rsidRPr="002C1811">
        <w:rPr>
          <w:rFonts w:ascii="Calibri" w:eastAsia="Calibri" w:hAnsi="Calibri" w:cs="Calibri"/>
          <w:b/>
          <w:sz w:val="28"/>
          <w:szCs w:val="28"/>
        </w:rPr>
        <w:t>i</w:t>
      </w:r>
      <w:r w:rsidRPr="002C1811">
        <w:rPr>
          <w:rFonts w:ascii="Calibri" w:eastAsia="Calibri" w:hAnsi="Calibri" w:cs="Calibri"/>
          <w:b/>
          <w:spacing w:val="1"/>
          <w:sz w:val="28"/>
          <w:szCs w:val="28"/>
        </w:rPr>
        <w:t>v</w:t>
      </w:r>
      <w:r w:rsidRPr="002C1811">
        <w:rPr>
          <w:rFonts w:ascii="Calibri" w:eastAsia="Calibri" w:hAnsi="Calibri" w:cs="Calibri"/>
          <w:b/>
          <w:spacing w:val="-1"/>
          <w:sz w:val="28"/>
          <w:szCs w:val="28"/>
        </w:rPr>
        <w:t>e</w:t>
      </w:r>
      <w:r w:rsidRPr="002C1811">
        <w:rPr>
          <w:rFonts w:ascii="Calibri" w:eastAsia="Calibri" w:hAnsi="Calibri" w:cs="Calibri"/>
          <w:b/>
          <w:sz w:val="28"/>
          <w:szCs w:val="28"/>
        </w:rPr>
        <w:t>rs</w:t>
      </w:r>
      <w:r w:rsidRPr="002C1811">
        <w:rPr>
          <w:rFonts w:ascii="Calibri" w:eastAsia="Calibri" w:hAnsi="Calibri" w:cs="Calibri"/>
          <w:b/>
          <w:spacing w:val="-1"/>
          <w:sz w:val="28"/>
          <w:szCs w:val="28"/>
        </w:rPr>
        <w:t>a</w:t>
      </w:r>
      <w:r w:rsidRPr="002C1811">
        <w:rPr>
          <w:rFonts w:ascii="Calibri" w:eastAsia="Calibri" w:hAnsi="Calibri" w:cs="Calibri"/>
          <w:b/>
          <w:sz w:val="28"/>
          <w:szCs w:val="28"/>
        </w:rPr>
        <w:t xml:space="preserve">ry </w:t>
      </w:r>
      <w:r w:rsidRPr="002C1811">
        <w:rPr>
          <w:rFonts w:ascii="Calibri" w:eastAsia="Calibri" w:hAnsi="Calibri" w:cs="Calibri"/>
          <w:b/>
          <w:spacing w:val="-2"/>
          <w:sz w:val="28"/>
          <w:szCs w:val="28"/>
        </w:rPr>
        <w:t>o</w:t>
      </w:r>
      <w:r w:rsidRPr="002C1811">
        <w:rPr>
          <w:rFonts w:ascii="Calibri" w:eastAsia="Calibri" w:hAnsi="Calibri" w:cs="Calibri"/>
          <w:b/>
          <w:sz w:val="28"/>
          <w:szCs w:val="28"/>
        </w:rPr>
        <w:t>f</w:t>
      </w:r>
      <w:r w:rsidRPr="002C1811">
        <w:rPr>
          <w:rFonts w:ascii="Calibri" w:eastAsia="Calibri" w:hAnsi="Calibri" w:cs="Calibri"/>
          <w:b/>
          <w:spacing w:val="-3"/>
          <w:sz w:val="28"/>
          <w:szCs w:val="28"/>
        </w:rPr>
        <w:t xml:space="preserve"> </w:t>
      </w:r>
      <w:r w:rsidRPr="002C1811">
        <w:rPr>
          <w:rFonts w:ascii="Calibri" w:eastAsia="Calibri" w:hAnsi="Calibri" w:cs="Calibri"/>
          <w:b/>
          <w:spacing w:val="3"/>
          <w:sz w:val="28"/>
          <w:szCs w:val="28"/>
        </w:rPr>
        <w:t>t</w:t>
      </w:r>
      <w:r w:rsidRPr="002C1811">
        <w:rPr>
          <w:rFonts w:ascii="Calibri" w:eastAsia="Calibri" w:hAnsi="Calibri" w:cs="Calibri"/>
          <w:b/>
          <w:spacing w:val="-1"/>
          <w:sz w:val="28"/>
          <w:szCs w:val="28"/>
        </w:rPr>
        <w:t>h</w:t>
      </w:r>
      <w:r w:rsidRPr="002C1811">
        <w:rPr>
          <w:rFonts w:ascii="Calibri" w:eastAsia="Calibri" w:hAnsi="Calibri" w:cs="Calibri"/>
          <w:b/>
          <w:sz w:val="28"/>
          <w:szCs w:val="28"/>
        </w:rPr>
        <w:t>e E</w:t>
      </w:r>
      <w:r w:rsidRPr="002C1811">
        <w:rPr>
          <w:rFonts w:ascii="Calibri" w:eastAsia="Calibri" w:hAnsi="Calibri" w:cs="Calibri"/>
          <w:b/>
          <w:spacing w:val="4"/>
          <w:sz w:val="28"/>
          <w:szCs w:val="28"/>
        </w:rPr>
        <w:t>s</w:t>
      </w:r>
      <w:r w:rsidRPr="002C1811">
        <w:rPr>
          <w:rFonts w:ascii="Calibri" w:eastAsia="Calibri" w:hAnsi="Calibri" w:cs="Calibri"/>
          <w:b/>
          <w:sz w:val="28"/>
          <w:szCs w:val="28"/>
        </w:rPr>
        <w:t>t</w:t>
      </w:r>
      <w:r w:rsidRPr="002C1811">
        <w:rPr>
          <w:rFonts w:ascii="Calibri" w:eastAsia="Calibri" w:hAnsi="Calibri" w:cs="Calibri"/>
          <w:b/>
          <w:spacing w:val="-3"/>
          <w:sz w:val="28"/>
          <w:szCs w:val="28"/>
        </w:rPr>
        <w:t>a</w:t>
      </w:r>
      <w:r w:rsidRPr="002C1811">
        <w:rPr>
          <w:rFonts w:ascii="Calibri" w:eastAsia="Calibri" w:hAnsi="Calibri" w:cs="Calibri"/>
          <w:b/>
          <w:spacing w:val="-1"/>
          <w:sz w:val="28"/>
          <w:szCs w:val="28"/>
        </w:rPr>
        <w:t>b</w:t>
      </w:r>
      <w:r w:rsidRPr="002C1811">
        <w:rPr>
          <w:rFonts w:ascii="Calibri" w:eastAsia="Calibri" w:hAnsi="Calibri" w:cs="Calibri"/>
          <w:b/>
          <w:sz w:val="28"/>
          <w:szCs w:val="28"/>
        </w:rPr>
        <w:t>l</w:t>
      </w:r>
      <w:r w:rsidRPr="002C1811">
        <w:rPr>
          <w:rFonts w:ascii="Calibri" w:eastAsia="Calibri" w:hAnsi="Calibri" w:cs="Calibri"/>
          <w:b/>
          <w:spacing w:val="-1"/>
          <w:sz w:val="28"/>
          <w:szCs w:val="28"/>
        </w:rPr>
        <w:t>i</w:t>
      </w:r>
      <w:r w:rsidRPr="002C1811">
        <w:rPr>
          <w:rFonts w:ascii="Calibri" w:eastAsia="Calibri" w:hAnsi="Calibri" w:cs="Calibri"/>
          <w:b/>
          <w:sz w:val="28"/>
          <w:szCs w:val="28"/>
        </w:rPr>
        <w:t>s</w:t>
      </w:r>
      <w:r w:rsidRPr="002C1811">
        <w:rPr>
          <w:rFonts w:ascii="Calibri" w:eastAsia="Calibri" w:hAnsi="Calibri" w:cs="Calibri"/>
          <w:b/>
          <w:spacing w:val="3"/>
          <w:sz w:val="28"/>
          <w:szCs w:val="28"/>
        </w:rPr>
        <w:t>h</w:t>
      </w:r>
      <w:r w:rsidRPr="002C1811">
        <w:rPr>
          <w:rFonts w:ascii="Calibri" w:eastAsia="Calibri" w:hAnsi="Calibri" w:cs="Calibri"/>
          <w:b/>
          <w:sz w:val="28"/>
          <w:szCs w:val="28"/>
        </w:rPr>
        <w:t>m</w:t>
      </w:r>
      <w:r w:rsidRPr="002C1811">
        <w:rPr>
          <w:rFonts w:ascii="Calibri" w:eastAsia="Calibri" w:hAnsi="Calibri" w:cs="Calibri"/>
          <w:b/>
          <w:spacing w:val="-2"/>
          <w:sz w:val="28"/>
          <w:szCs w:val="28"/>
        </w:rPr>
        <w:t>e</w:t>
      </w:r>
      <w:r w:rsidRPr="002C1811">
        <w:rPr>
          <w:rFonts w:ascii="Calibri" w:eastAsia="Calibri" w:hAnsi="Calibri" w:cs="Calibri"/>
          <w:b/>
          <w:spacing w:val="-1"/>
          <w:sz w:val="28"/>
          <w:szCs w:val="28"/>
        </w:rPr>
        <w:t>n</w:t>
      </w:r>
      <w:r w:rsidRPr="002C1811">
        <w:rPr>
          <w:rFonts w:ascii="Calibri" w:eastAsia="Calibri" w:hAnsi="Calibri" w:cs="Calibri"/>
          <w:b/>
          <w:sz w:val="28"/>
          <w:szCs w:val="28"/>
        </w:rPr>
        <w:t xml:space="preserve">t </w:t>
      </w:r>
      <w:r w:rsidRPr="002C1811">
        <w:rPr>
          <w:rFonts w:ascii="Calibri" w:eastAsia="Calibri" w:hAnsi="Calibri" w:cs="Calibri"/>
          <w:b/>
          <w:spacing w:val="-2"/>
          <w:sz w:val="28"/>
          <w:szCs w:val="28"/>
        </w:rPr>
        <w:t>o</w:t>
      </w:r>
      <w:r w:rsidRPr="002C1811">
        <w:rPr>
          <w:rFonts w:ascii="Calibri" w:eastAsia="Calibri" w:hAnsi="Calibri" w:cs="Calibri"/>
          <w:b/>
          <w:sz w:val="28"/>
          <w:szCs w:val="28"/>
        </w:rPr>
        <w:t>f</w:t>
      </w:r>
      <w:r w:rsidRPr="002C1811">
        <w:rPr>
          <w:rFonts w:ascii="Calibri" w:eastAsia="Calibri" w:hAnsi="Calibri" w:cs="Calibri"/>
          <w:b/>
          <w:spacing w:val="-3"/>
          <w:sz w:val="28"/>
          <w:szCs w:val="28"/>
        </w:rPr>
        <w:t xml:space="preserve"> </w:t>
      </w:r>
      <w:r w:rsidRPr="002C1811">
        <w:rPr>
          <w:rFonts w:ascii="Calibri" w:eastAsia="Calibri" w:hAnsi="Calibri" w:cs="Calibri"/>
          <w:b/>
          <w:spacing w:val="3"/>
          <w:sz w:val="28"/>
          <w:szCs w:val="28"/>
        </w:rPr>
        <w:t>t</w:t>
      </w:r>
      <w:r w:rsidRPr="002C1811">
        <w:rPr>
          <w:rFonts w:ascii="Calibri" w:eastAsia="Calibri" w:hAnsi="Calibri" w:cs="Calibri"/>
          <w:b/>
          <w:spacing w:val="-1"/>
          <w:sz w:val="28"/>
          <w:szCs w:val="28"/>
        </w:rPr>
        <w:t>h</w:t>
      </w:r>
      <w:r w:rsidRPr="002C1811">
        <w:rPr>
          <w:rFonts w:ascii="Calibri" w:eastAsia="Calibri" w:hAnsi="Calibri" w:cs="Calibri"/>
          <w:b/>
          <w:sz w:val="28"/>
          <w:szCs w:val="28"/>
        </w:rPr>
        <w:t>e</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pacing w:val="2"/>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i</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Om</w:t>
      </w:r>
      <w:r w:rsidRPr="002C1811">
        <w:rPr>
          <w:rFonts w:ascii="Calibri" w:eastAsia="Calibri" w:hAnsi="Calibri" w:cs="Calibri"/>
          <w:b/>
          <w:spacing w:val="2"/>
          <w:sz w:val="28"/>
          <w:szCs w:val="28"/>
        </w:rPr>
        <w:t>b</w:t>
      </w:r>
      <w:r w:rsidRPr="002C1811">
        <w:rPr>
          <w:rFonts w:ascii="Calibri" w:eastAsia="Calibri" w:hAnsi="Calibri" w:cs="Calibri"/>
          <w:b/>
          <w:spacing w:val="-1"/>
          <w:sz w:val="28"/>
          <w:szCs w:val="28"/>
        </w:rPr>
        <w:t>ud</w:t>
      </w:r>
      <w:r w:rsidRPr="002C1811">
        <w:rPr>
          <w:rFonts w:ascii="Calibri" w:eastAsia="Calibri" w:hAnsi="Calibri" w:cs="Calibri"/>
          <w:b/>
          <w:sz w:val="28"/>
          <w:szCs w:val="28"/>
        </w:rPr>
        <w:t>s</w:t>
      </w:r>
      <w:r w:rsidRPr="002C1811">
        <w:rPr>
          <w:rFonts w:ascii="Calibri" w:eastAsia="Calibri" w:hAnsi="Calibri" w:cs="Calibri"/>
          <w:b/>
          <w:spacing w:val="3"/>
          <w:sz w:val="28"/>
          <w:szCs w:val="28"/>
        </w:rPr>
        <w:t>m</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p>
    <w:p w:rsidR="00E53BA0" w:rsidRPr="002C1811" w:rsidRDefault="00E53BA0" w:rsidP="00E53BA0">
      <w:pPr>
        <w:spacing w:line="420" w:lineRule="exact"/>
        <w:ind w:left="58" w:right="70"/>
        <w:jc w:val="center"/>
        <w:rPr>
          <w:rFonts w:ascii="Calibri" w:eastAsia="Calibri" w:hAnsi="Calibri" w:cs="Calibri"/>
          <w:sz w:val="28"/>
          <w:szCs w:val="28"/>
        </w:rPr>
      </w:pPr>
      <w:proofErr w:type="gramStart"/>
      <w:r w:rsidRPr="002C1811">
        <w:rPr>
          <w:rFonts w:ascii="Calibri" w:eastAsia="Calibri" w:hAnsi="Calibri" w:cs="Calibri"/>
          <w:b/>
          <w:position w:val="1"/>
          <w:sz w:val="28"/>
          <w:szCs w:val="28"/>
        </w:rPr>
        <w:t>wi</w:t>
      </w:r>
      <w:r w:rsidRPr="002C1811">
        <w:rPr>
          <w:rFonts w:ascii="Calibri" w:eastAsia="Calibri" w:hAnsi="Calibri" w:cs="Calibri"/>
          <w:b/>
          <w:spacing w:val="-2"/>
          <w:position w:val="1"/>
          <w:sz w:val="28"/>
          <w:szCs w:val="28"/>
        </w:rPr>
        <w:t>t</w:t>
      </w:r>
      <w:r w:rsidRPr="002C1811">
        <w:rPr>
          <w:rFonts w:ascii="Calibri" w:eastAsia="Calibri" w:hAnsi="Calibri" w:cs="Calibri"/>
          <w:b/>
          <w:position w:val="1"/>
          <w:sz w:val="28"/>
          <w:szCs w:val="28"/>
        </w:rPr>
        <w:t>h</w:t>
      </w:r>
      <w:proofErr w:type="gramEnd"/>
      <w:r w:rsidRPr="002C1811">
        <w:rPr>
          <w:rFonts w:ascii="Calibri" w:eastAsia="Calibri" w:hAnsi="Calibri" w:cs="Calibri"/>
          <w:b/>
          <w:spacing w:val="-2"/>
          <w:position w:val="1"/>
          <w:sz w:val="28"/>
          <w:szCs w:val="28"/>
        </w:rPr>
        <w:t xml:space="preserve"> </w:t>
      </w:r>
      <w:r w:rsidRPr="002C1811">
        <w:rPr>
          <w:rFonts w:ascii="Calibri" w:eastAsia="Calibri" w:hAnsi="Calibri" w:cs="Calibri"/>
          <w:b/>
          <w:spacing w:val="3"/>
          <w:position w:val="1"/>
          <w:sz w:val="28"/>
          <w:szCs w:val="28"/>
        </w:rPr>
        <w:t>t</w:t>
      </w:r>
      <w:r w:rsidRPr="002C1811">
        <w:rPr>
          <w:rFonts w:ascii="Calibri" w:eastAsia="Calibri" w:hAnsi="Calibri" w:cs="Calibri"/>
          <w:b/>
          <w:spacing w:val="-1"/>
          <w:position w:val="1"/>
          <w:sz w:val="28"/>
          <w:szCs w:val="28"/>
        </w:rPr>
        <w:t>h</w:t>
      </w:r>
      <w:r w:rsidRPr="002C1811">
        <w:rPr>
          <w:rFonts w:ascii="Calibri" w:eastAsia="Calibri" w:hAnsi="Calibri" w:cs="Calibri"/>
          <w:b/>
          <w:position w:val="1"/>
          <w:sz w:val="28"/>
          <w:szCs w:val="28"/>
        </w:rPr>
        <w:t>e</w:t>
      </w:r>
      <w:r w:rsidRPr="002C1811">
        <w:rPr>
          <w:rFonts w:ascii="Calibri" w:eastAsia="Calibri" w:hAnsi="Calibri" w:cs="Calibri"/>
          <w:b/>
          <w:spacing w:val="-3"/>
          <w:position w:val="1"/>
          <w:sz w:val="28"/>
          <w:szCs w:val="28"/>
        </w:rPr>
        <w:t xml:space="preserve"> </w:t>
      </w:r>
      <w:r w:rsidRPr="002C1811">
        <w:rPr>
          <w:rFonts w:ascii="Calibri" w:eastAsia="Calibri" w:hAnsi="Calibri" w:cs="Calibri"/>
          <w:b/>
          <w:spacing w:val="1"/>
          <w:position w:val="1"/>
          <w:sz w:val="28"/>
          <w:szCs w:val="28"/>
        </w:rPr>
        <w:t>C</w:t>
      </w:r>
      <w:r w:rsidRPr="002C1811">
        <w:rPr>
          <w:rFonts w:ascii="Calibri" w:eastAsia="Calibri" w:hAnsi="Calibri" w:cs="Calibri"/>
          <w:b/>
          <w:spacing w:val="2"/>
          <w:position w:val="1"/>
          <w:sz w:val="28"/>
          <w:szCs w:val="28"/>
        </w:rPr>
        <w:t>o</w:t>
      </w:r>
      <w:r w:rsidRPr="002C1811">
        <w:rPr>
          <w:rFonts w:ascii="Calibri" w:eastAsia="Calibri" w:hAnsi="Calibri" w:cs="Calibri"/>
          <w:b/>
          <w:spacing w:val="-2"/>
          <w:position w:val="1"/>
          <w:sz w:val="28"/>
          <w:szCs w:val="28"/>
        </w:rPr>
        <w:t>o</w:t>
      </w:r>
      <w:r w:rsidRPr="002C1811">
        <w:rPr>
          <w:rFonts w:ascii="Calibri" w:eastAsia="Calibri" w:hAnsi="Calibri" w:cs="Calibri"/>
          <w:b/>
          <w:spacing w:val="-1"/>
          <w:position w:val="1"/>
          <w:sz w:val="28"/>
          <w:szCs w:val="28"/>
        </w:rPr>
        <w:t>pe</w:t>
      </w:r>
      <w:r w:rsidRPr="002C1811">
        <w:rPr>
          <w:rFonts w:ascii="Calibri" w:eastAsia="Calibri" w:hAnsi="Calibri" w:cs="Calibri"/>
          <w:b/>
          <w:spacing w:val="4"/>
          <w:position w:val="1"/>
          <w:sz w:val="28"/>
          <w:szCs w:val="28"/>
        </w:rPr>
        <w:t>r</w:t>
      </w:r>
      <w:r w:rsidRPr="002C1811">
        <w:rPr>
          <w:rFonts w:ascii="Calibri" w:eastAsia="Calibri" w:hAnsi="Calibri" w:cs="Calibri"/>
          <w:b/>
          <w:spacing w:val="-2"/>
          <w:position w:val="1"/>
          <w:sz w:val="28"/>
          <w:szCs w:val="28"/>
        </w:rPr>
        <w:t>a</w:t>
      </w:r>
      <w:r w:rsidRPr="002C1811">
        <w:rPr>
          <w:rFonts w:ascii="Calibri" w:eastAsia="Calibri" w:hAnsi="Calibri" w:cs="Calibri"/>
          <w:b/>
          <w:position w:val="1"/>
          <w:sz w:val="28"/>
          <w:szCs w:val="28"/>
        </w:rPr>
        <w:t>t</w:t>
      </w:r>
      <w:r w:rsidRPr="002C1811">
        <w:rPr>
          <w:rFonts w:ascii="Calibri" w:eastAsia="Calibri" w:hAnsi="Calibri" w:cs="Calibri"/>
          <w:b/>
          <w:spacing w:val="-1"/>
          <w:position w:val="1"/>
          <w:sz w:val="28"/>
          <w:szCs w:val="28"/>
        </w:rPr>
        <w:t>i</w:t>
      </w:r>
      <w:r w:rsidRPr="002C1811">
        <w:rPr>
          <w:rFonts w:ascii="Calibri" w:eastAsia="Calibri" w:hAnsi="Calibri" w:cs="Calibri"/>
          <w:b/>
          <w:spacing w:val="2"/>
          <w:position w:val="1"/>
          <w:sz w:val="28"/>
          <w:szCs w:val="28"/>
        </w:rPr>
        <w:t>o</w:t>
      </w:r>
      <w:r w:rsidRPr="002C1811">
        <w:rPr>
          <w:rFonts w:ascii="Calibri" w:eastAsia="Calibri" w:hAnsi="Calibri" w:cs="Calibri"/>
          <w:b/>
          <w:position w:val="1"/>
          <w:sz w:val="28"/>
          <w:szCs w:val="28"/>
        </w:rPr>
        <w:t>n</w:t>
      </w:r>
      <w:r w:rsidRPr="002C1811">
        <w:rPr>
          <w:rFonts w:ascii="Calibri" w:eastAsia="Calibri" w:hAnsi="Calibri" w:cs="Calibri"/>
          <w:b/>
          <w:spacing w:val="-3"/>
          <w:position w:val="1"/>
          <w:sz w:val="28"/>
          <w:szCs w:val="28"/>
        </w:rPr>
        <w:t xml:space="preserve"> </w:t>
      </w:r>
      <w:r w:rsidRPr="002C1811">
        <w:rPr>
          <w:rFonts w:ascii="Calibri" w:eastAsia="Calibri" w:hAnsi="Calibri" w:cs="Calibri"/>
          <w:b/>
          <w:spacing w:val="2"/>
          <w:position w:val="1"/>
          <w:sz w:val="28"/>
          <w:szCs w:val="28"/>
        </w:rPr>
        <w:t>o</w:t>
      </w:r>
      <w:r w:rsidRPr="002C1811">
        <w:rPr>
          <w:rFonts w:ascii="Calibri" w:eastAsia="Calibri" w:hAnsi="Calibri" w:cs="Calibri"/>
          <w:b/>
          <w:position w:val="1"/>
          <w:sz w:val="28"/>
          <w:szCs w:val="28"/>
        </w:rPr>
        <w:t>f</w:t>
      </w:r>
      <w:r w:rsidRPr="002C1811">
        <w:rPr>
          <w:rFonts w:ascii="Calibri" w:eastAsia="Calibri" w:hAnsi="Calibri" w:cs="Calibri"/>
          <w:b/>
          <w:spacing w:val="-3"/>
          <w:position w:val="1"/>
          <w:sz w:val="28"/>
          <w:szCs w:val="28"/>
        </w:rPr>
        <w:t xml:space="preserve"> </w:t>
      </w:r>
      <w:r w:rsidRPr="002C1811">
        <w:rPr>
          <w:rFonts w:ascii="Calibri" w:eastAsia="Calibri" w:hAnsi="Calibri" w:cs="Calibri"/>
          <w:b/>
          <w:spacing w:val="3"/>
          <w:position w:val="1"/>
          <w:sz w:val="28"/>
          <w:szCs w:val="28"/>
        </w:rPr>
        <w:t>t</w:t>
      </w:r>
      <w:r w:rsidRPr="002C1811">
        <w:rPr>
          <w:rFonts w:ascii="Calibri" w:eastAsia="Calibri" w:hAnsi="Calibri" w:cs="Calibri"/>
          <w:b/>
          <w:spacing w:val="2"/>
          <w:position w:val="1"/>
          <w:sz w:val="28"/>
          <w:szCs w:val="28"/>
        </w:rPr>
        <w:t>h</w:t>
      </w:r>
      <w:r w:rsidRPr="002C1811">
        <w:rPr>
          <w:rFonts w:ascii="Calibri" w:eastAsia="Calibri" w:hAnsi="Calibri" w:cs="Calibri"/>
          <w:b/>
          <w:position w:val="1"/>
          <w:sz w:val="28"/>
          <w:szCs w:val="28"/>
        </w:rPr>
        <w:t>e</w:t>
      </w:r>
      <w:r w:rsidRPr="002C1811">
        <w:rPr>
          <w:rFonts w:ascii="Calibri" w:eastAsia="Calibri" w:hAnsi="Calibri" w:cs="Calibri"/>
          <w:b/>
          <w:spacing w:val="-3"/>
          <w:position w:val="1"/>
          <w:sz w:val="28"/>
          <w:szCs w:val="28"/>
        </w:rPr>
        <w:t xml:space="preserve"> </w:t>
      </w:r>
      <w:r w:rsidRPr="002C1811">
        <w:rPr>
          <w:rFonts w:ascii="Calibri" w:eastAsia="Calibri" w:hAnsi="Calibri" w:cs="Calibri"/>
          <w:b/>
          <w:position w:val="1"/>
          <w:sz w:val="28"/>
          <w:szCs w:val="28"/>
        </w:rPr>
        <w:t>I</w:t>
      </w:r>
      <w:r w:rsidRPr="002C1811">
        <w:rPr>
          <w:rFonts w:ascii="Calibri" w:eastAsia="Calibri" w:hAnsi="Calibri" w:cs="Calibri"/>
          <w:b/>
          <w:spacing w:val="-1"/>
          <w:position w:val="1"/>
          <w:sz w:val="28"/>
          <w:szCs w:val="28"/>
        </w:rPr>
        <w:t>n</w:t>
      </w:r>
      <w:r w:rsidRPr="002C1811">
        <w:rPr>
          <w:rFonts w:ascii="Calibri" w:eastAsia="Calibri" w:hAnsi="Calibri" w:cs="Calibri"/>
          <w:b/>
          <w:position w:val="1"/>
          <w:sz w:val="28"/>
          <w:szCs w:val="28"/>
        </w:rPr>
        <w:t>t</w:t>
      </w:r>
      <w:r w:rsidRPr="002C1811">
        <w:rPr>
          <w:rFonts w:ascii="Calibri" w:eastAsia="Calibri" w:hAnsi="Calibri" w:cs="Calibri"/>
          <w:b/>
          <w:spacing w:val="-2"/>
          <w:position w:val="1"/>
          <w:sz w:val="28"/>
          <w:szCs w:val="28"/>
        </w:rPr>
        <w:t>e</w:t>
      </w:r>
      <w:r w:rsidRPr="002C1811">
        <w:rPr>
          <w:rFonts w:ascii="Calibri" w:eastAsia="Calibri" w:hAnsi="Calibri" w:cs="Calibri"/>
          <w:b/>
          <w:spacing w:val="4"/>
          <w:position w:val="1"/>
          <w:sz w:val="28"/>
          <w:szCs w:val="28"/>
        </w:rPr>
        <w:t>r</w:t>
      </w:r>
      <w:r w:rsidRPr="002C1811">
        <w:rPr>
          <w:rFonts w:ascii="Calibri" w:eastAsia="Calibri" w:hAnsi="Calibri" w:cs="Calibri"/>
          <w:b/>
          <w:spacing w:val="-1"/>
          <w:position w:val="1"/>
          <w:sz w:val="28"/>
          <w:szCs w:val="28"/>
        </w:rPr>
        <w:t>n</w:t>
      </w:r>
      <w:r w:rsidRPr="002C1811">
        <w:rPr>
          <w:rFonts w:ascii="Calibri" w:eastAsia="Calibri" w:hAnsi="Calibri" w:cs="Calibri"/>
          <w:b/>
          <w:spacing w:val="-2"/>
          <w:position w:val="1"/>
          <w:sz w:val="28"/>
          <w:szCs w:val="28"/>
        </w:rPr>
        <w:t>a</w:t>
      </w:r>
      <w:r w:rsidRPr="002C1811">
        <w:rPr>
          <w:rFonts w:ascii="Calibri" w:eastAsia="Calibri" w:hAnsi="Calibri" w:cs="Calibri"/>
          <w:b/>
          <w:position w:val="1"/>
          <w:sz w:val="28"/>
          <w:szCs w:val="28"/>
        </w:rPr>
        <w:t>t</w:t>
      </w:r>
      <w:r w:rsidRPr="002C1811">
        <w:rPr>
          <w:rFonts w:ascii="Calibri" w:eastAsia="Calibri" w:hAnsi="Calibri" w:cs="Calibri"/>
          <w:b/>
          <w:spacing w:val="2"/>
          <w:position w:val="1"/>
          <w:sz w:val="28"/>
          <w:szCs w:val="28"/>
        </w:rPr>
        <w:t>i</w:t>
      </w:r>
      <w:r w:rsidRPr="002C1811">
        <w:rPr>
          <w:rFonts w:ascii="Calibri" w:eastAsia="Calibri" w:hAnsi="Calibri" w:cs="Calibri"/>
          <w:b/>
          <w:spacing w:val="-2"/>
          <w:position w:val="1"/>
          <w:sz w:val="28"/>
          <w:szCs w:val="28"/>
        </w:rPr>
        <w:t>o</w:t>
      </w:r>
      <w:r w:rsidRPr="002C1811">
        <w:rPr>
          <w:rFonts w:ascii="Calibri" w:eastAsia="Calibri" w:hAnsi="Calibri" w:cs="Calibri"/>
          <w:b/>
          <w:spacing w:val="2"/>
          <w:position w:val="1"/>
          <w:sz w:val="28"/>
          <w:szCs w:val="28"/>
        </w:rPr>
        <w:t>n</w:t>
      </w:r>
      <w:r w:rsidRPr="002C1811">
        <w:rPr>
          <w:rFonts w:ascii="Calibri" w:eastAsia="Calibri" w:hAnsi="Calibri" w:cs="Calibri"/>
          <w:b/>
          <w:spacing w:val="-2"/>
          <w:position w:val="1"/>
          <w:sz w:val="28"/>
          <w:szCs w:val="28"/>
        </w:rPr>
        <w:t>a</w:t>
      </w:r>
      <w:r w:rsidRPr="002C1811">
        <w:rPr>
          <w:rFonts w:ascii="Calibri" w:eastAsia="Calibri" w:hAnsi="Calibri" w:cs="Calibri"/>
          <w:b/>
          <w:position w:val="1"/>
          <w:sz w:val="28"/>
          <w:szCs w:val="28"/>
        </w:rPr>
        <w:t>l</w:t>
      </w:r>
      <w:r w:rsidRPr="002C1811">
        <w:rPr>
          <w:rFonts w:ascii="Calibri" w:eastAsia="Calibri" w:hAnsi="Calibri" w:cs="Calibri"/>
          <w:b/>
          <w:spacing w:val="-2"/>
          <w:position w:val="1"/>
          <w:sz w:val="28"/>
          <w:szCs w:val="28"/>
        </w:rPr>
        <w:t xml:space="preserve"> </w:t>
      </w:r>
      <w:r w:rsidRPr="002C1811">
        <w:rPr>
          <w:rFonts w:ascii="Calibri" w:eastAsia="Calibri" w:hAnsi="Calibri" w:cs="Calibri"/>
          <w:b/>
          <w:position w:val="1"/>
          <w:sz w:val="28"/>
          <w:szCs w:val="28"/>
        </w:rPr>
        <w:t>Om</w:t>
      </w:r>
      <w:r w:rsidRPr="002C1811">
        <w:rPr>
          <w:rFonts w:ascii="Calibri" w:eastAsia="Calibri" w:hAnsi="Calibri" w:cs="Calibri"/>
          <w:b/>
          <w:spacing w:val="2"/>
          <w:position w:val="1"/>
          <w:sz w:val="28"/>
          <w:szCs w:val="28"/>
        </w:rPr>
        <w:t>b</w:t>
      </w:r>
      <w:r w:rsidRPr="002C1811">
        <w:rPr>
          <w:rFonts w:ascii="Calibri" w:eastAsia="Calibri" w:hAnsi="Calibri" w:cs="Calibri"/>
          <w:b/>
          <w:spacing w:val="-1"/>
          <w:position w:val="1"/>
          <w:sz w:val="28"/>
          <w:szCs w:val="28"/>
        </w:rPr>
        <w:t>ud</w:t>
      </w:r>
      <w:r w:rsidRPr="002C1811">
        <w:rPr>
          <w:rFonts w:ascii="Calibri" w:eastAsia="Calibri" w:hAnsi="Calibri" w:cs="Calibri"/>
          <w:b/>
          <w:position w:val="1"/>
          <w:sz w:val="28"/>
          <w:szCs w:val="28"/>
        </w:rPr>
        <w:t>s</w:t>
      </w:r>
      <w:r w:rsidRPr="002C1811">
        <w:rPr>
          <w:rFonts w:ascii="Calibri" w:eastAsia="Calibri" w:hAnsi="Calibri" w:cs="Calibri"/>
          <w:b/>
          <w:spacing w:val="3"/>
          <w:position w:val="1"/>
          <w:sz w:val="28"/>
          <w:szCs w:val="28"/>
        </w:rPr>
        <w:t>m</w:t>
      </w:r>
      <w:r w:rsidRPr="002C1811">
        <w:rPr>
          <w:rFonts w:ascii="Calibri" w:eastAsia="Calibri" w:hAnsi="Calibri" w:cs="Calibri"/>
          <w:b/>
          <w:spacing w:val="2"/>
          <w:position w:val="1"/>
          <w:sz w:val="28"/>
          <w:szCs w:val="28"/>
        </w:rPr>
        <w:t>a</w:t>
      </w:r>
      <w:r w:rsidRPr="002C1811">
        <w:rPr>
          <w:rFonts w:ascii="Calibri" w:eastAsia="Calibri" w:hAnsi="Calibri" w:cs="Calibri"/>
          <w:b/>
          <w:position w:val="1"/>
          <w:sz w:val="28"/>
          <w:szCs w:val="28"/>
        </w:rPr>
        <w:t>n</w:t>
      </w:r>
      <w:r w:rsidRPr="002C1811">
        <w:rPr>
          <w:rFonts w:ascii="Calibri" w:eastAsia="Calibri" w:hAnsi="Calibri" w:cs="Calibri"/>
          <w:b/>
          <w:spacing w:val="-3"/>
          <w:position w:val="1"/>
          <w:sz w:val="28"/>
          <w:szCs w:val="28"/>
        </w:rPr>
        <w:t xml:space="preserve"> </w:t>
      </w:r>
      <w:r w:rsidRPr="002C1811">
        <w:rPr>
          <w:rFonts w:ascii="Calibri" w:eastAsia="Calibri" w:hAnsi="Calibri" w:cs="Calibri"/>
          <w:b/>
          <w:position w:val="1"/>
          <w:sz w:val="28"/>
          <w:szCs w:val="28"/>
        </w:rPr>
        <w:t>I</w:t>
      </w:r>
      <w:r w:rsidRPr="002C1811">
        <w:rPr>
          <w:rFonts w:ascii="Calibri" w:eastAsia="Calibri" w:hAnsi="Calibri" w:cs="Calibri"/>
          <w:b/>
          <w:spacing w:val="-1"/>
          <w:position w:val="1"/>
          <w:sz w:val="28"/>
          <w:szCs w:val="28"/>
        </w:rPr>
        <w:t>n</w:t>
      </w:r>
      <w:r w:rsidRPr="002C1811">
        <w:rPr>
          <w:rFonts w:ascii="Calibri" w:eastAsia="Calibri" w:hAnsi="Calibri" w:cs="Calibri"/>
          <w:b/>
          <w:position w:val="1"/>
          <w:sz w:val="28"/>
          <w:szCs w:val="28"/>
        </w:rPr>
        <w:t>st</w:t>
      </w:r>
      <w:r w:rsidRPr="002C1811">
        <w:rPr>
          <w:rFonts w:ascii="Calibri" w:eastAsia="Calibri" w:hAnsi="Calibri" w:cs="Calibri"/>
          <w:b/>
          <w:spacing w:val="-1"/>
          <w:position w:val="1"/>
          <w:sz w:val="28"/>
          <w:szCs w:val="28"/>
        </w:rPr>
        <w:t>i</w:t>
      </w:r>
      <w:r w:rsidRPr="002C1811">
        <w:rPr>
          <w:rFonts w:ascii="Calibri" w:eastAsia="Calibri" w:hAnsi="Calibri" w:cs="Calibri"/>
          <w:b/>
          <w:spacing w:val="3"/>
          <w:position w:val="1"/>
          <w:sz w:val="28"/>
          <w:szCs w:val="28"/>
        </w:rPr>
        <w:t>t</w:t>
      </w:r>
      <w:r w:rsidRPr="002C1811">
        <w:rPr>
          <w:rFonts w:ascii="Calibri" w:eastAsia="Calibri" w:hAnsi="Calibri" w:cs="Calibri"/>
          <w:b/>
          <w:spacing w:val="-1"/>
          <w:position w:val="1"/>
          <w:sz w:val="28"/>
          <w:szCs w:val="28"/>
        </w:rPr>
        <w:t>u</w:t>
      </w:r>
      <w:r w:rsidRPr="002C1811">
        <w:rPr>
          <w:rFonts w:ascii="Calibri" w:eastAsia="Calibri" w:hAnsi="Calibri" w:cs="Calibri"/>
          <w:b/>
          <w:position w:val="1"/>
          <w:sz w:val="28"/>
          <w:szCs w:val="28"/>
        </w:rPr>
        <w:t>te</w:t>
      </w:r>
      <w:r w:rsidRPr="002C1811">
        <w:rPr>
          <w:rFonts w:ascii="Calibri" w:eastAsia="Calibri" w:hAnsi="Calibri" w:cs="Calibri"/>
          <w:b/>
          <w:spacing w:val="11"/>
          <w:position w:val="1"/>
          <w:sz w:val="28"/>
          <w:szCs w:val="28"/>
        </w:rPr>
        <w:t xml:space="preserve"> </w:t>
      </w:r>
      <w:r w:rsidRPr="002C1811">
        <w:rPr>
          <w:rFonts w:ascii="Calibri" w:eastAsia="Calibri" w:hAnsi="Calibri" w:cs="Calibri"/>
          <w:b/>
          <w:position w:val="1"/>
          <w:sz w:val="28"/>
          <w:szCs w:val="28"/>
        </w:rPr>
        <w:t>(IOI)</w:t>
      </w:r>
    </w:p>
    <w:p w:rsidR="00E53BA0" w:rsidRPr="002C1811" w:rsidRDefault="00E53BA0" w:rsidP="00E53BA0">
      <w:pPr>
        <w:spacing w:before="64"/>
        <w:ind w:left="1770" w:right="1827"/>
        <w:jc w:val="center"/>
        <w:rPr>
          <w:rFonts w:ascii="Calibri" w:eastAsia="Calibri" w:hAnsi="Calibri" w:cs="Calibri"/>
          <w:sz w:val="28"/>
          <w:szCs w:val="28"/>
        </w:rPr>
      </w:pPr>
      <w:proofErr w:type="gramStart"/>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n</w:t>
      </w:r>
      <w:r w:rsidRPr="002C1811">
        <w:rPr>
          <w:rFonts w:ascii="Calibri" w:eastAsia="Calibri" w:hAnsi="Calibri" w:cs="Calibri"/>
          <w:b/>
          <w:sz w:val="28"/>
          <w:szCs w:val="28"/>
        </w:rPr>
        <w:t>d</w:t>
      </w:r>
      <w:proofErr w:type="gramEnd"/>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t</w:t>
      </w:r>
      <w:r w:rsidRPr="002C1811">
        <w:rPr>
          <w:rFonts w:ascii="Calibri" w:eastAsia="Calibri" w:hAnsi="Calibri" w:cs="Calibri"/>
          <w:b/>
          <w:spacing w:val="-2"/>
          <w:sz w:val="28"/>
          <w:szCs w:val="28"/>
        </w:rPr>
        <w:t>h</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A</w:t>
      </w:r>
      <w:r w:rsidRPr="002C1811">
        <w:rPr>
          <w:rFonts w:ascii="Calibri" w:eastAsia="Calibri" w:hAnsi="Calibri" w:cs="Calibri"/>
          <w:b/>
          <w:sz w:val="28"/>
          <w:szCs w:val="28"/>
        </w:rPr>
        <w:t>si</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3"/>
          <w:sz w:val="28"/>
          <w:szCs w:val="28"/>
        </w:rPr>
        <w:t xml:space="preserve"> </w:t>
      </w:r>
      <w:r w:rsidRPr="002C1811">
        <w:rPr>
          <w:rFonts w:ascii="Calibri" w:eastAsia="Calibri" w:hAnsi="Calibri" w:cs="Calibri"/>
          <w:b/>
          <w:sz w:val="28"/>
          <w:szCs w:val="28"/>
        </w:rPr>
        <w:t>O</w:t>
      </w:r>
      <w:r w:rsidRPr="002C1811">
        <w:rPr>
          <w:rFonts w:ascii="Calibri" w:eastAsia="Calibri" w:hAnsi="Calibri" w:cs="Calibri"/>
          <w:b/>
          <w:spacing w:val="3"/>
          <w:sz w:val="28"/>
          <w:szCs w:val="28"/>
        </w:rPr>
        <w:t>m</w:t>
      </w:r>
      <w:r w:rsidRPr="002C1811">
        <w:rPr>
          <w:rFonts w:ascii="Calibri" w:eastAsia="Calibri" w:hAnsi="Calibri" w:cs="Calibri"/>
          <w:b/>
          <w:spacing w:val="-1"/>
          <w:sz w:val="28"/>
          <w:szCs w:val="28"/>
        </w:rPr>
        <w:t>bud</w:t>
      </w:r>
      <w:r w:rsidRPr="002C1811">
        <w:rPr>
          <w:rFonts w:ascii="Calibri" w:eastAsia="Calibri" w:hAnsi="Calibri" w:cs="Calibri"/>
          <w:b/>
          <w:sz w:val="28"/>
          <w:szCs w:val="28"/>
        </w:rPr>
        <w:t>s</w:t>
      </w:r>
      <w:r w:rsidRPr="002C1811">
        <w:rPr>
          <w:rFonts w:ascii="Calibri" w:eastAsia="Calibri" w:hAnsi="Calibri" w:cs="Calibri"/>
          <w:b/>
          <w:spacing w:val="3"/>
          <w:sz w:val="28"/>
          <w:szCs w:val="28"/>
        </w:rPr>
        <w:t>m</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1"/>
          <w:sz w:val="28"/>
          <w:szCs w:val="28"/>
        </w:rPr>
        <w:t xml:space="preserve"> A</w:t>
      </w:r>
      <w:r w:rsidRPr="002C1811">
        <w:rPr>
          <w:rFonts w:ascii="Calibri" w:eastAsia="Calibri" w:hAnsi="Calibri" w:cs="Calibri"/>
          <w:b/>
          <w:sz w:val="28"/>
          <w:szCs w:val="28"/>
        </w:rPr>
        <w:t>ssoci</w:t>
      </w:r>
      <w:r w:rsidRPr="002C1811">
        <w:rPr>
          <w:rFonts w:ascii="Calibri" w:eastAsia="Calibri" w:hAnsi="Calibri" w:cs="Calibri"/>
          <w:b/>
          <w:spacing w:val="-1"/>
          <w:sz w:val="28"/>
          <w:szCs w:val="28"/>
        </w:rPr>
        <w:t>a</w:t>
      </w:r>
      <w:r w:rsidRPr="002C1811">
        <w:rPr>
          <w:rFonts w:ascii="Calibri" w:eastAsia="Calibri" w:hAnsi="Calibri" w:cs="Calibri"/>
          <w:b/>
          <w:sz w:val="28"/>
          <w:szCs w:val="28"/>
        </w:rPr>
        <w:t>t</w:t>
      </w:r>
      <w:r w:rsidRPr="002C1811">
        <w:rPr>
          <w:rFonts w:ascii="Calibri" w:eastAsia="Calibri" w:hAnsi="Calibri" w:cs="Calibri"/>
          <w:b/>
          <w:spacing w:val="-1"/>
          <w:sz w:val="28"/>
          <w:szCs w:val="28"/>
        </w:rPr>
        <w:t>i</w:t>
      </w:r>
      <w:r w:rsidRPr="002C1811">
        <w:rPr>
          <w:rFonts w:ascii="Calibri" w:eastAsia="Calibri" w:hAnsi="Calibri" w:cs="Calibri"/>
          <w:b/>
          <w:spacing w:val="-2"/>
          <w:sz w:val="28"/>
          <w:szCs w:val="28"/>
        </w:rPr>
        <w:t>o</w:t>
      </w:r>
      <w:r w:rsidRPr="002C1811">
        <w:rPr>
          <w:rFonts w:ascii="Calibri" w:eastAsia="Calibri" w:hAnsi="Calibri" w:cs="Calibri"/>
          <w:b/>
          <w:sz w:val="28"/>
          <w:szCs w:val="28"/>
        </w:rPr>
        <w:t>n</w:t>
      </w:r>
      <w:r w:rsidRPr="002C1811">
        <w:rPr>
          <w:rFonts w:ascii="Calibri" w:eastAsia="Calibri" w:hAnsi="Calibri" w:cs="Calibri"/>
          <w:b/>
          <w:spacing w:val="7"/>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1"/>
          <w:sz w:val="28"/>
          <w:szCs w:val="28"/>
        </w:rPr>
        <w:t>A</w:t>
      </w:r>
      <w:r w:rsidRPr="002C1811">
        <w:rPr>
          <w:rFonts w:ascii="Calibri" w:eastAsia="Calibri" w:hAnsi="Calibri" w:cs="Calibri"/>
          <w:b/>
          <w:sz w:val="28"/>
          <w:szCs w:val="28"/>
        </w:rPr>
        <w:t>O</w:t>
      </w:r>
      <w:r w:rsidRPr="002C1811">
        <w:rPr>
          <w:rFonts w:ascii="Calibri" w:eastAsia="Calibri" w:hAnsi="Calibri" w:cs="Calibri"/>
          <w:b/>
          <w:spacing w:val="2"/>
          <w:sz w:val="28"/>
          <w:szCs w:val="28"/>
        </w:rPr>
        <w:t>A</w:t>
      </w:r>
      <w:r w:rsidRPr="002C1811">
        <w:rPr>
          <w:rFonts w:ascii="Calibri" w:eastAsia="Calibri" w:hAnsi="Calibri" w:cs="Calibri"/>
          <w:b/>
          <w:sz w:val="28"/>
          <w:szCs w:val="28"/>
        </w:rPr>
        <w:t>)</w:t>
      </w:r>
    </w:p>
    <w:p w:rsidR="00E53BA0" w:rsidRPr="002C1811" w:rsidRDefault="00E53BA0" w:rsidP="00E53BA0">
      <w:pPr>
        <w:spacing w:before="68"/>
        <w:ind w:left="3415" w:right="3471"/>
        <w:jc w:val="center"/>
        <w:rPr>
          <w:rFonts w:ascii="Calibri" w:eastAsia="Calibri" w:hAnsi="Calibri" w:cs="Calibri"/>
          <w:sz w:val="28"/>
          <w:szCs w:val="28"/>
        </w:rPr>
      </w:pP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1"/>
          <w:sz w:val="28"/>
          <w:szCs w:val="28"/>
        </w:rPr>
        <w:t>M</w:t>
      </w:r>
      <w:r w:rsidRPr="002C1811">
        <w:rPr>
          <w:rFonts w:ascii="Calibri" w:eastAsia="Calibri" w:hAnsi="Calibri" w:cs="Calibri"/>
          <w:b/>
          <w:spacing w:val="-2"/>
          <w:sz w:val="28"/>
          <w:szCs w:val="28"/>
        </w:rPr>
        <w:t>a</w:t>
      </w:r>
      <w:r w:rsidRPr="002C1811">
        <w:rPr>
          <w:rFonts w:ascii="Calibri" w:eastAsia="Calibri" w:hAnsi="Calibri" w:cs="Calibri"/>
          <w:b/>
          <w:sz w:val="28"/>
          <w:szCs w:val="28"/>
        </w:rPr>
        <w:t>r</w:t>
      </w:r>
      <w:r w:rsidRPr="002C1811">
        <w:rPr>
          <w:rFonts w:ascii="Calibri" w:eastAsia="Calibri" w:hAnsi="Calibri" w:cs="Calibri"/>
          <w:b/>
          <w:spacing w:val="1"/>
          <w:sz w:val="28"/>
          <w:szCs w:val="28"/>
        </w:rPr>
        <w:t>c</w:t>
      </w:r>
      <w:r w:rsidRPr="002C1811">
        <w:rPr>
          <w:rFonts w:ascii="Calibri" w:eastAsia="Calibri" w:hAnsi="Calibri" w:cs="Calibri"/>
          <w:b/>
          <w:sz w:val="28"/>
          <w:szCs w:val="28"/>
        </w:rPr>
        <w:t xml:space="preserve">h – 3 </w:t>
      </w:r>
      <w:r w:rsidRPr="002C1811">
        <w:rPr>
          <w:rFonts w:ascii="Calibri" w:eastAsia="Calibri" w:hAnsi="Calibri" w:cs="Calibri"/>
          <w:b/>
          <w:spacing w:val="1"/>
          <w:sz w:val="28"/>
          <w:szCs w:val="28"/>
        </w:rPr>
        <w:t>A</w:t>
      </w:r>
      <w:r w:rsidRPr="002C1811">
        <w:rPr>
          <w:rFonts w:ascii="Calibri" w:eastAsia="Calibri" w:hAnsi="Calibri" w:cs="Calibri"/>
          <w:b/>
          <w:spacing w:val="-1"/>
          <w:sz w:val="28"/>
          <w:szCs w:val="28"/>
        </w:rPr>
        <w:t>p</w:t>
      </w:r>
      <w:r w:rsidRPr="002C1811">
        <w:rPr>
          <w:rFonts w:ascii="Calibri" w:eastAsia="Calibri" w:hAnsi="Calibri" w:cs="Calibri"/>
          <w:b/>
          <w:sz w:val="28"/>
          <w:szCs w:val="28"/>
        </w:rPr>
        <w:t>ril</w:t>
      </w:r>
      <w:r w:rsidRPr="002C1811">
        <w:rPr>
          <w:rFonts w:ascii="Calibri" w:eastAsia="Calibri" w:hAnsi="Calibri" w:cs="Calibri"/>
          <w:b/>
          <w:spacing w:val="-1"/>
          <w:sz w:val="28"/>
          <w:szCs w:val="28"/>
        </w:rPr>
        <w:t xml:space="preserve"> </w:t>
      </w:r>
      <w:r w:rsidRPr="002C1811">
        <w:rPr>
          <w:rFonts w:ascii="Calibri" w:eastAsia="Calibri" w:hAnsi="Calibri" w:cs="Calibri"/>
          <w:b/>
          <w:spacing w:val="1"/>
          <w:sz w:val="28"/>
          <w:szCs w:val="28"/>
        </w:rPr>
        <w:t>2015</w:t>
      </w:r>
    </w:p>
    <w:p w:rsidR="003C69C2" w:rsidRPr="002C1811" w:rsidRDefault="00E53BA0" w:rsidP="00E53BA0">
      <w:pPr>
        <w:spacing w:before="64"/>
        <w:ind w:right="-21"/>
        <w:jc w:val="center"/>
        <w:rPr>
          <w:rFonts w:ascii="Calibri" w:eastAsia="Calibri" w:hAnsi="Calibri" w:cs="Calibri"/>
          <w:b/>
          <w:sz w:val="28"/>
          <w:szCs w:val="28"/>
        </w:rPr>
        <w:sectPr w:rsidR="003C69C2" w:rsidRPr="002C1811" w:rsidSect="00163772">
          <w:pgSz w:w="11920" w:h="16840"/>
          <w:pgMar w:top="1440" w:right="1080" w:bottom="1440" w:left="1080" w:header="772" w:footer="824" w:gutter="0"/>
          <w:cols w:space="720"/>
          <w:docGrid w:linePitch="326"/>
        </w:sectPr>
      </w:pP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i</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n</w:t>
      </w:r>
      <w:r w:rsidRPr="002C1811">
        <w:rPr>
          <w:rFonts w:ascii="Calibri" w:eastAsia="Calibri" w:hAnsi="Calibri" w:cs="Calibri"/>
          <w:b/>
          <w:sz w:val="28"/>
          <w:szCs w:val="28"/>
        </w:rPr>
        <w:t>d</w:t>
      </w:r>
    </w:p>
    <w:p w:rsidR="00E53BA0" w:rsidRPr="002C1811" w:rsidRDefault="00E53BA0" w:rsidP="00E53BA0">
      <w:pPr>
        <w:spacing w:before="7" w:line="120" w:lineRule="exact"/>
        <w:rPr>
          <w:sz w:val="28"/>
          <w:szCs w:val="28"/>
        </w:rPr>
      </w:pPr>
    </w:p>
    <w:p w:rsidR="00E53BA0" w:rsidRPr="002C1811" w:rsidRDefault="00E53BA0" w:rsidP="00E53BA0">
      <w:pPr>
        <w:spacing w:line="275" w:lineRule="auto"/>
        <w:ind w:left="1296" w:right="1277" w:firstLine="2"/>
        <w:jc w:val="center"/>
        <w:rPr>
          <w:rFonts w:ascii="Calibri" w:eastAsia="Calibri" w:hAnsi="Calibri" w:cs="Calibri"/>
          <w:sz w:val="28"/>
          <w:szCs w:val="28"/>
        </w:rPr>
      </w:pPr>
      <w:r w:rsidRPr="002C1811">
        <w:rPr>
          <w:rFonts w:ascii="Calibri" w:eastAsia="Calibri" w:hAnsi="Calibri" w:cs="Calibri"/>
          <w:b/>
          <w:sz w:val="28"/>
          <w:szCs w:val="28"/>
        </w:rPr>
        <w:t>I</w:t>
      </w:r>
      <w:r w:rsidRPr="002C1811">
        <w:rPr>
          <w:rFonts w:ascii="Calibri" w:eastAsia="Calibri" w:hAnsi="Calibri" w:cs="Calibri"/>
          <w:b/>
          <w:spacing w:val="-1"/>
          <w:sz w:val="28"/>
          <w:szCs w:val="28"/>
        </w:rPr>
        <w:t>n</w:t>
      </w:r>
      <w:r w:rsidRPr="002C1811">
        <w:rPr>
          <w:rFonts w:ascii="Calibri" w:eastAsia="Calibri" w:hAnsi="Calibri" w:cs="Calibri"/>
          <w:b/>
          <w:sz w:val="28"/>
          <w:szCs w:val="28"/>
        </w:rPr>
        <w:t>t</w:t>
      </w:r>
      <w:r w:rsidRPr="002C1811">
        <w:rPr>
          <w:rFonts w:ascii="Calibri" w:eastAsia="Calibri" w:hAnsi="Calibri" w:cs="Calibri"/>
          <w:b/>
          <w:spacing w:val="-2"/>
          <w:sz w:val="28"/>
          <w:szCs w:val="28"/>
        </w:rPr>
        <w:t>e</w:t>
      </w:r>
      <w:r w:rsidRPr="002C1811">
        <w:rPr>
          <w:rFonts w:ascii="Calibri" w:eastAsia="Calibri" w:hAnsi="Calibri" w:cs="Calibri"/>
          <w:b/>
          <w:sz w:val="28"/>
          <w:szCs w:val="28"/>
        </w:rPr>
        <w:t>r</w:t>
      </w:r>
      <w:r w:rsidRPr="002C1811">
        <w:rPr>
          <w:rFonts w:ascii="Calibri" w:eastAsia="Calibri" w:hAnsi="Calibri" w:cs="Calibri"/>
          <w:b/>
          <w:spacing w:val="2"/>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t</w:t>
      </w:r>
      <w:r w:rsidRPr="002C1811">
        <w:rPr>
          <w:rFonts w:ascii="Calibri" w:eastAsia="Calibri" w:hAnsi="Calibri" w:cs="Calibri"/>
          <w:b/>
          <w:spacing w:val="-1"/>
          <w:sz w:val="28"/>
          <w:szCs w:val="28"/>
        </w:rPr>
        <w:t>i</w:t>
      </w:r>
      <w:r w:rsidRPr="002C1811">
        <w:rPr>
          <w:rFonts w:ascii="Calibri" w:eastAsia="Calibri" w:hAnsi="Calibri" w:cs="Calibri"/>
          <w:b/>
          <w:spacing w:val="2"/>
          <w:sz w:val="28"/>
          <w:szCs w:val="28"/>
        </w:rPr>
        <w:t>o</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l </w:t>
      </w:r>
      <w:r w:rsidRPr="002C1811">
        <w:rPr>
          <w:rFonts w:ascii="Calibri" w:eastAsia="Calibri" w:hAnsi="Calibri" w:cs="Calibri"/>
          <w:b/>
          <w:spacing w:val="2"/>
          <w:sz w:val="28"/>
          <w:szCs w:val="28"/>
        </w:rPr>
        <w:t>S</w:t>
      </w:r>
      <w:r w:rsidRPr="002C1811">
        <w:rPr>
          <w:rFonts w:ascii="Calibri" w:eastAsia="Calibri" w:hAnsi="Calibri" w:cs="Calibri"/>
          <w:b/>
          <w:spacing w:val="-1"/>
          <w:sz w:val="28"/>
          <w:szCs w:val="28"/>
        </w:rPr>
        <w:t>e</w:t>
      </w:r>
      <w:r w:rsidRPr="002C1811">
        <w:rPr>
          <w:rFonts w:ascii="Calibri" w:eastAsia="Calibri" w:hAnsi="Calibri" w:cs="Calibri"/>
          <w:b/>
          <w:spacing w:val="3"/>
          <w:sz w:val="28"/>
          <w:szCs w:val="28"/>
        </w:rPr>
        <w:t>m</w:t>
      </w:r>
      <w:r w:rsidRPr="002C1811">
        <w:rPr>
          <w:rFonts w:ascii="Calibri" w:eastAsia="Calibri" w:hAnsi="Calibri" w:cs="Calibri"/>
          <w:b/>
          <w:sz w:val="28"/>
          <w:szCs w:val="28"/>
        </w:rPr>
        <w:t>i</w:t>
      </w:r>
      <w:r w:rsidRPr="002C1811">
        <w:rPr>
          <w:rFonts w:ascii="Calibri" w:eastAsia="Calibri" w:hAnsi="Calibri" w:cs="Calibri"/>
          <w:b/>
          <w:spacing w:val="-2"/>
          <w:sz w:val="28"/>
          <w:szCs w:val="28"/>
        </w:rPr>
        <w:t>na</w:t>
      </w:r>
      <w:r w:rsidRPr="002C1811">
        <w:rPr>
          <w:rFonts w:ascii="Calibri" w:eastAsia="Calibri" w:hAnsi="Calibri" w:cs="Calibri"/>
          <w:b/>
          <w:sz w:val="28"/>
          <w:szCs w:val="28"/>
        </w:rPr>
        <w:t>r</w:t>
      </w:r>
      <w:r w:rsidRPr="002C1811">
        <w:rPr>
          <w:rFonts w:ascii="Calibri" w:eastAsia="Calibri" w:hAnsi="Calibri" w:cs="Calibri"/>
          <w:b/>
          <w:spacing w:val="2"/>
          <w:sz w:val="28"/>
          <w:szCs w:val="28"/>
        </w:rPr>
        <w:t xml:space="preserve"> S</w:t>
      </w:r>
      <w:r w:rsidRPr="002C1811">
        <w:rPr>
          <w:rFonts w:ascii="Calibri" w:eastAsia="Calibri" w:hAnsi="Calibri" w:cs="Calibri"/>
          <w:b/>
          <w:spacing w:val="-1"/>
          <w:sz w:val="28"/>
          <w:szCs w:val="28"/>
        </w:rPr>
        <w:t>e</w:t>
      </w:r>
      <w:r w:rsidRPr="002C1811">
        <w:rPr>
          <w:rFonts w:ascii="Calibri" w:eastAsia="Calibri" w:hAnsi="Calibri" w:cs="Calibri"/>
          <w:b/>
          <w:sz w:val="28"/>
          <w:szCs w:val="28"/>
        </w:rPr>
        <w:t>ssi</w:t>
      </w:r>
      <w:r w:rsidRPr="002C1811">
        <w:rPr>
          <w:rFonts w:ascii="Calibri" w:eastAsia="Calibri" w:hAnsi="Calibri" w:cs="Calibri"/>
          <w:b/>
          <w:spacing w:val="-1"/>
          <w:sz w:val="28"/>
          <w:szCs w:val="28"/>
        </w:rPr>
        <w:t>on</w:t>
      </w:r>
      <w:r w:rsidRPr="002C1811">
        <w:rPr>
          <w:rFonts w:ascii="Calibri" w:eastAsia="Calibri" w:hAnsi="Calibri" w:cs="Calibri"/>
          <w:b/>
          <w:sz w:val="28"/>
          <w:szCs w:val="28"/>
        </w:rPr>
        <w:t xml:space="preserve">: </w:t>
      </w:r>
      <w:proofErr w:type="gramStart"/>
      <w:r w:rsidRPr="002C1811">
        <w:rPr>
          <w:rFonts w:ascii="Calibri" w:eastAsia="Calibri" w:hAnsi="Calibri" w:cs="Calibri"/>
          <w:spacing w:val="1"/>
          <w:sz w:val="28"/>
          <w:szCs w:val="28"/>
        </w:rPr>
        <w:t>O</w:t>
      </w:r>
      <w:r w:rsidRPr="002C1811">
        <w:rPr>
          <w:rFonts w:ascii="Calibri" w:eastAsia="Calibri" w:hAnsi="Calibri" w:cs="Calibri"/>
          <w:sz w:val="28"/>
          <w:szCs w:val="28"/>
        </w:rPr>
        <w:t>mb</w:t>
      </w:r>
      <w:r w:rsidRPr="002C1811">
        <w:rPr>
          <w:rFonts w:ascii="Calibri" w:eastAsia="Calibri" w:hAnsi="Calibri" w:cs="Calibri"/>
          <w:spacing w:val="-2"/>
          <w:sz w:val="28"/>
          <w:szCs w:val="28"/>
        </w:rPr>
        <w:t>u</w:t>
      </w:r>
      <w:r w:rsidRPr="002C1811">
        <w:rPr>
          <w:rFonts w:ascii="Calibri" w:eastAsia="Calibri" w:hAnsi="Calibri" w:cs="Calibri"/>
          <w:sz w:val="28"/>
          <w:szCs w:val="28"/>
        </w:rPr>
        <w:t>d</w:t>
      </w:r>
      <w:r w:rsidRPr="002C1811">
        <w:rPr>
          <w:rFonts w:ascii="Calibri" w:eastAsia="Calibri" w:hAnsi="Calibri" w:cs="Calibri"/>
          <w:spacing w:val="-2"/>
          <w:sz w:val="28"/>
          <w:szCs w:val="28"/>
        </w:rPr>
        <w:t>s</w:t>
      </w:r>
      <w:r w:rsidRPr="002C1811">
        <w:rPr>
          <w:rFonts w:ascii="Calibri" w:eastAsia="Calibri" w:hAnsi="Calibri" w:cs="Calibri"/>
          <w:sz w:val="28"/>
          <w:szCs w:val="28"/>
        </w:rPr>
        <w:t>man</w:t>
      </w:r>
      <w:r w:rsidRPr="002C1811">
        <w:rPr>
          <w:rFonts w:ascii="Calibri" w:eastAsia="Calibri" w:hAnsi="Calibri" w:cs="Calibri"/>
          <w:spacing w:val="-3"/>
          <w:sz w:val="28"/>
          <w:szCs w:val="28"/>
        </w:rPr>
        <w:t xml:space="preserve"> </w:t>
      </w:r>
      <w:r w:rsidRPr="002C1811">
        <w:rPr>
          <w:rFonts w:ascii="Calibri" w:eastAsia="Calibri" w:hAnsi="Calibri" w:cs="Calibri"/>
          <w:sz w:val="28"/>
          <w:szCs w:val="28"/>
        </w:rPr>
        <w:t>:</w:t>
      </w:r>
      <w:proofErr w:type="gramEnd"/>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Mecha</w:t>
      </w:r>
      <w:r w:rsidRPr="002C1811">
        <w:rPr>
          <w:rFonts w:ascii="Calibri" w:eastAsia="Calibri" w:hAnsi="Calibri" w:cs="Calibri"/>
          <w:spacing w:val="-2"/>
          <w:sz w:val="28"/>
          <w:szCs w:val="28"/>
        </w:rPr>
        <w:t>n</w:t>
      </w:r>
      <w:r w:rsidRPr="002C1811">
        <w:rPr>
          <w:rFonts w:ascii="Calibri" w:eastAsia="Calibri" w:hAnsi="Calibri" w:cs="Calibri"/>
          <w:spacing w:val="1"/>
          <w:sz w:val="28"/>
          <w:szCs w:val="28"/>
        </w:rPr>
        <w:t>i</w:t>
      </w:r>
      <w:r w:rsidRPr="002C1811">
        <w:rPr>
          <w:rFonts w:ascii="Calibri" w:eastAsia="Calibri" w:hAnsi="Calibri" w:cs="Calibri"/>
          <w:sz w:val="28"/>
          <w:szCs w:val="28"/>
        </w:rPr>
        <w:t>sm</w:t>
      </w:r>
      <w:r w:rsidRPr="002C1811">
        <w:rPr>
          <w:rFonts w:ascii="Calibri" w:eastAsia="Calibri" w:hAnsi="Calibri" w:cs="Calibri"/>
          <w:spacing w:val="2"/>
          <w:sz w:val="28"/>
          <w:szCs w:val="28"/>
        </w:rPr>
        <w:t xml:space="preserve"> f</w:t>
      </w:r>
      <w:r w:rsidRPr="002C1811">
        <w:rPr>
          <w:rFonts w:ascii="Calibri" w:eastAsia="Calibri" w:hAnsi="Calibri" w:cs="Calibri"/>
          <w:spacing w:val="-2"/>
          <w:sz w:val="28"/>
          <w:szCs w:val="28"/>
        </w:rPr>
        <w:t>o</w:t>
      </w:r>
      <w:r w:rsidRPr="002C1811">
        <w:rPr>
          <w:rFonts w:ascii="Calibri" w:eastAsia="Calibri" w:hAnsi="Calibri" w:cs="Calibri"/>
          <w:sz w:val="28"/>
          <w:szCs w:val="28"/>
        </w:rPr>
        <w:t>r</w:t>
      </w:r>
      <w:r w:rsidRPr="002C1811">
        <w:rPr>
          <w:rFonts w:ascii="Calibri" w:eastAsia="Calibri" w:hAnsi="Calibri" w:cs="Calibri"/>
          <w:spacing w:val="-3"/>
          <w:sz w:val="28"/>
          <w:szCs w:val="28"/>
        </w:rPr>
        <w:t xml:space="preserve"> </w:t>
      </w:r>
      <w:r w:rsidRPr="002C1811">
        <w:rPr>
          <w:rFonts w:ascii="Calibri" w:eastAsia="Calibri" w:hAnsi="Calibri" w:cs="Calibri"/>
          <w:spacing w:val="3"/>
          <w:sz w:val="28"/>
          <w:szCs w:val="28"/>
        </w:rPr>
        <w:t>t</w:t>
      </w:r>
      <w:r w:rsidRPr="002C1811">
        <w:rPr>
          <w:rFonts w:ascii="Calibri" w:eastAsia="Calibri" w:hAnsi="Calibri" w:cs="Calibri"/>
          <w:sz w:val="28"/>
          <w:szCs w:val="28"/>
        </w:rPr>
        <w:t>he</w:t>
      </w:r>
      <w:r w:rsidRPr="002C1811">
        <w:rPr>
          <w:rFonts w:ascii="Calibri" w:eastAsia="Calibri" w:hAnsi="Calibri" w:cs="Calibri"/>
          <w:spacing w:val="-2"/>
          <w:sz w:val="28"/>
          <w:szCs w:val="28"/>
        </w:rPr>
        <w:t xml:space="preserve"> </w:t>
      </w:r>
      <w:r w:rsidRPr="002C1811">
        <w:rPr>
          <w:rFonts w:ascii="Calibri" w:eastAsia="Calibri" w:hAnsi="Calibri" w:cs="Calibri"/>
          <w:spacing w:val="-1"/>
          <w:sz w:val="28"/>
          <w:szCs w:val="28"/>
        </w:rPr>
        <w:t>F</w:t>
      </w:r>
      <w:r w:rsidRPr="002C1811">
        <w:rPr>
          <w:rFonts w:ascii="Calibri" w:eastAsia="Calibri" w:hAnsi="Calibri" w:cs="Calibri"/>
          <w:sz w:val="28"/>
          <w:szCs w:val="28"/>
        </w:rPr>
        <w:t>air</w:t>
      </w:r>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Na</w:t>
      </w:r>
      <w:r w:rsidRPr="002C1811">
        <w:rPr>
          <w:rFonts w:ascii="Calibri" w:eastAsia="Calibri" w:hAnsi="Calibri" w:cs="Calibri"/>
          <w:spacing w:val="-1"/>
          <w:sz w:val="28"/>
          <w:szCs w:val="28"/>
        </w:rPr>
        <w:t>t</w:t>
      </w:r>
      <w:r w:rsidRPr="002C1811">
        <w:rPr>
          <w:rFonts w:ascii="Calibri" w:eastAsia="Calibri" w:hAnsi="Calibri" w:cs="Calibri"/>
          <w:spacing w:val="1"/>
          <w:sz w:val="28"/>
          <w:szCs w:val="28"/>
        </w:rPr>
        <w:t>i</w:t>
      </w:r>
      <w:r w:rsidRPr="002C1811">
        <w:rPr>
          <w:rFonts w:ascii="Calibri" w:eastAsia="Calibri" w:hAnsi="Calibri" w:cs="Calibri"/>
          <w:spacing w:val="-2"/>
          <w:sz w:val="28"/>
          <w:szCs w:val="28"/>
        </w:rPr>
        <w:t>o</w:t>
      </w:r>
      <w:r w:rsidRPr="002C1811">
        <w:rPr>
          <w:rFonts w:ascii="Calibri" w:eastAsia="Calibri" w:hAnsi="Calibri" w:cs="Calibri"/>
          <w:sz w:val="28"/>
          <w:szCs w:val="28"/>
        </w:rPr>
        <w:t>n Ven</w:t>
      </w:r>
      <w:r w:rsidRPr="002C1811">
        <w:rPr>
          <w:rFonts w:ascii="Calibri" w:eastAsia="Calibri" w:hAnsi="Calibri" w:cs="Calibri"/>
          <w:spacing w:val="-2"/>
          <w:sz w:val="28"/>
          <w:szCs w:val="28"/>
        </w:rPr>
        <w:t>u</w:t>
      </w:r>
      <w:r w:rsidRPr="002C1811">
        <w:rPr>
          <w:rFonts w:ascii="Calibri" w:eastAsia="Calibri" w:hAnsi="Calibri" w:cs="Calibri"/>
          <w:sz w:val="28"/>
          <w:szCs w:val="28"/>
        </w:rPr>
        <w:t>e :</w:t>
      </w:r>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Gr</w:t>
      </w:r>
      <w:r w:rsidRPr="002C1811">
        <w:rPr>
          <w:rFonts w:ascii="Calibri" w:eastAsia="Calibri" w:hAnsi="Calibri" w:cs="Calibri"/>
          <w:spacing w:val="3"/>
          <w:sz w:val="28"/>
          <w:szCs w:val="28"/>
        </w:rPr>
        <w:t>a</w:t>
      </w:r>
      <w:r w:rsidRPr="002C1811">
        <w:rPr>
          <w:rFonts w:ascii="Calibri" w:eastAsia="Calibri" w:hAnsi="Calibri" w:cs="Calibri"/>
          <w:sz w:val="28"/>
          <w:szCs w:val="28"/>
        </w:rPr>
        <w:t>nd</w:t>
      </w:r>
      <w:r w:rsidRPr="002C1811">
        <w:rPr>
          <w:rFonts w:ascii="Calibri" w:eastAsia="Calibri" w:hAnsi="Calibri" w:cs="Calibri"/>
          <w:spacing w:val="-4"/>
          <w:sz w:val="28"/>
          <w:szCs w:val="28"/>
        </w:rPr>
        <w:t xml:space="preserve"> </w:t>
      </w:r>
      <w:r w:rsidRPr="002C1811">
        <w:rPr>
          <w:rFonts w:ascii="Calibri" w:eastAsia="Calibri" w:hAnsi="Calibri" w:cs="Calibri"/>
          <w:sz w:val="28"/>
          <w:szCs w:val="28"/>
        </w:rPr>
        <w:t>Hal</w:t>
      </w:r>
      <w:r w:rsidRPr="002C1811">
        <w:rPr>
          <w:rFonts w:ascii="Calibri" w:eastAsia="Calibri" w:hAnsi="Calibri" w:cs="Calibri"/>
          <w:spacing w:val="2"/>
          <w:sz w:val="28"/>
          <w:szCs w:val="28"/>
        </w:rPr>
        <w:t>l</w:t>
      </w:r>
      <w:r w:rsidRPr="002C1811">
        <w:rPr>
          <w:rFonts w:ascii="Calibri" w:eastAsia="Calibri" w:hAnsi="Calibri" w:cs="Calibri"/>
          <w:sz w:val="28"/>
          <w:szCs w:val="28"/>
        </w:rPr>
        <w:t>,</w:t>
      </w:r>
      <w:r w:rsidRPr="002C1811">
        <w:rPr>
          <w:rFonts w:ascii="Calibri" w:eastAsia="Calibri" w:hAnsi="Calibri" w:cs="Calibri"/>
          <w:spacing w:val="-3"/>
          <w:sz w:val="28"/>
          <w:szCs w:val="28"/>
        </w:rPr>
        <w:t xml:space="preserve"> </w:t>
      </w:r>
      <w:r w:rsidRPr="002C1811">
        <w:rPr>
          <w:rFonts w:ascii="Calibri" w:eastAsia="Calibri" w:hAnsi="Calibri" w:cs="Calibri"/>
          <w:spacing w:val="4"/>
          <w:sz w:val="28"/>
          <w:szCs w:val="28"/>
        </w:rPr>
        <w:t>2</w:t>
      </w:r>
      <w:proofErr w:type="spellStart"/>
      <w:r w:rsidRPr="002C1811">
        <w:rPr>
          <w:rFonts w:ascii="Calibri" w:eastAsia="Calibri" w:hAnsi="Calibri" w:cs="Calibri"/>
          <w:spacing w:val="-2"/>
          <w:position w:val="12"/>
          <w:sz w:val="28"/>
          <w:szCs w:val="28"/>
        </w:rPr>
        <w:t>n</w:t>
      </w:r>
      <w:r w:rsidRPr="002C1811">
        <w:rPr>
          <w:rFonts w:ascii="Calibri" w:eastAsia="Calibri" w:hAnsi="Calibri" w:cs="Calibri"/>
          <w:position w:val="12"/>
          <w:sz w:val="28"/>
          <w:szCs w:val="28"/>
        </w:rPr>
        <w:t>d</w:t>
      </w:r>
      <w:proofErr w:type="spellEnd"/>
      <w:r w:rsidRPr="002C1811">
        <w:rPr>
          <w:rFonts w:ascii="Calibri" w:eastAsia="Calibri" w:hAnsi="Calibri" w:cs="Calibri"/>
          <w:spacing w:val="30"/>
          <w:position w:val="12"/>
          <w:sz w:val="28"/>
          <w:szCs w:val="28"/>
        </w:rPr>
        <w:t xml:space="preserve"> </w:t>
      </w:r>
      <w:r w:rsidRPr="002C1811">
        <w:rPr>
          <w:rFonts w:ascii="Calibri" w:eastAsia="Calibri" w:hAnsi="Calibri" w:cs="Calibri"/>
          <w:spacing w:val="-1"/>
          <w:sz w:val="28"/>
          <w:szCs w:val="28"/>
        </w:rPr>
        <w:t>F</w:t>
      </w:r>
      <w:r w:rsidRPr="002C1811">
        <w:rPr>
          <w:rFonts w:ascii="Calibri" w:eastAsia="Calibri" w:hAnsi="Calibri" w:cs="Calibri"/>
          <w:spacing w:val="1"/>
          <w:sz w:val="28"/>
          <w:szCs w:val="28"/>
        </w:rPr>
        <w:t>l</w:t>
      </w:r>
      <w:r w:rsidRPr="002C1811">
        <w:rPr>
          <w:rFonts w:ascii="Calibri" w:eastAsia="Calibri" w:hAnsi="Calibri" w:cs="Calibri"/>
          <w:spacing w:val="2"/>
          <w:sz w:val="28"/>
          <w:szCs w:val="28"/>
        </w:rPr>
        <w:t>oo</w:t>
      </w:r>
      <w:r w:rsidRPr="002C1811">
        <w:rPr>
          <w:rFonts w:ascii="Calibri" w:eastAsia="Calibri" w:hAnsi="Calibri" w:cs="Calibri"/>
          <w:sz w:val="28"/>
          <w:szCs w:val="28"/>
        </w:rPr>
        <w:t>r</w:t>
      </w:r>
    </w:p>
    <w:p w:rsidR="00E53BA0" w:rsidRPr="002C1811" w:rsidRDefault="00E53BA0" w:rsidP="00E53BA0">
      <w:pPr>
        <w:spacing w:before="3"/>
        <w:ind w:left="1106" w:right="1084"/>
        <w:jc w:val="center"/>
        <w:rPr>
          <w:rFonts w:ascii="Calibri" w:eastAsia="Calibri" w:hAnsi="Calibri" w:cs="Calibri"/>
          <w:sz w:val="28"/>
          <w:szCs w:val="28"/>
        </w:rPr>
      </w:pPr>
      <w:r w:rsidRPr="002C1811">
        <w:rPr>
          <w:rFonts w:ascii="Calibri" w:eastAsia="Calibri" w:hAnsi="Calibri" w:cs="Calibri"/>
          <w:spacing w:val="2"/>
          <w:sz w:val="28"/>
          <w:szCs w:val="28"/>
        </w:rPr>
        <w:t>P</w:t>
      </w:r>
      <w:r w:rsidRPr="002C1811">
        <w:rPr>
          <w:rFonts w:ascii="Calibri" w:eastAsia="Calibri" w:hAnsi="Calibri" w:cs="Calibri"/>
          <w:spacing w:val="1"/>
          <w:sz w:val="28"/>
          <w:szCs w:val="28"/>
        </w:rPr>
        <w:t>l</w:t>
      </w:r>
      <w:r w:rsidRPr="002C1811">
        <w:rPr>
          <w:rFonts w:ascii="Calibri" w:eastAsia="Calibri" w:hAnsi="Calibri" w:cs="Calibri"/>
          <w:sz w:val="28"/>
          <w:szCs w:val="28"/>
        </w:rPr>
        <w:t>a</w:t>
      </w:r>
      <w:r w:rsidRPr="002C1811">
        <w:rPr>
          <w:rFonts w:ascii="Calibri" w:eastAsia="Calibri" w:hAnsi="Calibri" w:cs="Calibri"/>
          <w:spacing w:val="1"/>
          <w:sz w:val="28"/>
          <w:szCs w:val="28"/>
        </w:rPr>
        <w:t>z</w:t>
      </w:r>
      <w:r w:rsidRPr="002C1811">
        <w:rPr>
          <w:rFonts w:ascii="Calibri" w:eastAsia="Calibri" w:hAnsi="Calibri" w:cs="Calibri"/>
          <w:sz w:val="28"/>
          <w:szCs w:val="28"/>
        </w:rPr>
        <w:t>a</w:t>
      </w:r>
      <w:r w:rsidRPr="002C1811">
        <w:rPr>
          <w:rFonts w:ascii="Calibri" w:eastAsia="Calibri" w:hAnsi="Calibri" w:cs="Calibri"/>
          <w:spacing w:val="-2"/>
          <w:sz w:val="28"/>
          <w:szCs w:val="28"/>
        </w:rPr>
        <w:t xml:space="preserve"> </w:t>
      </w:r>
      <w:proofErr w:type="spellStart"/>
      <w:r w:rsidRPr="002C1811">
        <w:rPr>
          <w:rFonts w:ascii="Calibri" w:eastAsia="Calibri" w:hAnsi="Calibri" w:cs="Calibri"/>
          <w:sz w:val="28"/>
          <w:szCs w:val="28"/>
        </w:rPr>
        <w:t>At</w:t>
      </w:r>
      <w:r w:rsidRPr="002C1811">
        <w:rPr>
          <w:rFonts w:ascii="Calibri" w:eastAsia="Calibri" w:hAnsi="Calibri" w:cs="Calibri"/>
          <w:spacing w:val="-2"/>
          <w:sz w:val="28"/>
          <w:szCs w:val="28"/>
        </w:rPr>
        <w:t>h</w:t>
      </w:r>
      <w:r w:rsidRPr="002C1811">
        <w:rPr>
          <w:rFonts w:ascii="Calibri" w:eastAsia="Calibri" w:hAnsi="Calibri" w:cs="Calibri"/>
          <w:sz w:val="28"/>
          <w:szCs w:val="28"/>
        </w:rPr>
        <w:t>énée</w:t>
      </w:r>
      <w:proofErr w:type="spellEnd"/>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Ba</w:t>
      </w:r>
      <w:r w:rsidRPr="002C1811">
        <w:rPr>
          <w:rFonts w:ascii="Calibri" w:eastAsia="Calibri" w:hAnsi="Calibri" w:cs="Calibri"/>
          <w:spacing w:val="-2"/>
          <w:sz w:val="28"/>
          <w:szCs w:val="28"/>
        </w:rPr>
        <w:t>n</w:t>
      </w:r>
      <w:r w:rsidRPr="002C1811">
        <w:rPr>
          <w:rFonts w:ascii="Calibri" w:eastAsia="Calibri" w:hAnsi="Calibri" w:cs="Calibri"/>
          <w:spacing w:val="-1"/>
          <w:sz w:val="28"/>
          <w:szCs w:val="28"/>
        </w:rPr>
        <w:t>g</w:t>
      </w:r>
      <w:r w:rsidRPr="002C1811">
        <w:rPr>
          <w:rFonts w:ascii="Calibri" w:eastAsia="Calibri" w:hAnsi="Calibri" w:cs="Calibri"/>
          <w:sz w:val="28"/>
          <w:szCs w:val="28"/>
        </w:rPr>
        <w:t>k</w:t>
      </w:r>
      <w:r w:rsidRPr="002C1811">
        <w:rPr>
          <w:rFonts w:ascii="Calibri" w:eastAsia="Calibri" w:hAnsi="Calibri" w:cs="Calibri"/>
          <w:spacing w:val="-1"/>
          <w:sz w:val="28"/>
          <w:szCs w:val="28"/>
        </w:rPr>
        <w:t>o</w:t>
      </w:r>
      <w:r w:rsidRPr="002C1811">
        <w:rPr>
          <w:rFonts w:ascii="Calibri" w:eastAsia="Calibri" w:hAnsi="Calibri" w:cs="Calibri"/>
          <w:sz w:val="28"/>
          <w:szCs w:val="28"/>
        </w:rPr>
        <w:t>k,</w:t>
      </w:r>
      <w:r w:rsidRPr="002C1811">
        <w:rPr>
          <w:rFonts w:ascii="Calibri" w:eastAsia="Calibri" w:hAnsi="Calibri" w:cs="Calibri"/>
          <w:spacing w:val="2"/>
          <w:sz w:val="28"/>
          <w:szCs w:val="28"/>
        </w:rPr>
        <w:t xml:space="preserve"> </w:t>
      </w:r>
      <w:proofErr w:type="gramStart"/>
      <w:r w:rsidRPr="002C1811">
        <w:rPr>
          <w:rFonts w:ascii="Calibri" w:eastAsia="Calibri" w:hAnsi="Calibri" w:cs="Calibri"/>
          <w:sz w:val="28"/>
          <w:szCs w:val="28"/>
        </w:rPr>
        <w:t>A</w:t>
      </w:r>
      <w:proofErr w:type="gramEnd"/>
      <w:r w:rsidRPr="002C1811">
        <w:rPr>
          <w:rFonts w:ascii="Calibri" w:eastAsia="Calibri" w:hAnsi="Calibri" w:cs="Calibri"/>
          <w:spacing w:val="-2"/>
          <w:sz w:val="28"/>
          <w:szCs w:val="28"/>
        </w:rPr>
        <w:t xml:space="preserve"> </w:t>
      </w:r>
      <w:r w:rsidRPr="002C1811">
        <w:rPr>
          <w:rFonts w:ascii="Calibri" w:eastAsia="Calibri" w:hAnsi="Calibri" w:cs="Calibri"/>
          <w:spacing w:val="4"/>
          <w:sz w:val="28"/>
          <w:szCs w:val="28"/>
        </w:rPr>
        <w:t>R</w:t>
      </w:r>
      <w:r w:rsidRPr="002C1811">
        <w:rPr>
          <w:rFonts w:ascii="Calibri" w:eastAsia="Calibri" w:hAnsi="Calibri" w:cs="Calibri"/>
          <w:spacing w:val="-2"/>
          <w:sz w:val="28"/>
          <w:szCs w:val="28"/>
        </w:rPr>
        <w:t>o</w:t>
      </w:r>
      <w:r w:rsidRPr="002C1811">
        <w:rPr>
          <w:rFonts w:ascii="Calibri" w:eastAsia="Calibri" w:hAnsi="Calibri" w:cs="Calibri"/>
          <w:sz w:val="28"/>
          <w:szCs w:val="28"/>
        </w:rPr>
        <w:t xml:space="preserve">yal </w:t>
      </w:r>
      <w:proofErr w:type="spellStart"/>
      <w:r w:rsidRPr="002C1811">
        <w:rPr>
          <w:rFonts w:ascii="Calibri" w:eastAsia="Calibri" w:hAnsi="Calibri" w:cs="Calibri"/>
          <w:sz w:val="28"/>
          <w:szCs w:val="28"/>
        </w:rPr>
        <w:t>Méridi</w:t>
      </w:r>
      <w:r w:rsidRPr="002C1811">
        <w:rPr>
          <w:rFonts w:ascii="Calibri" w:eastAsia="Calibri" w:hAnsi="Calibri" w:cs="Calibri"/>
          <w:spacing w:val="2"/>
          <w:sz w:val="28"/>
          <w:szCs w:val="28"/>
        </w:rPr>
        <w:t>e</w:t>
      </w:r>
      <w:r w:rsidRPr="002C1811">
        <w:rPr>
          <w:rFonts w:ascii="Calibri" w:eastAsia="Calibri" w:hAnsi="Calibri" w:cs="Calibri"/>
          <w:sz w:val="28"/>
          <w:szCs w:val="28"/>
        </w:rPr>
        <w:t>n</w:t>
      </w:r>
      <w:proofErr w:type="spellEnd"/>
      <w:r w:rsidRPr="002C1811">
        <w:rPr>
          <w:rFonts w:ascii="Calibri" w:eastAsia="Calibri" w:hAnsi="Calibri" w:cs="Calibri"/>
          <w:spacing w:val="-1"/>
          <w:sz w:val="28"/>
          <w:szCs w:val="28"/>
        </w:rPr>
        <w:t xml:space="preserve"> </w:t>
      </w:r>
      <w:r w:rsidRPr="002C1811">
        <w:rPr>
          <w:rFonts w:ascii="Calibri" w:eastAsia="Calibri" w:hAnsi="Calibri" w:cs="Calibri"/>
          <w:sz w:val="28"/>
          <w:szCs w:val="28"/>
        </w:rPr>
        <w:t>H</w:t>
      </w:r>
      <w:r w:rsidRPr="002C1811">
        <w:rPr>
          <w:rFonts w:ascii="Calibri" w:eastAsia="Calibri" w:hAnsi="Calibri" w:cs="Calibri"/>
          <w:spacing w:val="-2"/>
          <w:sz w:val="28"/>
          <w:szCs w:val="28"/>
        </w:rPr>
        <w:t>o</w:t>
      </w:r>
      <w:r w:rsidRPr="002C1811">
        <w:rPr>
          <w:rFonts w:ascii="Calibri" w:eastAsia="Calibri" w:hAnsi="Calibri" w:cs="Calibri"/>
          <w:sz w:val="28"/>
          <w:szCs w:val="28"/>
        </w:rPr>
        <w:t>tel</w:t>
      </w:r>
    </w:p>
    <w:p w:rsidR="00E53BA0" w:rsidRPr="002C1811" w:rsidRDefault="00E53BA0" w:rsidP="00E53BA0">
      <w:pPr>
        <w:spacing w:before="3" w:line="100" w:lineRule="exact"/>
        <w:rPr>
          <w:sz w:val="28"/>
          <w:szCs w:val="28"/>
        </w:rPr>
      </w:pPr>
    </w:p>
    <w:p w:rsidR="00E53BA0" w:rsidRPr="002C1811" w:rsidRDefault="00E53BA0" w:rsidP="00E53BA0">
      <w:pPr>
        <w:spacing w:line="200" w:lineRule="exact"/>
        <w:rPr>
          <w:sz w:val="28"/>
          <w:szCs w:val="28"/>
        </w:rPr>
      </w:pPr>
    </w:p>
    <w:p w:rsidR="00E53BA0" w:rsidRPr="002C1811" w:rsidRDefault="00E53BA0" w:rsidP="00E53BA0">
      <w:pPr>
        <w:spacing w:line="200" w:lineRule="exact"/>
        <w:rPr>
          <w:sz w:val="28"/>
          <w:szCs w:val="28"/>
        </w:rPr>
      </w:pPr>
    </w:p>
    <w:p w:rsidR="00E53BA0" w:rsidRPr="002C1811" w:rsidRDefault="00E53BA0" w:rsidP="00E53BA0">
      <w:pPr>
        <w:ind w:left="101"/>
        <w:rPr>
          <w:rFonts w:ascii="Calibri" w:eastAsia="Calibri" w:hAnsi="Calibri" w:cs="Calibri"/>
          <w:sz w:val="28"/>
          <w:szCs w:val="28"/>
        </w:rPr>
      </w:pPr>
      <w:r w:rsidRPr="002C1811">
        <w:rPr>
          <w:rFonts w:ascii="Calibri" w:eastAsia="Calibri" w:hAnsi="Calibri" w:cs="Calibri"/>
          <w:b/>
          <w:spacing w:val="2"/>
          <w:sz w:val="28"/>
          <w:szCs w:val="28"/>
        </w:rPr>
        <w:t>S</w:t>
      </w:r>
      <w:r w:rsidRPr="002C1811">
        <w:rPr>
          <w:rFonts w:ascii="Calibri" w:eastAsia="Calibri" w:hAnsi="Calibri" w:cs="Calibri"/>
          <w:b/>
          <w:spacing w:val="-1"/>
          <w:sz w:val="28"/>
          <w:szCs w:val="28"/>
        </w:rPr>
        <w:t>und</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y </w:t>
      </w:r>
      <w:r w:rsidRPr="002C1811">
        <w:rPr>
          <w:rFonts w:ascii="Calibri" w:eastAsia="Calibri" w:hAnsi="Calibri" w:cs="Calibri"/>
          <w:b/>
          <w:spacing w:val="1"/>
          <w:sz w:val="28"/>
          <w:szCs w:val="28"/>
        </w:rPr>
        <w:t>2</w:t>
      </w:r>
      <w:r w:rsidRPr="002C1811">
        <w:rPr>
          <w:rFonts w:ascii="Calibri" w:eastAsia="Calibri" w:hAnsi="Calibri" w:cs="Calibri"/>
          <w:b/>
          <w:sz w:val="28"/>
          <w:szCs w:val="28"/>
        </w:rPr>
        <w:t xml:space="preserve">9 </w:t>
      </w:r>
      <w:r w:rsidRPr="002C1811">
        <w:rPr>
          <w:rFonts w:ascii="Calibri" w:eastAsia="Calibri" w:hAnsi="Calibri" w:cs="Calibri"/>
          <w:b/>
          <w:spacing w:val="1"/>
          <w:sz w:val="28"/>
          <w:szCs w:val="28"/>
        </w:rPr>
        <w:t>M</w:t>
      </w:r>
      <w:r w:rsidRPr="002C1811">
        <w:rPr>
          <w:rFonts w:ascii="Calibri" w:eastAsia="Calibri" w:hAnsi="Calibri" w:cs="Calibri"/>
          <w:b/>
          <w:spacing w:val="-2"/>
          <w:sz w:val="28"/>
          <w:szCs w:val="28"/>
        </w:rPr>
        <w:t>a</w:t>
      </w:r>
      <w:r w:rsidRPr="002C1811">
        <w:rPr>
          <w:rFonts w:ascii="Calibri" w:eastAsia="Calibri" w:hAnsi="Calibri" w:cs="Calibri"/>
          <w:b/>
          <w:sz w:val="28"/>
          <w:szCs w:val="28"/>
        </w:rPr>
        <w:t>r</w:t>
      </w:r>
      <w:r w:rsidRPr="002C1811">
        <w:rPr>
          <w:rFonts w:ascii="Calibri" w:eastAsia="Calibri" w:hAnsi="Calibri" w:cs="Calibri"/>
          <w:b/>
          <w:spacing w:val="1"/>
          <w:sz w:val="28"/>
          <w:szCs w:val="28"/>
        </w:rPr>
        <w:t>c</w:t>
      </w:r>
      <w:r w:rsidRPr="002C1811">
        <w:rPr>
          <w:rFonts w:ascii="Calibri" w:eastAsia="Calibri" w:hAnsi="Calibri" w:cs="Calibri"/>
          <w:b/>
          <w:sz w:val="28"/>
          <w:szCs w:val="28"/>
        </w:rPr>
        <w:t>h</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201</w:t>
      </w:r>
      <w:r w:rsidRPr="002C1811">
        <w:rPr>
          <w:rFonts w:ascii="Calibri" w:eastAsia="Calibri" w:hAnsi="Calibri" w:cs="Calibri"/>
          <w:b/>
          <w:sz w:val="28"/>
          <w:szCs w:val="28"/>
        </w:rPr>
        <w:t>5</w:t>
      </w:r>
    </w:p>
    <w:p w:rsidR="00E53BA0" w:rsidRPr="002C1811" w:rsidRDefault="00E53BA0" w:rsidP="00E53BA0">
      <w:pPr>
        <w:spacing w:before="67"/>
        <w:ind w:left="101"/>
        <w:rPr>
          <w:rFonts w:ascii="Calibri" w:eastAsia="Calibri" w:hAnsi="Calibri" w:cs="Calibri"/>
          <w:sz w:val="28"/>
          <w:szCs w:val="28"/>
        </w:rPr>
      </w:pP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l</w:t>
      </w:r>
      <w:r w:rsidRPr="002C1811">
        <w:rPr>
          <w:rFonts w:ascii="Calibri" w:eastAsia="Calibri" w:hAnsi="Calibri" w:cs="Calibri"/>
          <w:b/>
          <w:sz w:val="28"/>
          <w:szCs w:val="28"/>
        </w:rPr>
        <w:t>l</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d</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y                          </w:t>
      </w:r>
      <w:r w:rsidRPr="002C1811">
        <w:rPr>
          <w:rFonts w:ascii="Calibri" w:eastAsia="Calibri" w:hAnsi="Calibri" w:cs="Calibri"/>
          <w:b/>
          <w:spacing w:val="22"/>
          <w:sz w:val="28"/>
          <w:szCs w:val="28"/>
        </w:rPr>
        <w:t xml:space="preserve"> </w:t>
      </w:r>
      <w:r w:rsidRPr="002C1811">
        <w:rPr>
          <w:rFonts w:ascii="Calibri" w:eastAsia="Calibri" w:hAnsi="Calibri" w:cs="Calibri"/>
          <w:b/>
          <w:spacing w:val="-2"/>
          <w:sz w:val="28"/>
          <w:szCs w:val="28"/>
        </w:rPr>
        <w:t>Arr</w:t>
      </w:r>
      <w:r w:rsidRPr="002C1811">
        <w:rPr>
          <w:rFonts w:ascii="Calibri" w:eastAsia="Calibri" w:hAnsi="Calibri" w:cs="Calibri"/>
          <w:b/>
          <w:spacing w:val="1"/>
          <w:sz w:val="28"/>
          <w:szCs w:val="28"/>
        </w:rPr>
        <w:t>i</w:t>
      </w:r>
      <w:r w:rsidRPr="002C1811">
        <w:rPr>
          <w:rFonts w:ascii="Calibri" w:eastAsia="Calibri" w:hAnsi="Calibri" w:cs="Calibri"/>
          <w:b/>
          <w:sz w:val="28"/>
          <w:szCs w:val="28"/>
        </w:rPr>
        <w:t>v</w:t>
      </w:r>
      <w:r w:rsidRPr="002C1811">
        <w:rPr>
          <w:rFonts w:ascii="Calibri" w:eastAsia="Calibri" w:hAnsi="Calibri" w:cs="Calibri"/>
          <w:b/>
          <w:spacing w:val="2"/>
          <w:sz w:val="28"/>
          <w:szCs w:val="28"/>
        </w:rPr>
        <w:t>a</w:t>
      </w:r>
      <w:r w:rsidRPr="002C1811">
        <w:rPr>
          <w:rFonts w:ascii="Calibri" w:eastAsia="Calibri" w:hAnsi="Calibri" w:cs="Calibri"/>
          <w:b/>
          <w:sz w:val="28"/>
          <w:szCs w:val="28"/>
        </w:rPr>
        <w:t>l</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of</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p</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ti</w:t>
      </w:r>
      <w:r w:rsidRPr="002C1811">
        <w:rPr>
          <w:rFonts w:ascii="Calibri" w:eastAsia="Calibri" w:hAnsi="Calibri" w:cs="Calibri"/>
          <w:b/>
          <w:spacing w:val="-2"/>
          <w:sz w:val="28"/>
          <w:szCs w:val="28"/>
        </w:rPr>
        <w:t>c</w:t>
      </w:r>
      <w:r w:rsidRPr="002C1811">
        <w:rPr>
          <w:rFonts w:ascii="Calibri" w:eastAsia="Calibri" w:hAnsi="Calibri" w:cs="Calibri"/>
          <w:b/>
          <w:spacing w:val="1"/>
          <w:sz w:val="28"/>
          <w:szCs w:val="28"/>
        </w:rPr>
        <w:t>i</w:t>
      </w:r>
      <w:r w:rsidRPr="002C1811">
        <w:rPr>
          <w:rFonts w:ascii="Calibri" w:eastAsia="Calibri" w:hAnsi="Calibri" w:cs="Calibri"/>
          <w:b/>
          <w:sz w:val="28"/>
          <w:szCs w:val="28"/>
        </w:rPr>
        <w:t>p</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s (</w:t>
      </w:r>
      <w:r w:rsidRPr="002C1811">
        <w:rPr>
          <w:rFonts w:ascii="Calibri" w:eastAsia="Calibri" w:hAnsi="Calibri" w:cs="Calibri"/>
          <w:b/>
          <w:spacing w:val="-3"/>
          <w:sz w:val="28"/>
          <w:szCs w:val="28"/>
        </w:rPr>
        <w:t>B</w:t>
      </w:r>
      <w:r w:rsidRPr="002C1811">
        <w:rPr>
          <w:rFonts w:ascii="Calibri" w:eastAsia="Calibri" w:hAnsi="Calibri" w:cs="Calibri"/>
          <w:b/>
          <w:spacing w:val="2"/>
          <w:sz w:val="28"/>
          <w:szCs w:val="28"/>
        </w:rPr>
        <w:t>a</w:t>
      </w:r>
      <w:r w:rsidRPr="002C1811">
        <w:rPr>
          <w:rFonts w:ascii="Calibri" w:eastAsia="Calibri" w:hAnsi="Calibri" w:cs="Calibri"/>
          <w:b/>
          <w:sz w:val="28"/>
          <w:szCs w:val="28"/>
        </w:rPr>
        <w:t>ng</w:t>
      </w:r>
      <w:r w:rsidRPr="002C1811">
        <w:rPr>
          <w:rFonts w:ascii="Calibri" w:eastAsia="Calibri" w:hAnsi="Calibri" w:cs="Calibri"/>
          <w:b/>
          <w:spacing w:val="-1"/>
          <w:sz w:val="28"/>
          <w:szCs w:val="28"/>
        </w:rPr>
        <w:t>k</w:t>
      </w:r>
      <w:r w:rsidRPr="002C1811">
        <w:rPr>
          <w:rFonts w:ascii="Calibri" w:eastAsia="Calibri" w:hAnsi="Calibri" w:cs="Calibri"/>
          <w:b/>
          <w:spacing w:val="-4"/>
          <w:sz w:val="28"/>
          <w:szCs w:val="28"/>
        </w:rPr>
        <w:t>o</w:t>
      </w:r>
      <w:r w:rsidRPr="002C1811">
        <w:rPr>
          <w:rFonts w:ascii="Calibri" w:eastAsia="Calibri" w:hAnsi="Calibri" w:cs="Calibri"/>
          <w:b/>
          <w:spacing w:val="-2"/>
          <w:sz w:val="28"/>
          <w:szCs w:val="28"/>
        </w:rPr>
        <w:t>k</w:t>
      </w:r>
      <w:r w:rsidRPr="002C1811">
        <w:rPr>
          <w:rFonts w:ascii="Calibri" w:eastAsia="Calibri" w:hAnsi="Calibri" w:cs="Calibri"/>
          <w:b/>
          <w:sz w:val="28"/>
          <w:szCs w:val="28"/>
        </w:rPr>
        <w:t>)</w:t>
      </w:r>
    </w:p>
    <w:p w:rsidR="00E53BA0" w:rsidRPr="002C1811" w:rsidRDefault="00E53BA0" w:rsidP="00E53BA0">
      <w:pPr>
        <w:spacing w:before="19" w:line="240" w:lineRule="exact"/>
        <w:rPr>
          <w:sz w:val="28"/>
          <w:szCs w:val="28"/>
        </w:rPr>
      </w:pPr>
    </w:p>
    <w:p w:rsidR="00E53BA0" w:rsidRPr="002C1811" w:rsidRDefault="00E53BA0" w:rsidP="00E53BA0">
      <w:pPr>
        <w:ind w:left="101"/>
        <w:rPr>
          <w:rFonts w:ascii="Calibri" w:eastAsia="Calibri" w:hAnsi="Calibri" w:cs="Calibri"/>
          <w:sz w:val="28"/>
          <w:szCs w:val="28"/>
        </w:rPr>
      </w:pPr>
      <w:r w:rsidRPr="002C1811">
        <w:rPr>
          <w:rFonts w:ascii="Calibri" w:eastAsia="Calibri" w:hAnsi="Calibri" w:cs="Calibri"/>
          <w:b/>
          <w:spacing w:val="1"/>
          <w:sz w:val="28"/>
          <w:szCs w:val="28"/>
        </w:rPr>
        <w:t>M</w:t>
      </w:r>
      <w:r w:rsidRPr="002C1811">
        <w:rPr>
          <w:rFonts w:ascii="Calibri" w:eastAsia="Calibri" w:hAnsi="Calibri" w:cs="Calibri"/>
          <w:b/>
          <w:spacing w:val="-2"/>
          <w:sz w:val="28"/>
          <w:szCs w:val="28"/>
        </w:rPr>
        <w:t>o</w:t>
      </w:r>
      <w:r w:rsidRPr="002C1811">
        <w:rPr>
          <w:rFonts w:ascii="Calibri" w:eastAsia="Calibri" w:hAnsi="Calibri" w:cs="Calibri"/>
          <w:b/>
          <w:spacing w:val="-1"/>
          <w:sz w:val="28"/>
          <w:szCs w:val="28"/>
        </w:rPr>
        <w:t>nd</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y </w:t>
      </w: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1"/>
          <w:sz w:val="28"/>
          <w:szCs w:val="28"/>
        </w:rPr>
        <w:t>M</w:t>
      </w:r>
      <w:r w:rsidRPr="002C1811">
        <w:rPr>
          <w:rFonts w:ascii="Calibri" w:eastAsia="Calibri" w:hAnsi="Calibri" w:cs="Calibri"/>
          <w:b/>
          <w:spacing w:val="-2"/>
          <w:sz w:val="28"/>
          <w:szCs w:val="28"/>
        </w:rPr>
        <w:t>a</w:t>
      </w:r>
      <w:r w:rsidRPr="002C1811">
        <w:rPr>
          <w:rFonts w:ascii="Calibri" w:eastAsia="Calibri" w:hAnsi="Calibri" w:cs="Calibri"/>
          <w:b/>
          <w:sz w:val="28"/>
          <w:szCs w:val="28"/>
        </w:rPr>
        <w:t>r</w:t>
      </w:r>
      <w:r w:rsidRPr="002C1811">
        <w:rPr>
          <w:rFonts w:ascii="Calibri" w:eastAsia="Calibri" w:hAnsi="Calibri" w:cs="Calibri"/>
          <w:b/>
          <w:spacing w:val="1"/>
          <w:sz w:val="28"/>
          <w:szCs w:val="28"/>
        </w:rPr>
        <w:t>c</w:t>
      </w:r>
      <w:r w:rsidRPr="002C1811">
        <w:rPr>
          <w:rFonts w:ascii="Calibri" w:eastAsia="Calibri" w:hAnsi="Calibri" w:cs="Calibri"/>
          <w:b/>
          <w:sz w:val="28"/>
          <w:szCs w:val="28"/>
        </w:rPr>
        <w:t>h</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201</w:t>
      </w:r>
      <w:r w:rsidRPr="002C1811">
        <w:rPr>
          <w:rFonts w:ascii="Calibri" w:eastAsia="Calibri" w:hAnsi="Calibri" w:cs="Calibri"/>
          <w:b/>
          <w:sz w:val="28"/>
          <w:szCs w:val="28"/>
        </w:rPr>
        <w:t>5</w:t>
      </w:r>
    </w:p>
    <w:p w:rsidR="00E53BA0" w:rsidRPr="002C1811" w:rsidRDefault="00E53BA0" w:rsidP="00E53BA0">
      <w:pPr>
        <w:spacing w:before="63"/>
        <w:ind w:left="101"/>
        <w:rPr>
          <w:rFonts w:ascii="Calibri" w:eastAsia="Calibri" w:hAnsi="Calibri" w:cs="Calibri"/>
          <w:sz w:val="28"/>
          <w:szCs w:val="28"/>
        </w:rPr>
      </w:pPr>
      <w:r w:rsidRPr="002C1811">
        <w:rPr>
          <w:rFonts w:ascii="Calibri" w:eastAsia="Calibri" w:hAnsi="Calibri" w:cs="Calibri"/>
          <w:b/>
          <w:spacing w:val="1"/>
          <w:sz w:val="28"/>
          <w:szCs w:val="28"/>
        </w:rPr>
        <w:t>08</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0</w:t>
      </w:r>
      <w:r w:rsidRPr="002C1811">
        <w:rPr>
          <w:rFonts w:ascii="Calibri" w:eastAsia="Calibri" w:hAnsi="Calibri" w:cs="Calibri"/>
          <w:b/>
          <w:spacing w:val="3"/>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09</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14"/>
          <w:sz w:val="28"/>
          <w:szCs w:val="28"/>
        </w:rPr>
        <w:t xml:space="preserve"> </w:t>
      </w:r>
      <w:r w:rsidRPr="002C1811">
        <w:rPr>
          <w:rFonts w:ascii="Calibri" w:eastAsia="Calibri" w:hAnsi="Calibri" w:cs="Calibri"/>
          <w:b/>
          <w:sz w:val="28"/>
          <w:szCs w:val="28"/>
        </w:rPr>
        <w:t>R</w:t>
      </w:r>
      <w:r w:rsidRPr="002C1811">
        <w:rPr>
          <w:rFonts w:ascii="Calibri" w:eastAsia="Calibri" w:hAnsi="Calibri" w:cs="Calibri"/>
          <w:b/>
          <w:spacing w:val="-1"/>
          <w:sz w:val="28"/>
          <w:szCs w:val="28"/>
        </w:rPr>
        <w:t>e</w:t>
      </w:r>
      <w:r w:rsidRPr="002C1811">
        <w:rPr>
          <w:rFonts w:ascii="Calibri" w:eastAsia="Calibri" w:hAnsi="Calibri" w:cs="Calibri"/>
          <w:b/>
          <w:sz w:val="28"/>
          <w:szCs w:val="28"/>
        </w:rPr>
        <w:t>g</w:t>
      </w:r>
      <w:r w:rsidRPr="002C1811">
        <w:rPr>
          <w:rFonts w:ascii="Calibri" w:eastAsia="Calibri" w:hAnsi="Calibri" w:cs="Calibri"/>
          <w:b/>
          <w:spacing w:val="1"/>
          <w:sz w:val="28"/>
          <w:szCs w:val="28"/>
        </w:rPr>
        <w:t>i</w:t>
      </w:r>
      <w:r w:rsidRPr="002C1811">
        <w:rPr>
          <w:rFonts w:ascii="Calibri" w:eastAsia="Calibri" w:hAnsi="Calibri" w:cs="Calibri"/>
          <w:b/>
          <w:sz w:val="28"/>
          <w:szCs w:val="28"/>
        </w:rPr>
        <w:t>s</w:t>
      </w:r>
      <w:r w:rsidRPr="002C1811">
        <w:rPr>
          <w:rFonts w:ascii="Calibri" w:eastAsia="Calibri" w:hAnsi="Calibri" w:cs="Calibri"/>
          <w:b/>
          <w:spacing w:val="1"/>
          <w:sz w:val="28"/>
          <w:szCs w:val="28"/>
        </w:rPr>
        <w:t>t</w:t>
      </w:r>
      <w:r w:rsidRPr="002C1811">
        <w:rPr>
          <w:rFonts w:ascii="Calibri" w:eastAsia="Calibri" w:hAnsi="Calibri" w:cs="Calibri"/>
          <w:b/>
          <w:spacing w:val="-2"/>
          <w:sz w:val="28"/>
          <w:szCs w:val="28"/>
        </w:rPr>
        <w:t>r</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ti</w:t>
      </w:r>
      <w:r w:rsidRPr="002C1811">
        <w:rPr>
          <w:rFonts w:ascii="Calibri" w:eastAsia="Calibri" w:hAnsi="Calibri" w:cs="Calibri"/>
          <w:b/>
          <w:sz w:val="28"/>
          <w:szCs w:val="28"/>
        </w:rPr>
        <w:t>on</w:t>
      </w:r>
    </w:p>
    <w:p w:rsidR="00E53BA0" w:rsidRPr="002C1811" w:rsidRDefault="00E53BA0" w:rsidP="00E53BA0">
      <w:pPr>
        <w:spacing w:before="57" w:line="276" w:lineRule="auto"/>
        <w:ind w:left="2982" w:right="62" w:hanging="2881"/>
        <w:jc w:val="both"/>
        <w:rPr>
          <w:rFonts w:ascii="Calibri" w:eastAsia="Calibri" w:hAnsi="Calibri" w:cs="Calibri"/>
          <w:sz w:val="28"/>
          <w:szCs w:val="28"/>
        </w:rPr>
      </w:pPr>
      <w:r w:rsidRPr="002C1811">
        <w:rPr>
          <w:rFonts w:ascii="Calibri" w:eastAsia="Calibri" w:hAnsi="Calibri" w:cs="Calibri"/>
          <w:b/>
          <w:spacing w:val="2"/>
          <w:sz w:val="28"/>
          <w:szCs w:val="28"/>
        </w:rPr>
        <w:t>09</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3</w:t>
      </w:r>
      <w:r w:rsidRPr="002C1811">
        <w:rPr>
          <w:rFonts w:ascii="Calibri" w:eastAsia="Calibri" w:hAnsi="Calibri" w:cs="Calibri"/>
          <w:b/>
          <w:sz w:val="28"/>
          <w:szCs w:val="28"/>
        </w:rPr>
        <w:t xml:space="preserve">0 – </w:t>
      </w:r>
      <w:r w:rsidRPr="002C1811">
        <w:rPr>
          <w:rFonts w:ascii="Calibri" w:eastAsia="Calibri" w:hAnsi="Calibri" w:cs="Calibri"/>
          <w:b/>
          <w:spacing w:val="2"/>
          <w:sz w:val="28"/>
          <w:szCs w:val="28"/>
        </w:rPr>
        <w:t>09</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4</w:t>
      </w:r>
      <w:r w:rsidRPr="002C1811">
        <w:rPr>
          <w:rFonts w:ascii="Calibri" w:eastAsia="Calibri" w:hAnsi="Calibri" w:cs="Calibri"/>
          <w:b/>
          <w:sz w:val="28"/>
          <w:szCs w:val="28"/>
        </w:rPr>
        <w:t xml:space="preserve">5              </w:t>
      </w:r>
      <w:r w:rsidRPr="002C1811">
        <w:rPr>
          <w:rFonts w:ascii="Calibri" w:eastAsia="Calibri" w:hAnsi="Calibri" w:cs="Calibri"/>
          <w:b/>
          <w:spacing w:val="13"/>
          <w:sz w:val="28"/>
          <w:szCs w:val="28"/>
        </w:rPr>
        <w:t xml:space="preserve"> </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pacing w:val="-2"/>
          <w:sz w:val="28"/>
          <w:szCs w:val="28"/>
        </w:rPr>
        <w:t>r</w:t>
      </w:r>
      <w:r w:rsidRPr="002C1811">
        <w:rPr>
          <w:rFonts w:ascii="Calibri" w:eastAsia="Calibri" w:hAnsi="Calibri" w:cs="Calibri"/>
          <w:b/>
          <w:sz w:val="28"/>
          <w:szCs w:val="28"/>
        </w:rPr>
        <w:t>odu</w:t>
      </w:r>
      <w:r w:rsidRPr="002C1811">
        <w:rPr>
          <w:rFonts w:ascii="Calibri" w:eastAsia="Calibri" w:hAnsi="Calibri" w:cs="Calibri"/>
          <w:b/>
          <w:spacing w:val="-1"/>
          <w:sz w:val="28"/>
          <w:szCs w:val="28"/>
        </w:rPr>
        <w:t>c</w:t>
      </w:r>
      <w:r w:rsidRPr="002C1811">
        <w:rPr>
          <w:rFonts w:ascii="Calibri" w:eastAsia="Calibri" w:hAnsi="Calibri" w:cs="Calibri"/>
          <w:b/>
          <w:spacing w:val="1"/>
          <w:sz w:val="28"/>
          <w:szCs w:val="28"/>
        </w:rPr>
        <w:t>ti</w:t>
      </w:r>
      <w:r w:rsidRPr="002C1811">
        <w:rPr>
          <w:rFonts w:ascii="Calibri" w:eastAsia="Calibri" w:hAnsi="Calibri" w:cs="Calibri"/>
          <w:b/>
          <w:sz w:val="28"/>
          <w:szCs w:val="28"/>
        </w:rPr>
        <w:t xml:space="preserve">on  </w:t>
      </w:r>
      <w:r w:rsidRPr="002C1811">
        <w:rPr>
          <w:rFonts w:ascii="Calibri" w:eastAsia="Calibri" w:hAnsi="Calibri" w:cs="Calibri"/>
          <w:b/>
          <w:spacing w:val="10"/>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 xml:space="preserve">o  </w:t>
      </w:r>
      <w:r w:rsidRPr="002C1811">
        <w:rPr>
          <w:rFonts w:ascii="Calibri" w:eastAsia="Calibri" w:hAnsi="Calibri" w:cs="Calibri"/>
          <w:b/>
          <w:spacing w:val="10"/>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 xml:space="preserve">he  </w:t>
      </w:r>
      <w:r w:rsidRPr="002C1811">
        <w:rPr>
          <w:rFonts w:ascii="Calibri" w:eastAsia="Calibri" w:hAnsi="Calibri" w:cs="Calibri"/>
          <w:b/>
          <w:spacing w:val="9"/>
          <w:sz w:val="28"/>
          <w:szCs w:val="28"/>
        </w:rPr>
        <w:t xml:space="preserve"> </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r</w:t>
      </w:r>
      <w:r w:rsidRPr="002C1811">
        <w:rPr>
          <w:rFonts w:ascii="Calibri" w:eastAsia="Calibri" w:hAnsi="Calibri" w:cs="Calibri"/>
          <w:b/>
          <w:sz w:val="28"/>
          <w:szCs w:val="28"/>
        </w:rPr>
        <w:t>n</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ti</w:t>
      </w:r>
      <w:r w:rsidRPr="002C1811">
        <w:rPr>
          <w:rFonts w:ascii="Calibri" w:eastAsia="Calibri" w:hAnsi="Calibri" w:cs="Calibri"/>
          <w:b/>
          <w:sz w:val="28"/>
          <w:szCs w:val="28"/>
        </w:rPr>
        <w:t>on</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l  </w:t>
      </w:r>
      <w:r w:rsidRPr="002C1811">
        <w:rPr>
          <w:rFonts w:ascii="Calibri" w:eastAsia="Calibri" w:hAnsi="Calibri" w:cs="Calibri"/>
          <w:b/>
          <w:spacing w:val="11"/>
          <w:sz w:val="28"/>
          <w:szCs w:val="28"/>
        </w:rPr>
        <w:t xml:space="preserve"> </w:t>
      </w:r>
      <w:r w:rsidRPr="002C1811">
        <w:rPr>
          <w:rFonts w:ascii="Calibri" w:eastAsia="Calibri" w:hAnsi="Calibri" w:cs="Calibri"/>
          <w:b/>
          <w:sz w:val="28"/>
          <w:szCs w:val="28"/>
        </w:rPr>
        <w:t>Semin</w:t>
      </w:r>
      <w:r w:rsidRPr="002C1811">
        <w:rPr>
          <w:rFonts w:ascii="Calibri" w:eastAsia="Calibri" w:hAnsi="Calibri" w:cs="Calibri"/>
          <w:b/>
          <w:spacing w:val="3"/>
          <w:sz w:val="28"/>
          <w:szCs w:val="28"/>
        </w:rPr>
        <w:t>a</w:t>
      </w:r>
      <w:r w:rsidRPr="002C1811">
        <w:rPr>
          <w:rFonts w:ascii="Calibri" w:eastAsia="Calibri" w:hAnsi="Calibri" w:cs="Calibri"/>
          <w:b/>
          <w:sz w:val="28"/>
          <w:szCs w:val="28"/>
        </w:rPr>
        <w:t>r “</w:t>
      </w:r>
      <w:proofErr w:type="gramStart"/>
      <w:r w:rsidRPr="002C1811">
        <w:rPr>
          <w:rFonts w:ascii="Calibri" w:eastAsia="Calibri" w:hAnsi="Calibri" w:cs="Calibri"/>
          <w:b/>
          <w:sz w:val="28"/>
          <w:szCs w:val="28"/>
        </w:rPr>
        <w:t>Ombud</w:t>
      </w:r>
      <w:r w:rsidRPr="002C1811">
        <w:rPr>
          <w:rFonts w:ascii="Calibri" w:eastAsia="Calibri" w:hAnsi="Calibri" w:cs="Calibri"/>
          <w:b/>
          <w:spacing w:val="1"/>
          <w:sz w:val="28"/>
          <w:szCs w:val="28"/>
        </w:rPr>
        <w:t>s</w:t>
      </w:r>
      <w:r w:rsidRPr="002C1811">
        <w:rPr>
          <w:rFonts w:ascii="Calibri" w:eastAsia="Calibri" w:hAnsi="Calibri" w:cs="Calibri"/>
          <w:b/>
          <w:sz w:val="28"/>
          <w:szCs w:val="28"/>
        </w:rPr>
        <w:t>m</w:t>
      </w:r>
      <w:r w:rsidRPr="002C1811">
        <w:rPr>
          <w:rFonts w:ascii="Calibri" w:eastAsia="Calibri" w:hAnsi="Calibri" w:cs="Calibri"/>
          <w:b/>
          <w:spacing w:val="1"/>
          <w:sz w:val="28"/>
          <w:szCs w:val="28"/>
        </w:rPr>
        <w:t>a</w:t>
      </w:r>
      <w:r w:rsidRPr="002C1811">
        <w:rPr>
          <w:rFonts w:ascii="Calibri" w:eastAsia="Calibri" w:hAnsi="Calibri" w:cs="Calibri"/>
          <w:b/>
          <w:sz w:val="28"/>
          <w:szCs w:val="28"/>
        </w:rPr>
        <w:t>n :</w:t>
      </w:r>
      <w:proofErr w:type="gramEnd"/>
      <w:r w:rsidRPr="002C1811">
        <w:rPr>
          <w:rFonts w:ascii="Calibri" w:eastAsia="Calibri" w:hAnsi="Calibri" w:cs="Calibri"/>
          <w:b/>
          <w:spacing w:val="3"/>
          <w:sz w:val="28"/>
          <w:szCs w:val="28"/>
        </w:rPr>
        <w:t xml:space="preserve"> </w:t>
      </w:r>
      <w:r w:rsidRPr="002C1811">
        <w:rPr>
          <w:rFonts w:ascii="Calibri" w:eastAsia="Calibri" w:hAnsi="Calibri" w:cs="Calibri"/>
          <w:b/>
          <w:sz w:val="28"/>
          <w:szCs w:val="28"/>
        </w:rPr>
        <w:t>Me</w:t>
      </w:r>
      <w:r w:rsidRPr="002C1811">
        <w:rPr>
          <w:rFonts w:ascii="Calibri" w:eastAsia="Calibri" w:hAnsi="Calibri" w:cs="Calibri"/>
          <w:b/>
          <w:spacing w:val="-3"/>
          <w:sz w:val="28"/>
          <w:szCs w:val="28"/>
        </w:rPr>
        <w:t>c</w:t>
      </w:r>
      <w:r w:rsidRPr="002C1811">
        <w:rPr>
          <w:rFonts w:ascii="Calibri" w:eastAsia="Calibri" w:hAnsi="Calibri" w:cs="Calibri"/>
          <w:b/>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1"/>
          <w:sz w:val="28"/>
          <w:szCs w:val="28"/>
        </w:rPr>
        <w:t>i</w:t>
      </w:r>
      <w:r w:rsidRPr="002C1811">
        <w:rPr>
          <w:rFonts w:ascii="Calibri" w:eastAsia="Calibri" w:hAnsi="Calibri" w:cs="Calibri"/>
          <w:b/>
          <w:sz w:val="28"/>
          <w:szCs w:val="28"/>
        </w:rPr>
        <w:t>sm</w:t>
      </w:r>
      <w:r w:rsidRPr="002C1811">
        <w:rPr>
          <w:rFonts w:ascii="Calibri" w:eastAsia="Calibri" w:hAnsi="Calibri" w:cs="Calibri"/>
          <w:b/>
          <w:spacing w:val="4"/>
          <w:sz w:val="28"/>
          <w:szCs w:val="28"/>
        </w:rPr>
        <w:t xml:space="preserve"> </w:t>
      </w:r>
      <w:r w:rsidRPr="002C1811">
        <w:rPr>
          <w:rFonts w:ascii="Calibri" w:eastAsia="Calibri" w:hAnsi="Calibri" w:cs="Calibri"/>
          <w:b/>
          <w:spacing w:val="-1"/>
          <w:sz w:val="28"/>
          <w:szCs w:val="28"/>
        </w:rPr>
        <w:t>f</w:t>
      </w:r>
      <w:r w:rsidRPr="002C1811">
        <w:rPr>
          <w:rFonts w:ascii="Calibri" w:eastAsia="Calibri" w:hAnsi="Calibri" w:cs="Calibri"/>
          <w:b/>
          <w:sz w:val="28"/>
          <w:szCs w:val="28"/>
        </w:rPr>
        <w:t>or</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he</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F</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r </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ti</w:t>
      </w:r>
      <w:r w:rsidRPr="002C1811">
        <w:rPr>
          <w:rFonts w:ascii="Calibri" w:eastAsia="Calibri" w:hAnsi="Calibri" w:cs="Calibri"/>
          <w:b/>
          <w:sz w:val="28"/>
          <w:szCs w:val="28"/>
        </w:rPr>
        <w:t>on”</w:t>
      </w:r>
    </w:p>
    <w:p w:rsidR="00E53BA0" w:rsidRPr="002C1811" w:rsidRDefault="00E53BA0" w:rsidP="00E53BA0">
      <w:pPr>
        <w:spacing w:line="380" w:lineRule="exact"/>
        <w:ind w:left="101"/>
        <w:rPr>
          <w:rFonts w:ascii="Calibri" w:eastAsia="Calibri" w:hAnsi="Calibri" w:cs="Calibri"/>
          <w:sz w:val="28"/>
          <w:szCs w:val="28"/>
        </w:rPr>
      </w:pPr>
      <w:r w:rsidRPr="002C1811">
        <w:rPr>
          <w:rFonts w:ascii="Calibri" w:eastAsia="Calibri" w:hAnsi="Calibri" w:cs="Calibri"/>
          <w:b/>
          <w:spacing w:val="2"/>
          <w:position w:val="1"/>
          <w:sz w:val="28"/>
          <w:szCs w:val="28"/>
        </w:rPr>
        <w:t>09</w:t>
      </w:r>
      <w:r w:rsidRPr="002C1811">
        <w:rPr>
          <w:rFonts w:ascii="Calibri" w:eastAsia="Calibri" w:hAnsi="Calibri" w:cs="Calibri"/>
          <w:b/>
          <w:spacing w:val="-1"/>
          <w:position w:val="1"/>
          <w:sz w:val="28"/>
          <w:szCs w:val="28"/>
        </w:rPr>
        <w:t>.</w:t>
      </w:r>
      <w:r w:rsidRPr="002C1811">
        <w:rPr>
          <w:rFonts w:ascii="Calibri" w:eastAsia="Calibri" w:hAnsi="Calibri" w:cs="Calibri"/>
          <w:b/>
          <w:spacing w:val="2"/>
          <w:position w:val="1"/>
          <w:sz w:val="28"/>
          <w:szCs w:val="28"/>
        </w:rPr>
        <w:t>4</w:t>
      </w:r>
      <w:r w:rsidRPr="002C1811">
        <w:rPr>
          <w:rFonts w:ascii="Calibri" w:eastAsia="Calibri" w:hAnsi="Calibri" w:cs="Calibri"/>
          <w:b/>
          <w:position w:val="1"/>
          <w:sz w:val="28"/>
          <w:szCs w:val="28"/>
        </w:rPr>
        <w:t>5</w:t>
      </w:r>
      <w:r w:rsidRPr="002C1811">
        <w:rPr>
          <w:rFonts w:ascii="Calibri" w:eastAsia="Calibri" w:hAnsi="Calibri" w:cs="Calibri"/>
          <w:b/>
          <w:spacing w:val="1"/>
          <w:position w:val="1"/>
          <w:sz w:val="28"/>
          <w:szCs w:val="28"/>
        </w:rPr>
        <w:t xml:space="preserve"> </w:t>
      </w:r>
      <w:r w:rsidRPr="002C1811">
        <w:rPr>
          <w:rFonts w:ascii="Calibri" w:eastAsia="Calibri" w:hAnsi="Calibri" w:cs="Calibri"/>
          <w:b/>
          <w:position w:val="1"/>
          <w:sz w:val="28"/>
          <w:szCs w:val="28"/>
        </w:rPr>
        <w:t>–</w:t>
      </w:r>
      <w:r w:rsidRPr="002C1811">
        <w:rPr>
          <w:rFonts w:ascii="Calibri" w:eastAsia="Calibri" w:hAnsi="Calibri" w:cs="Calibri"/>
          <w:b/>
          <w:spacing w:val="1"/>
          <w:position w:val="1"/>
          <w:sz w:val="28"/>
          <w:szCs w:val="28"/>
        </w:rPr>
        <w:t xml:space="preserve"> 09</w:t>
      </w:r>
      <w:r w:rsidRPr="002C1811">
        <w:rPr>
          <w:rFonts w:ascii="Calibri" w:eastAsia="Calibri" w:hAnsi="Calibri" w:cs="Calibri"/>
          <w:b/>
          <w:spacing w:val="-2"/>
          <w:position w:val="1"/>
          <w:sz w:val="28"/>
          <w:szCs w:val="28"/>
        </w:rPr>
        <w:t>.</w:t>
      </w:r>
      <w:r w:rsidRPr="002C1811">
        <w:rPr>
          <w:rFonts w:ascii="Calibri" w:eastAsia="Calibri" w:hAnsi="Calibri" w:cs="Calibri"/>
          <w:b/>
          <w:spacing w:val="1"/>
          <w:position w:val="1"/>
          <w:sz w:val="28"/>
          <w:szCs w:val="28"/>
        </w:rPr>
        <w:t>5</w:t>
      </w:r>
      <w:r w:rsidRPr="002C1811">
        <w:rPr>
          <w:rFonts w:ascii="Calibri" w:eastAsia="Calibri" w:hAnsi="Calibri" w:cs="Calibri"/>
          <w:b/>
          <w:position w:val="1"/>
          <w:sz w:val="28"/>
          <w:szCs w:val="28"/>
        </w:rPr>
        <w:t xml:space="preserve">5              </w:t>
      </w:r>
      <w:r w:rsidRPr="002C1811">
        <w:rPr>
          <w:rFonts w:ascii="Calibri" w:eastAsia="Calibri" w:hAnsi="Calibri" w:cs="Calibri"/>
          <w:b/>
          <w:spacing w:val="15"/>
          <w:position w:val="1"/>
          <w:sz w:val="28"/>
          <w:szCs w:val="28"/>
        </w:rPr>
        <w:t xml:space="preserve"> </w:t>
      </w:r>
      <w:r w:rsidRPr="002C1811">
        <w:rPr>
          <w:rFonts w:ascii="Calibri" w:eastAsia="Calibri" w:hAnsi="Calibri" w:cs="Calibri"/>
          <w:b/>
          <w:spacing w:val="2"/>
          <w:position w:val="1"/>
          <w:sz w:val="28"/>
          <w:szCs w:val="28"/>
        </w:rPr>
        <w:t>W</w:t>
      </w:r>
      <w:r w:rsidRPr="002C1811">
        <w:rPr>
          <w:rFonts w:ascii="Calibri" w:eastAsia="Calibri" w:hAnsi="Calibri" w:cs="Calibri"/>
          <w:b/>
          <w:spacing w:val="-1"/>
          <w:position w:val="1"/>
          <w:sz w:val="28"/>
          <w:szCs w:val="28"/>
        </w:rPr>
        <w:t>e</w:t>
      </w:r>
      <w:r w:rsidRPr="002C1811">
        <w:rPr>
          <w:rFonts w:ascii="Calibri" w:eastAsia="Calibri" w:hAnsi="Calibri" w:cs="Calibri"/>
          <w:b/>
          <w:spacing w:val="1"/>
          <w:position w:val="1"/>
          <w:sz w:val="28"/>
          <w:szCs w:val="28"/>
        </w:rPr>
        <w:t>l</w:t>
      </w:r>
      <w:r w:rsidRPr="002C1811">
        <w:rPr>
          <w:rFonts w:ascii="Calibri" w:eastAsia="Calibri" w:hAnsi="Calibri" w:cs="Calibri"/>
          <w:b/>
          <w:spacing w:val="-2"/>
          <w:position w:val="1"/>
          <w:sz w:val="28"/>
          <w:szCs w:val="28"/>
        </w:rPr>
        <w:t>c</w:t>
      </w:r>
      <w:r w:rsidRPr="002C1811">
        <w:rPr>
          <w:rFonts w:ascii="Calibri" w:eastAsia="Calibri" w:hAnsi="Calibri" w:cs="Calibri"/>
          <w:b/>
          <w:position w:val="1"/>
          <w:sz w:val="28"/>
          <w:szCs w:val="28"/>
        </w:rPr>
        <w:t>ome</w:t>
      </w:r>
      <w:r w:rsidRPr="002C1811">
        <w:rPr>
          <w:rFonts w:ascii="Calibri" w:eastAsia="Calibri" w:hAnsi="Calibri" w:cs="Calibri"/>
          <w:b/>
          <w:spacing w:val="-1"/>
          <w:position w:val="1"/>
          <w:sz w:val="28"/>
          <w:szCs w:val="28"/>
        </w:rPr>
        <w:t xml:space="preserve"> </w:t>
      </w:r>
      <w:r w:rsidRPr="002C1811">
        <w:rPr>
          <w:rFonts w:ascii="Calibri" w:eastAsia="Calibri" w:hAnsi="Calibri" w:cs="Calibri"/>
          <w:b/>
          <w:position w:val="1"/>
          <w:sz w:val="28"/>
          <w:szCs w:val="28"/>
        </w:rPr>
        <w:t>R</w:t>
      </w:r>
      <w:r w:rsidRPr="002C1811">
        <w:rPr>
          <w:rFonts w:ascii="Calibri" w:eastAsia="Calibri" w:hAnsi="Calibri" w:cs="Calibri"/>
          <w:b/>
          <w:spacing w:val="-2"/>
          <w:position w:val="1"/>
          <w:sz w:val="28"/>
          <w:szCs w:val="28"/>
        </w:rPr>
        <w:t>e</w:t>
      </w:r>
      <w:r w:rsidRPr="002C1811">
        <w:rPr>
          <w:rFonts w:ascii="Calibri" w:eastAsia="Calibri" w:hAnsi="Calibri" w:cs="Calibri"/>
          <w:b/>
          <w:position w:val="1"/>
          <w:sz w:val="28"/>
          <w:szCs w:val="28"/>
        </w:rPr>
        <w:t>m</w:t>
      </w:r>
      <w:r w:rsidRPr="002C1811">
        <w:rPr>
          <w:rFonts w:ascii="Calibri" w:eastAsia="Calibri" w:hAnsi="Calibri" w:cs="Calibri"/>
          <w:b/>
          <w:spacing w:val="1"/>
          <w:position w:val="1"/>
          <w:sz w:val="28"/>
          <w:szCs w:val="28"/>
        </w:rPr>
        <w:t>a</w:t>
      </w:r>
      <w:r w:rsidRPr="002C1811">
        <w:rPr>
          <w:rFonts w:ascii="Calibri" w:eastAsia="Calibri" w:hAnsi="Calibri" w:cs="Calibri"/>
          <w:b/>
          <w:spacing w:val="-2"/>
          <w:position w:val="1"/>
          <w:sz w:val="28"/>
          <w:szCs w:val="28"/>
        </w:rPr>
        <w:t>rk</w:t>
      </w:r>
      <w:r w:rsidRPr="002C1811">
        <w:rPr>
          <w:rFonts w:ascii="Calibri" w:eastAsia="Calibri" w:hAnsi="Calibri" w:cs="Calibri"/>
          <w:b/>
          <w:position w:val="1"/>
          <w:sz w:val="28"/>
          <w:szCs w:val="28"/>
        </w:rPr>
        <w:t>s</w:t>
      </w:r>
    </w:p>
    <w:p w:rsidR="00E53BA0" w:rsidRPr="002C1811" w:rsidRDefault="00E53BA0" w:rsidP="00E53BA0">
      <w:pPr>
        <w:spacing w:before="61"/>
        <w:ind w:left="2982"/>
        <w:rPr>
          <w:rFonts w:ascii="Calibri" w:eastAsia="Calibri" w:hAnsi="Calibri" w:cs="Calibri"/>
          <w:sz w:val="28"/>
          <w:szCs w:val="28"/>
        </w:rPr>
      </w:pPr>
      <w:proofErr w:type="gramStart"/>
      <w:r w:rsidRPr="002C1811">
        <w:rPr>
          <w:rFonts w:ascii="Calibri" w:eastAsia="Calibri" w:hAnsi="Calibri" w:cs="Calibri"/>
          <w:sz w:val="28"/>
          <w:szCs w:val="28"/>
        </w:rPr>
        <w:t>by</w:t>
      </w:r>
      <w:proofErr w:type="gramEnd"/>
      <w:r w:rsidRPr="002C1811">
        <w:rPr>
          <w:rFonts w:ascii="Calibri" w:eastAsia="Calibri" w:hAnsi="Calibri" w:cs="Calibri"/>
          <w:spacing w:val="-1"/>
          <w:sz w:val="28"/>
          <w:szCs w:val="28"/>
        </w:rPr>
        <w:t xml:space="preserve"> </w:t>
      </w:r>
      <w:r w:rsidRPr="002C1811">
        <w:rPr>
          <w:rFonts w:ascii="Calibri" w:eastAsia="Calibri" w:hAnsi="Calibri" w:cs="Calibri"/>
          <w:b/>
          <w:spacing w:val="-1"/>
          <w:sz w:val="28"/>
          <w:szCs w:val="28"/>
        </w:rPr>
        <w:t>C</w:t>
      </w:r>
      <w:r w:rsidRPr="002C1811">
        <w:rPr>
          <w:rFonts w:ascii="Calibri" w:eastAsia="Calibri" w:hAnsi="Calibri" w:cs="Calibri"/>
          <w:b/>
          <w:sz w:val="28"/>
          <w:szCs w:val="28"/>
        </w:rPr>
        <w:t>h</w:t>
      </w:r>
      <w:r w:rsidRPr="002C1811">
        <w:rPr>
          <w:rFonts w:ascii="Calibri" w:eastAsia="Calibri" w:hAnsi="Calibri" w:cs="Calibri"/>
          <w:b/>
          <w:spacing w:val="2"/>
          <w:sz w:val="28"/>
          <w:szCs w:val="28"/>
        </w:rPr>
        <w:t>i</w:t>
      </w:r>
      <w:r w:rsidRPr="002C1811">
        <w:rPr>
          <w:rFonts w:ascii="Calibri" w:eastAsia="Calibri" w:hAnsi="Calibri" w:cs="Calibri"/>
          <w:b/>
          <w:spacing w:val="-1"/>
          <w:sz w:val="28"/>
          <w:szCs w:val="28"/>
        </w:rPr>
        <w:t>e</w:t>
      </w:r>
      <w:r w:rsidRPr="002C1811">
        <w:rPr>
          <w:rFonts w:ascii="Calibri" w:eastAsia="Calibri" w:hAnsi="Calibri" w:cs="Calibri"/>
          <w:b/>
          <w:sz w:val="28"/>
          <w:szCs w:val="28"/>
        </w:rPr>
        <w:t>f</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Ombudsm</w:t>
      </w:r>
      <w:r w:rsidRPr="002C1811">
        <w:rPr>
          <w:rFonts w:ascii="Calibri" w:eastAsia="Calibri" w:hAnsi="Calibri" w:cs="Calibri"/>
          <w:b/>
          <w:spacing w:val="2"/>
          <w:sz w:val="28"/>
          <w:szCs w:val="28"/>
        </w:rPr>
        <w:t>a</w:t>
      </w:r>
      <w:r w:rsidRPr="002C1811">
        <w:rPr>
          <w:rFonts w:ascii="Calibri" w:eastAsia="Calibri" w:hAnsi="Calibri" w:cs="Calibri"/>
          <w:b/>
          <w:sz w:val="28"/>
          <w:szCs w:val="28"/>
        </w:rPr>
        <w:t>n of</w:t>
      </w:r>
      <w:r w:rsidRPr="002C1811">
        <w:rPr>
          <w:rFonts w:ascii="Calibri" w:eastAsia="Calibri" w:hAnsi="Calibri" w:cs="Calibri"/>
          <w:b/>
          <w:spacing w:val="-1"/>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h</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il</w:t>
      </w:r>
      <w:r w:rsidRPr="002C1811">
        <w:rPr>
          <w:rFonts w:ascii="Calibri" w:eastAsia="Calibri" w:hAnsi="Calibri" w:cs="Calibri"/>
          <w:b/>
          <w:spacing w:val="2"/>
          <w:sz w:val="28"/>
          <w:szCs w:val="28"/>
        </w:rPr>
        <w:t>a</w:t>
      </w:r>
      <w:r w:rsidRPr="002C1811">
        <w:rPr>
          <w:rFonts w:ascii="Calibri" w:eastAsia="Calibri" w:hAnsi="Calibri" w:cs="Calibri"/>
          <w:b/>
          <w:sz w:val="28"/>
          <w:szCs w:val="28"/>
        </w:rPr>
        <w:t>nd</w:t>
      </w:r>
    </w:p>
    <w:p w:rsidR="00E53BA0" w:rsidRPr="002C1811" w:rsidRDefault="00E53BA0" w:rsidP="00E53BA0">
      <w:pPr>
        <w:spacing w:before="57"/>
        <w:ind w:left="101"/>
        <w:rPr>
          <w:rFonts w:ascii="Calibri" w:eastAsia="Calibri" w:hAnsi="Calibri" w:cs="Calibri"/>
          <w:sz w:val="28"/>
          <w:szCs w:val="28"/>
        </w:rPr>
      </w:pPr>
      <w:r w:rsidRPr="002C1811">
        <w:rPr>
          <w:rFonts w:ascii="Calibri" w:eastAsia="Calibri" w:hAnsi="Calibri" w:cs="Calibri"/>
          <w:b/>
          <w:spacing w:val="1"/>
          <w:sz w:val="28"/>
          <w:szCs w:val="28"/>
        </w:rPr>
        <w:t>09</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5</w:t>
      </w:r>
      <w:r w:rsidRPr="002C1811">
        <w:rPr>
          <w:rFonts w:ascii="Calibri" w:eastAsia="Calibri" w:hAnsi="Calibri" w:cs="Calibri"/>
          <w:b/>
          <w:sz w:val="28"/>
          <w:szCs w:val="28"/>
        </w:rPr>
        <w:t>5</w:t>
      </w:r>
      <w:r w:rsidRPr="002C1811">
        <w:rPr>
          <w:rFonts w:ascii="Calibri" w:eastAsia="Calibri" w:hAnsi="Calibri" w:cs="Calibri"/>
          <w:b/>
          <w:spacing w:val="3"/>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10</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2</w:t>
      </w:r>
      <w:r w:rsidRPr="002C1811">
        <w:rPr>
          <w:rFonts w:ascii="Calibri" w:eastAsia="Calibri" w:hAnsi="Calibri" w:cs="Calibri"/>
          <w:b/>
          <w:sz w:val="28"/>
          <w:szCs w:val="28"/>
        </w:rPr>
        <w:t xml:space="preserve">0              </w:t>
      </w:r>
      <w:r w:rsidRPr="002C1811">
        <w:rPr>
          <w:rFonts w:ascii="Calibri" w:eastAsia="Calibri" w:hAnsi="Calibri" w:cs="Calibri"/>
          <w:b/>
          <w:spacing w:val="14"/>
          <w:sz w:val="28"/>
          <w:szCs w:val="28"/>
        </w:rPr>
        <w:t xml:space="preserve"> </w:t>
      </w:r>
      <w:r w:rsidRPr="002C1811">
        <w:rPr>
          <w:rFonts w:ascii="Calibri" w:eastAsia="Calibri" w:hAnsi="Calibri" w:cs="Calibri"/>
          <w:b/>
          <w:sz w:val="28"/>
          <w:szCs w:val="28"/>
        </w:rPr>
        <w:t>Op</w:t>
      </w:r>
      <w:r w:rsidRPr="002C1811">
        <w:rPr>
          <w:rFonts w:ascii="Calibri" w:eastAsia="Calibri" w:hAnsi="Calibri" w:cs="Calibri"/>
          <w:b/>
          <w:spacing w:val="-1"/>
          <w:sz w:val="28"/>
          <w:szCs w:val="28"/>
        </w:rPr>
        <w:t>e</w:t>
      </w:r>
      <w:r w:rsidRPr="002C1811">
        <w:rPr>
          <w:rFonts w:ascii="Calibri" w:eastAsia="Calibri" w:hAnsi="Calibri" w:cs="Calibri"/>
          <w:b/>
          <w:sz w:val="28"/>
          <w:szCs w:val="28"/>
        </w:rPr>
        <w:t>n</w:t>
      </w:r>
      <w:r w:rsidRPr="002C1811">
        <w:rPr>
          <w:rFonts w:ascii="Calibri" w:eastAsia="Calibri" w:hAnsi="Calibri" w:cs="Calibri"/>
          <w:b/>
          <w:spacing w:val="2"/>
          <w:sz w:val="28"/>
          <w:szCs w:val="28"/>
        </w:rPr>
        <w:t>i</w:t>
      </w:r>
      <w:r w:rsidRPr="002C1811">
        <w:rPr>
          <w:rFonts w:ascii="Calibri" w:eastAsia="Calibri" w:hAnsi="Calibri" w:cs="Calibri"/>
          <w:b/>
          <w:sz w:val="28"/>
          <w:szCs w:val="28"/>
        </w:rPr>
        <w:t xml:space="preserve">ng </w:t>
      </w:r>
      <w:r w:rsidRPr="002C1811">
        <w:rPr>
          <w:rFonts w:ascii="Calibri" w:eastAsia="Calibri" w:hAnsi="Calibri" w:cs="Calibri"/>
          <w:b/>
          <w:spacing w:val="-1"/>
          <w:sz w:val="28"/>
          <w:szCs w:val="28"/>
        </w:rPr>
        <w:t>Ce</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z w:val="28"/>
          <w:szCs w:val="28"/>
        </w:rPr>
        <w:t>mony</w:t>
      </w:r>
      <w:r w:rsidRPr="002C1811">
        <w:rPr>
          <w:rFonts w:ascii="Calibri" w:eastAsia="Calibri" w:hAnsi="Calibri" w:cs="Calibri"/>
          <w:b/>
          <w:spacing w:val="4"/>
          <w:sz w:val="28"/>
          <w:szCs w:val="28"/>
        </w:rPr>
        <w:t xml:space="preserve"> </w:t>
      </w:r>
      <w:r w:rsidRPr="002C1811">
        <w:rPr>
          <w:rFonts w:ascii="Calibri" w:eastAsia="Calibri" w:hAnsi="Calibri" w:cs="Calibri"/>
          <w:b/>
          <w:spacing w:val="2"/>
          <w:sz w:val="28"/>
          <w:szCs w:val="28"/>
        </w:rPr>
        <w:t>a</w:t>
      </w:r>
      <w:r w:rsidRPr="002C1811">
        <w:rPr>
          <w:rFonts w:ascii="Calibri" w:eastAsia="Calibri" w:hAnsi="Calibri" w:cs="Calibri"/>
          <w:b/>
          <w:sz w:val="28"/>
          <w:szCs w:val="28"/>
        </w:rPr>
        <w:t>nd S</w:t>
      </w:r>
      <w:r w:rsidRPr="002C1811">
        <w:rPr>
          <w:rFonts w:ascii="Calibri" w:eastAsia="Calibri" w:hAnsi="Calibri" w:cs="Calibri"/>
          <w:b/>
          <w:spacing w:val="1"/>
          <w:sz w:val="28"/>
          <w:szCs w:val="28"/>
        </w:rPr>
        <w:t>t</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z w:val="28"/>
          <w:szCs w:val="28"/>
        </w:rPr>
        <w:t>m</w:t>
      </w:r>
      <w:r w:rsidRPr="002C1811">
        <w:rPr>
          <w:rFonts w:ascii="Calibri" w:eastAsia="Calibri" w:hAnsi="Calibri" w:cs="Calibri"/>
          <w:b/>
          <w:spacing w:val="-1"/>
          <w:sz w:val="28"/>
          <w:szCs w:val="28"/>
        </w:rPr>
        <w:t>e</w:t>
      </w:r>
      <w:r w:rsidRPr="002C1811">
        <w:rPr>
          <w:rFonts w:ascii="Calibri" w:eastAsia="Calibri" w:hAnsi="Calibri" w:cs="Calibri"/>
          <w:b/>
          <w:sz w:val="28"/>
          <w:szCs w:val="28"/>
        </w:rPr>
        <w:t>nt</w:t>
      </w:r>
    </w:p>
    <w:p w:rsidR="00E53BA0" w:rsidRPr="002C1811" w:rsidRDefault="00E53BA0" w:rsidP="00E53BA0">
      <w:pPr>
        <w:spacing w:before="58" w:line="277" w:lineRule="auto"/>
        <w:ind w:left="2982" w:right="57"/>
        <w:rPr>
          <w:rFonts w:ascii="Calibri" w:eastAsia="Calibri" w:hAnsi="Calibri" w:cs="Calibri"/>
          <w:sz w:val="28"/>
          <w:szCs w:val="28"/>
        </w:rPr>
      </w:pPr>
      <w:proofErr w:type="gramStart"/>
      <w:r w:rsidRPr="002C1811">
        <w:rPr>
          <w:rFonts w:ascii="Calibri" w:eastAsia="Calibri" w:hAnsi="Calibri" w:cs="Calibri"/>
          <w:sz w:val="28"/>
          <w:szCs w:val="28"/>
        </w:rPr>
        <w:t>by</w:t>
      </w:r>
      <w:proofErr w:type="gramEnd"/>
      <w:r w:rsidRPr="002C1811">
        <w:rPr>
          <w:rFonts w:ascii="Calibri" w:eastAsia="Calibri" w:hAnsi="Calibri" w:cs="Calibri"/>
          <w:spacing w:val="62"/>
          <w:sz w:val="28"/>
          <w:szCs w:val="28"/>
        </w:rPr>
        <w:t xml:space="preserve"> </w:t>
      </w:r>
      <w:r w:rsidRPr="002C1811">
        <w:rPr>
          <w:rFonts w:ascii="Calibri" w:eastAsia="Calibri" w:hAnsi="Calibri" w:cs="Calibri"/>
          <w:b/>
          <w:sz w:val="28"/>
          <w:szCs w:val="28"/>
        </w:rPr>
        <w:t>Gen</w:t>
      </w:r>
      <w:r w:rsidRPr="002C1811">
        <w:rPr>
          <w:rFonts w:ascii="Calibri" w:eastAsia="Calibri" w:hAnsi="Calibri" w:cs="Calibri"/>
          <w:b/>
          <w:spacing w:val="-2"/>
          <w:sz w:val="28"/>
          <w:szCs w:val="28"/>
        </w:rPr>
        <w:t>er</w:t>
      </w:r>
      <w:r w:rsidRPr="002C1811">
        <w:rPr>
          <w:rFonts w:ascii="Calibri" w:eastAsia="Calibri" w:hAnsi="Calibri" w:cs="Calibri"/>
          <w:b/>
          <w:spacing w:val="2"/>
          <w:sz w:val="28"/>
          <w:szCs w:val="28"/>
        </w:rPr>
        <w:t>a</w:t>
      </w:r>
      <w:r w:rsidRPr="002C1811">
        <w:rPr>
          <w:rFonts w:ascii="Calibri" w:eastAsia="Calibri" w:hAnsi="Calibri" w:cs="Calibri"/>
          <w:b/>
          <w:sz w:val="28"/>
          <w:szCs w:val="28"/>
        </w:rPr>
        <w:t>l</w:t>
      </w:r>
      <w:r w:rsidRPr="002C1811">
        <w:rPr>
          <w:rFonts w:ascii="Calibri" w:eastAsia="Calibri" w:hAnsi="Calibri" w:cs="Calibri"/>
          <w:b/>
          <w:spacing w:val="64"/>
          <w:sz w:val="28"/>
          <w:szCs w:val="28"/>
        </w:rPr>
        <w:t xml:space="preserve"> </w:t>
      </w:r>
      <w:proofErr w:type="spellStart"/>
      <w:r w:rsidRPr="002C1811">
        <w:rPr>
          <w:rFonts w:ascii="Calibri" w:eastAsia="Calibri" w:hAnsi="Calibri" w:cs="Calibri"/>
          <w:b/>
          <w:spacing w:val="2"/>
          <w:sz w:val="28"/>
          <w:szCs w:val="28"/>
        </w:rPr>
        <w:t>P</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z w:val="28"/>
          <w:szCs w:val="28"/>
        </w:rPr>
        <w:t>m</w:t>
      </w:r>
      <w:proofErr w:type="spellEnd"/>
      <w:r w:rsidRPr="002C1811">
        <w:rPr>
          <w:rFonts w:ascii="Calibri" w:eastAsia="Calibri" w:hAnsi="Calibri" w:cs="Calibri"/>
          <w:b/>
          <w:spacing w:val="67"/>
          <w:sz w:val="28"/>
          <w:szCs w:val="28"/>
        </w:rPr>
        <w:t xml:space="preserve"> </w:t>
      </w:r>
      <w:proofErr w:type="spellStart"/>
      <w:r w:rsidRPr="002C1811">
        <w:rPr>
          <w:rFonts w:ascii="Calibri" w:eastAsia="Calibri" w:hAnsi="Calibri" w:cs="Calibri"/>
          <w:b/>
          <w:spacing w:val="1"/>
          <w:sz w:val="28"/>
          <w:szCs w:val="28"/>
        </w:rPr>
        <w:t>Ti</w:t>
      </w:r>
      <w:r w:rsidRPr="002C1811">
        <w:rPr>
          <w:rFonts w:ascii="Calibri" w:eastAsia="Calibri" w:hAnsi="Calibri" w:cs="Calibri"/>
          <w:b/>
          <w:sz w:val="28"/>
          <w:szCs w:val="28"/>
        </w:rPr>
        <w:t>nsu</w:t>
      </w:r>
      <w:r w:rsidRPr="002C1811">
        <w:rPr>
          <w:rFonts w:ascii="Calibri" w:eastAsia="Calibri" w:hAnsi="Calibri" w:cs="Calibri"/>
          <w:b/>
          <w:spacing w:val="2"/>
          <w:sz w:val="28"/>
          <w:szCs w:val="28"/>
        </w:rPr>
        <w:t>la</w:t>
      </w:r>
      <w:r w:rsidRPr="002C1811">
        <w:rPr>
          <w:rFonts w:ascii="Calibri" w:eastAsia="Calibri" w:hAnsi="Calibri" w:cs="Calibri"/>
          <w:b/>
          <w:sz w:val="28"/>
          <w:szCs w:val="28"/>
        </w:rPr>
        <w:t>nonda</w:t>
      </w:r>
      <w:proofErr w:type="spellEnd"/>
      <w:r w:rsidRPr="002C1811">
        <w:rPr>
          <w:rFonts w:ascii="Calibri" w:eastAsia="Calibri" w:hAnsi="Calibri" w:cs="Calibri"/>
          <w:b/>
          <w:spacing w:val="70"/>
          <w:sz w:val="28"/>
          <w:szCs w:val="28"/>
        </w:rPr>
        <w:t xml:space="preserve"> </w:t>
      </w:r>
      <w:r w:rsidRPr="002C1811">
        <w:rPr>
          <w:rFonts w:ascii="Calibri" w:eastAsia="Calibri" w:hAnsi="Calibri" w:cs="Calibri"/>
          <w:sz w:val="28"/>
          <w:szCs w:val="28"/>
        </w:rPr>
        <w:t>(</w:t>
      </w:r>
      <w:r w:rsidRPr="002C1811">
        <w:rPr>
          <w:rFonts w:ascii="Calibri" w:eastAsia="Calibri" w:hAnsi="Calibri" w:cs="Calibri"/>
          <w:spacing w:val="-3"/>
          <w:sz w:val="28"/>
          <w:szCs w:val="28"/>
        </w:rPr>
        <w:t>P</w:t>
      </w:r>
      <w:r w:rsidRPr="002C1811">
        <w:rPr>
          <w:rFonts w:ascii="Calibri" w:eastAsia="Calibri" w:hAnsi="Calibri" w:cs="Calibri"/>
          <w:sz w:val="28"/>
          <w:szCs w:val="28"/>
        </w:rPr>
        <w:t>r</w:t>
      </w:r>
      <w:r w:rsidRPr="002C1811">
        <w:rPr>
          <w:rFonts w:ascii="Calibri" w:eastAsia="Calibri" w:hAnsi="Calibri" w:cs="Calibri"/>
          <w:spacing w:val="1"/>
          <w:sz w:val="28"/>
          <w:szCs w:val="28"/>
        </w:rPr>
        <w:t>e</w:t>
      </w:r>
      <w:r w:rsidRPr="002C1811">
        <w:rPr>
          <w:rFonts w:ascii="Calibri" w:eastAsia="Calibri" w:hAnsi="Calibri" w:cs="Calibri"/>
          <w:spacing w:val="-1"/>
          <w:sz w:val="28"/>
          <w:szCs w:val="28"/>
        </w:rPr>
        <w:t>si</w:t>
      </w:r>
      <w:r w:rsidRPr="002C1811">
        <w:rPr>
          <w:rFonts w:ascii="Calibri" w:eastAsia="Calibri" w:hAnsi="Calibri" w:cs="Calibri"/>
          <w:sz w:val="28"/>
          <w:szCs w:val="28"/>
        </w:rPr>
        <w:t>dent</w:t>
      </w:r>
      <w:r w:rsidRPr="002C1811">
        <w:rPr>
          <w:rFonts w:ascii="Calibri" w:eastAsia="Calibri" w:hAnsi="Calibri" w:cs="Calibri"/>
          <w:spacing w:val="68"/>
          <w:sz w:val="28"/>
          <w:szCs w:val="28"/>
        </w:rPr>
        <w:t xml:space="preserve"> </w:t>
      </w:r>
      <w:r w:rsidRPr="002C1811">
        <w:rPr>
          <w:rFonts w:ascii="Calibri" w:eastAsia="Calibri" w:hAnsi="Calibri" w:cs="Calibri"/>
          <w:sz w:val="28"/>
          <w:szCs w:val="28"/>
        </w:rPr>
        <w:t>of the</w:t>
      </w:r>
      <w:r w:rsidRPr="002C1811">
        <w:rPr>
          <w:rFonts w:ascii="Calibri" w:eastAsia="Calibri" w:hAnsi="Calibri" w:cs="Calibri"/>
          <w:spacing w:val="1"/>
          <w:sz w:val="28"/>
          <w:szCs w:val="28"/>
        </w:rPr>
        <w:t xml:space="preserve"> </w:t>
      </w:r>
      <w:r w:rsidRPr="002C1811">
        <w:rPr>
          <w:rFonts w:ascii="Calibri" w:eastAsia="Calibri" w:hAnsi="Calibri" w:cs="Calibri"/>
          <w:spacing w:val="-2"/>
          <w:sz w:val="28"/>
          <w:szCs w:val="28"/>
        </w:rPr>
        <w:t>P</w:t>
      </w:r>
      <w:r w:rsidRPr="002C1811">
        <w:rPr>
          <w:rFonts w:ascii="Calibri" w:eastAsia="Calibri" w:hAnsi="Calibri" w:cs="Calibri"/>
          <w:sz w:val="28"/>
          <w:szCs w:val="28"/>
        </w:rPr>
        <w:t>r</w:t>
      </w:r>
      <w:r w:rsidRPr="002C1811">
        <w:rPr>
          <w:rFonts w:ascii="Calibri" w:eastAsia="Calibri" w:hAnsi="Calibri" w:cs="Calibri"/>
          <w:spacing w:val="-1"/>
          <w:sz w:val="28"/>
          <w:szCs w:val="28"/>
        </w:rPr>
        <w:t>i</w:t>
      </w:r>
      <w:r w:rsidRPr="002C1811">
        <w:rPr>
          <w:rFonts w:ascii="Calibri" w:eastAsia="Calibri" w:hAnsi="Calibri" w:cs="Calibri"/>
          <w:sz w:val="28"/>
          <w:szCs w:val="28"/>
        </w:rPr>
        <w:t>vy</w:t>
      </w:r>
      <w:r w:rsidRPr="002C1811">
        <w:rPr>
          <w:rFonts w:ascii="Calibri" w:eastAsia="Calibri" w:hAnsi="Calibri" w:cs="Calibri"/>
          <w:spacing w:val="2"/>
          <w:sz w:val="28"/>
          <w:szCs w:val="28"/>
        </w:rPr>
        <w:t xml:space="preserve"> </w:t>
      </w:r>
      <w:r w:rsidRPr="002C1811">
        <w:rPr>
          <w:rFonts w:ascii="Calibri" w:eastAsia="Calibri" w:hAnsi="Calibri" w:cs="Calibri"/>
          <w:spacing w:val="1"/>
          <w:sz w:val="28"/>
          <w:szCs w:val="28"/>
        </w:rPr>
        <w:t>C</w:t>
      </w:r>
      <w:r w:rsidRPr="002C1811">
        <w:rPr>
          <w:rFonts w:ascii="Calibri" w:eastAsia="Calibri" w:hAnsi="Calibri" w:cs="Calibri"/>
          <w:sz w:val="28"/>
          <w:szCs w:val="28"/>
        </w:rPr>
        <w:t>oun</w:t>
      </w:r>
      <w:r w:rsidRPr="002C1811">
        <w:rPr>
          <w:rFonts w:ascii="Calibri" w:eastAsia="Calibri" w:hAnsi="Calibri" w:cs="Calibri"/>
          <w:spacing w:val="1"/>
          <w:sz w:val="28"/>
          <w:szCs w:val="28"/>
        </w:rPr>
        <w:t>c</w:t>
      </w:r>
      <w:r w:rsidRPr="002C1811">
        <w:rPr>
          <w:rFonts w:ascii="Calibri" w:eastAsia="Calibri" w:hAnsi="Calibri" w:cs="Calibri"/>
          <w:spacing w:val="-1"/>
          <w:sz w:val="28"/>
          <w:szCs w:val="28"/>
        </w:rPr>
        <w:t>i</w:t>
      </w:r>
      <w:r w:rsidRPr="002C1811">
        <w:rPr>
          <w:rFonts w:ascii="Calibri" w:eastAsia="Calibri" w:hAnsi="Calibri" w:cs="Calibri"/>
          <w:sz w:val="28"/>
          <w:szCs w:val="28"/>
        </w:rPr>
        <w:t>l</w:t>
      </w:r>
      <w:r w:rsidRPr="002C1811">
        <w:rPr>
          <w:rFonts w:ascii="Calibri" w:eastAsia="Calibri" w:hAnsi="Calibri" w:cs="Calibri"/>
          <w:spacing w:val="-1"/>
          <w:sz w:val="28"/>
          <w:szCs w:val="28"/>
        </w:rPr>
        <w:t xml:space="preserve"> o</w:t>
      </w:r>
      <w:r w:rsidRPr="002C1811">
        <w:rPr>
          <w:rFonts w:ascii="Calibri" w:eastAsia="Calibri" w:hAnsi="Calibri" w:cs="Calibri"/>
          <w:sz w:val="28"/>
          <w:szCs w:val="28"/>
        </w:rPr>
        <w:t>f</w:t>
      </w:r>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Th</w:t>
      </w:r>
      <w:r w:rsidRPr="002C1811">
        <w:rPr>
          <w:rFonts w:ascii="Calibri" w:eastAsia="Calibri" w:hAnsi="Calibri" w:cs="Calibri"/>
          <w:spacing w:val="-1"/>
          <w:sz w:val="28"/>
          <w:szCs w:val="28"/>
        </w:rPr>
        <w:t>aila</w:t>
      </w:r>
      <w:r w:rsidRPr="002C1811">
        <w:rPr>
          <w:rFonts w:ascii="Calibri" w:eastAsia="Calibri" w:hAnsi="Calibri" w:cs="Calibri"/>
          <w:sz w:val="28"/>
          <w:szCs w:val="28"/>
        </w:rPr>
        <w:t>nd</w:t>
      </w:r>
      <w:r w:rsidRPr="002C1811">
        <w:rPr>
          <w:rFonts w:ascii="Calibri" w:eastAsia="Calibri" w:hAnsi="Calibri" w:cs="Calibri"/>
          <w:spacing w:val="3"/>
          <w:sz w:val="28"/>
          <w:szCs w:val="28"/>
        </w:rPr>
        <w:t xml:space="preserve"> </w:t>
      </w:r>
      <w:r w:rsidRPr="002C1811">
        <w:rPr>
          <w:rFonts w:ascii="Calibri" w:eastAsia="Calibri" w:hAnsi="Calibri" w:cs="Calibri"/>
          <w:spacing w:val="-1"/>
          <w:sz w:val="28"/>
          <w:szCs w:val="28"/>
        </w:rPr>
        <w:t>a</w:t>
      </w:r>
      <w:r w:rsidRPr="002C1811">
        <w:rPr>
          <w:rFonts w:ascii="Calibri" w:eastAsia="Calibri" w:hAnsi="Calibri" w:cs="Calibri"/>
          <w:sz w:val="28"/>
          <w:szCs w:val="28"/>
        </w:rPr>
        <w:t>nd</w:t>
      </w:r>
      <w:r w:rsidRPr="002C1811">
        <w:rPr>
          <w:rFonts w:ascii="Calibri" w:eastAsia="Calibri" w:hAnsi="Calibri" w:cs="Calibri"/>
          <w:spacing w:val="3"/>
          <w:sz w:val="28"/>
          <w:szCs w:val="28"/>
        </w:rPr>
        <w:t xml:space="preserve"> </w:t>
      </w:r>
      <w:r w:rsidRPr="002C1811">
        <w:rPr>
          <w:rFonts w:ascii="Calibri" w:eastAsia="Calibri" w:hAnsi="Calibri" w:cs="Calibri"/>
          <w:spacing w:val="1"/>
          <w:sz w:val="28"/>
          <w:szCs w:val="28"/>
        </w:rPr>
        <w:t>S</w:t>
      </w:r>
      <w:r w:rsidRPr="002C1811">
        <w:rPr>
          <w:rFonts w:ascii="Calibri" w:eastAsia="Calibri" w:hAnsi="Calibri" w:cs="Calibri"/>
          <w:sz w:val="28"/>
          <w:szCs w:val="28"/>
        </w:rPr>
        <w:t>tatesm</w:t>
      </w:r>
      <w:r w:rsidRPr="002C1811">
        <w:rPr>
          <w:rFonts w:ascii="Calibri" w:eastAsia="Calibri" w:hAnsi="Calibri" w:cs="Calibri"/>
          <w:spacing w:val="-1"/>
          <w:sz w:val="28"/>
          <w:szCs w:val="28"/>
        </w:rPr>
        <w:t>a</w:t>
      </w:r>
      <w:r w:rsidRPr="002C1811">
        <w:rPr>
          <w:rFonts w:ascii="Calibri" w:eastAsia="Calibri" w:hAnsi="Calibri" w:cs="Calibri"/>
          <w:sz w:val="28"/>
          <w:szCs w:val="28"/>
        </w:rPr>
        <w:t>n)</w:t>
      </w:r>
    </w:p>
    <w:p w:rsidR="00E53BA0" w:rsidRPr="002C1811" w:rsidRDefault="00E53BA0" w:rsidP="00E53BA0">
      <w:pPr>
        <w:spacing w:line="380" w:lineRule="exact"/>
        <w:ind w:left="101"/>
        <w:rPr>
          <w:rFonts w:ascii="Calibri" w:eastAsia="Calibri" w:hAnsi="Calibri" w:cs="Calibri"/>
          <w:sz w:val="28"/>
          <w:szCs w:val="28"/>
        </w:rPr>
      </w:pPr>
      <w:r w:rsidRPr="002C1811">
        <w:rPr>
          <w:rFonts w:ascii="Calibri" w:eastAsia="Calibri" w:hAnsi="Calibri" w:cs="Calibri"/>
          <w:b/>
          <w:spacing w:val="2"/>
          <w:position w:val="1"/>
          <w:sz w:val="28"/>
          <w:szCs w:val="28"/>
        </w:rPr>
        <w:t>10</w:t>
      </w:r>
      <w:r w:rsidRPr="002C1811">
        <w:rPr>
          <w:rFonts w:ascii="Calibri" w:eastAsia="Calibri" w:hAnsi="Calibri" w:cs="Calibri"/>
          <w:b/>
          <w:spacing w:val="-1"/>
          <w:position w:val="1"/>
          <w:sz w:val="28"/>
          <w:szCs w:val="28"/>
        </w:rPr>
        <w:t>.</w:t>
      </w:r>
      <w:r w:rsidRPr="002C1811">
        <w:rPr>
          <w:rFonts w:ascii="Calibri" w:eastAsia="Calibri" w:hAnsi="Calibri" w:cs="Calibri"/>
          <w:b/>
          <w:spacing w:val="2"/>
          <w:position w:val="1"/>
          <w:sz w:val="28"/>
          <w:szCs w:val="28"/>
        </w:rPr>
        <w:t>2</w:t>
      </w:r>
      <w:r w:rsidRPr="002C1811">
        <w:rPr>
          <w:rFonts w:ascii="Calibri" w:eastAsia="Calibri" w:hAnsi="Calibri" w:cs="Calibri"/>
          <w:b/>
          <w:position w:val="1"/>
          <w:sz w:val="28"/>
          <w:szCs w:val="28"/>
        </w:rPr>
        <w:t>0</w:t>
      </w:r>
      <w:r w:rsidRPr="002C1811">
        <w:rPr>
          <w:rFonts w:ascii="Calibri" w:eastAsia="Calibri" w:hAnsi="Calibri" w:cs="Calibri"/>
          <w:b/>
          <w:spacing w:val="1"/>
          <w:position w:val="1"/>
          <w:sz w:val="28"/>
          <w:szCs w:val="28"/>
        </w:rPr>
        <w:t xml:space="preserve"> </w:t>
      </w:r>
      <w:r w:rsidRPr="002C1811">
        <w:rPr>
          <w:rFonts w:ascii="Calibri" w:eastAsia="Calibri" w:hAnsi="Calibri" w:cs="Calibri"/>
          <w:b/>
          <w:position w:val="1"/>
          <w:sz w:val="28"/>
          <w:szCs w:val="28"/>
        </w:rPr>
        <w:t>–</w:t>
      </w:r>
      <w:r w:rsidRPr="002C1811">
        <w:rPr>
          <w:rFonts w:ascii="Calibri" w:eastAsia="Calibri" w:hAnsi="Calibri" w:cs="Calibri"/>
          <w:b/>
          <w:spacing w:val="1"/>
          <w:position w:val="1"/>
          <w:sz w:val="28"/>
          <w:szCs w:val="28"/>
        </w:rPr>
        <w:t xml:space="preserve"> </w:t>
      </w:r>
      <w:r w:rsidRPr="002C1811">
        <w:rPr>
          <w:rFonts w:ascii="Calibri" w:eastAsia="Calibri" w:hAnsi="Calibri" w:cs="Calibri"/>
          <w:b/>
          <w:spacing w:val="2"/>
          <w:position w:val="1"/>
          <w:sz w:val="28"/>
          <w:szCs w:val="28"/>
        </w:rPr>
        <w:t>10</w:t>
      </w:r>
      <w:r w:rsidRPr="002C1811">
        <w:rPr>
          <w:rFonts w:ascii="Calibri" w:eastAsia="Calibri" w:hAnsi="Calibri" w:cs="Calibri"/>
          <w:b/>
          <w:spacing w:val="-1"/>
          <w:position w:val="1"/>
          <w:sz w:val="28"/>
          <w:szCs w:val="28"/>
        </w:rPr>
        <w:t>.</w:t>
      </w:r>
      <w:r w:rsidRPr="002C1811">
        <w:rPr>
          <w:rFonts w:ascii="Calibri" w:eastAsia="Calibri" w:hAnsi="Calibri" w:cs="Calibri"/>
          <w:b/>
          <w:spacing w:val="2"/>
          <w:position w:val="1"/>
          <w:sz w:val="28"/>
          <w:szCs w:val="28"/>
        </w:rPr>
        <w:t>3</w:t>
      </w:r>
      <w:r w:rsidRPr="002C1811">
        <w:rPr>
          <w:rFonts w:ascii="Calibri" w:eastAsia="Calibri" w:hAnsi="Calibri" w:cs="Calibri"/>
          <w:b/>
          <w:position w:val="1"/>
          <w:sz w:val="28"/>
          <w:szCs w:val="28"/>
        </w:rPr>
        <w:t xml:space="preserve">0              </w:t>
      </w:r>
      <w:r w:rsidRPr="002C1811">
        <w:rPr>
          <w:rFonts w:ascii="Calibri" w:eastAsia="Calibri" w:hAnsi="Calibri" w:cs="Calibri"/>
          <w:b/>
          <w:spacing w:val="14"/>
          <w:position w:val="1"/>
          <w:sz w:val="28"/>
          <w:szCs w:val="28"/>
        </w:rPr>
        <w:t xml:space="preserve"> </w:t>
      </w:r>
      <w:r w:rsidRPr="002C1811">
        <w:rPr>
          <w:rFonts w:ascii="Calibri" w:eastAsia="Calibri" w:hAnsi="Calibri" w:cs="Calibri"/>
          <w:b/>
          <w:spacing w:val="1"/>
          <w:position w:val="1"/>
          <w:sz w:val="28"/>
          <w:szCs w:val="28"/>
        </w:rPr>
        <w:t>T</w:t>
      </w:r>
      <w:r w:rsidRPr="002C1811">
        <w:rPr>
          <w:rFonts w:ascii="Calibri" w:eastAsia="Calibri" w:hAnsi="Calibri" w:cs="Calibri"/>
          <w:b/>
          <w:position w:val="1"/>
          <w:sz w:val="28"/>
          <w:szCs w:val="28"/>
        </w:rPr>
        <w:t>o</w:t>
      </w:r>
      <w:r w:rsidRPr="002C1811">
        <w:rPr>
          <w:rFonts w:ascii="Calibri" w:eastAsia="Calibri" w:hAnsi="Calibri" w:cs="Calibri"/>
          <w:b/>
          <w:spacing w:val="-1"/>
          <w:position w:val="1"/>
          <w:sz w:val="28"/>
          <w:szCs w:val="28"/>
        </w:rPr>
        <w:t>ke</w:t>
      </w:r>
      <w:r w:rsidRPr="002C1811">
        <w:rPr>
          <w:rFonts w:ascii="Calibri" w:eastAsia="Calibri" w:hAnsi="Calibri" w:cs="Calibri"/>
          <w:b/>
          <w:position w:val="1"/>
          <w:sz w:val="28"/>
          <w:szCs w:val="28"/>
        </w:rPr>
        <w:t>n of</w:t>
      </w:r>
      <w:r w:rsidRPr="002C1811">
        <w:rPr>
          <w:rFonts w:ascii="Calibri" w:eastAsia="Calibri" w:hAnsi="Calibri" w:cs="Calibri"/>
          <w:b/>
          <w:spacing w:val="2"/>
          <w:position w:val="1"/>
          <w:sz w:val="28"/>
          <w:szCs w:val="28"/>
        </w:rPr>
        <w:t xml:space="preserve"> </w:t>
      </w:r>
      <w:r w:rsidRPr="002C1811">
        <w:rPr>
          <w:rFonts w:ascii="Calibri" w:eastAsia="Calibri" w:hAnsi="Calibri" w:cs="Calibri"/>
          <w:b/>
          <w:spacing w:val="-2"/>
          <w:position w:val="1"/>
          <w:sz w:val="28"/>
          <w:szCs w:val="28"/>
        </w:rPr>
        <w:t>A</w:t>
      </w:r>
      <w:r w:rsidRPr="002C1811">
        <w:rPr>
          <w:rFonts w:ascii="Calibri" w:eastAsia="Calibri" w:hAnsi="Calibri" w:cs="Calibri"/>
          <w:b/>
          <w:position w:val="1"/>
          <w:sz w:val="28"/>
          <w:szCs w:val="28"/>
        </w:rPr>
        <w:t>pp</w:t>
      </w:r>
      <w:r w:rsidRPr="002C1811">
        <w:rPr>
          <w:rFonts w:ascii="Calibri" w:eastAsia="Calibri" w:hAnsi="Calibri" w:cs="Calibri"/>
          <w:b/>
          <w:spacing w:val="-1"/>
          <w:position w:val="1"/>
          <w:sz w:val="28"/>
          <w:szCs w:val="28"/>
        </w:rPr>
        <w:t>re</w:t>
      </w:r>
      <w:r w:rsidRPr="002C1811">
        <w:rPr>
          <w:rFonts w:ascii="Calibri" w:eastAsia="Calibri" w:hAnsi="Calibri" w:cs="Calibri"/>
          <w:b/>
          <w:spacing w:val="-2"/>
          <w:position w:val="1"/>
          <w:sz w:val="28"/>
          <w:szCs w:val="28"/>
        </w:rPr>
        <w:t>c</w:t>
      </w:r>
      <w:r w:rsidRPr="002C1811">
        <w:rPr>
          <w:rFonts w:ascii="Calibri" w:eastAsia="Calibri" w:hAnsi="Calibri" w:cs="Calibri"/>
          <w:b/>
          <w:spacing w:val="1"/>
          <w:position w:val="1"/>
          <w:sz w:val="28"/>
          <w:szCs w:val="28"/>
        </w:rPr>
        <w:t>i</w:t>
      </w:r>
      <w:r w:rsidRPr="002C1811">
        <w:rPr>
          <w:rFonts w:ascii="Calibri" w:eastAsia="Calibri" w:hAnsi="Calibri" w:cs="Calibri"/>
          <w:b/>
          <w:spacing w:val="2"/>
          <w:position w:val="1"/>
          <w:sz w:val="28"/>
          <w:szCs w:val="28"/>
        </w:rPr>
        <w:t>a</w:t>
      </w:r>
      <w:r w:rsidRPr="002C1811">
        <w:rPr>
          <w:rFonts w:ascii="Calibri" w:eastAsia="Calibri" w:hAnsi="Calibri" w:cs="Calibri"/>
          <w:b/>
          <w:spacing w:val="1"/>
          <w:position w:val="1"/>
          <w:sz w:val="28"/>
          <w:szCs w:val="28"/>
        </w:rPr>
        <w:t>ti</w:t>
      </w:r>
      <w:r w:rsidRPr="002C1811">
        <w:rPr>
          <w:rFonts w:ascii="Calibri" w:eastAsia="Calibri" w:hAnsi="Calibri" w:cs="Calibri"/>
          <w:b/>
          <w:position w:val="1"/>
          <w:sz w:val="28"/>
          <w:szCs w:val="28"/>
        </w:rPr>
        <w:t xml:space="preserve">on </w:t>
      </w:r>
      <w:r w:rsidRPr="002C1811">
        <w:rPr>
          <w:rFonts w:ascii="Calibri" w:eastAsia="Calibri" w:hAnsi="Calibri" w:cs="Calibri"/>
          <w:b/>
          <w:spacing w:val="-2"/>
          <w:position w:val="1"/>
          <w:sz w:val="28"/>
          <w:szCs w:val="28"/>
        </w:rPr>
        <w:t>C</w:t>
      </w:r>
      <w:r w:rsidRPr="002C1811">
        <w:rPr>
          <w:rFonts w:ascii="Calibri" w:eastAsia="Calibri" w:hAnsi="Calibri" w:cs="Calibri"/>
          <w:b/>
          <w:spacing w:val="-1"/>
          <w:position w:val="1"/>
          <w:sz w:val="28"/>
          <w:szCs w:val="28"/>
        </w:rPr>
        <w:t>e</w:t>
      </w:r>
      <w:r w:rsidRPr="002C1811">
        <w:rPr>
          <w:rFonts w:ascii="Calibri" w:eastAsia="Calibri" w:hAnsi="Calibri" w:cs="Calibri"/>
          <w:b/>
          <w:spacing w:val="-2"/>
          <w:position w:val="1"/>
          <w:sz w:val="28"/>
          <w:szCs w:val="28"/>
        </w:rPr>
        <w:t>r</w:t>
      </w:r>
      <w:r w:rsidRPr="002C1811">
        <w:rPr>
          <w:rFonts w:ascii="Calibri" w:eastAsia="Calibri" w:hAnsi="Calibri" w:cs="Calibri"/>
          <w:b/>
          <w:spacing w:val="-1"/>
          <w:position w:val="1"/>
          <w:sz w:val="28"/>
          <w:szCs w:val="28"/>
        </w:rPr>
        <w:t>e</w:t>
      </w:r>
      <w:r w:rsidRPr="002C1811">
        <w:rPr>
          <w:rFonts w:ascii="Calibri" w:eastAsia="Calibri" w:hAnsi="Calibri" w:cs="Calibri"/>
          <w:b/>
          <w:position w:val="1"/>
          <w:sz w:val="28"/>
          <w:szCs w:val="28"/>
        </w:rPr>
        <w:t>mony</w:t>
      </w:r>
    </w:p>
    <w:p w:rsidR="00E53BA0" w:rsidRPr="002C1811" w:rsidRDefault="00E53BA0" w:rsidP="00E53BA0">
      <w:pPr>
        <w:spacing w:before="57"/>
        <w:ind w:left="2982"/>
        <w:rPr>
          <w:rFonts w:ascii="Calibri" w:eastAsia="Calibri" w:hAnsi="Calibri" w:cs="Calibri"/>
          <w:sz w:val="28"/>
          <w:szCs w:val="28"/>
        </w:rPr>
      </w:pP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nd </w:t>
      </w:r>
      <w:r w:rsidRPr="002C1811">
        <w:rPr>
          <w:rFonts w:ascii="Calibri" w:eastAsia="Calibri" w:hAnsi="Calibri" w:cs="Calibri"/>
          <w:b/>
          <w:spacing w:val="-1"/>
          <w:sz w:val="28"/>
          <w:szCs w:val="28"/>
        </w:rPr>
        <w:t>VI</w:t>
      </w:r>
      <w:r w:rsidRPr="002C1811">
        <w:rPr>
          <w:rFonts w:ascii="Calibri" w:eastAsia="Calibri" w:hAnsi="Calibri" w:cs="Calibri"/>
          <w:b/>
          <w:sz w:val="28"/>
          <w:szCs w:val="28"/>
        </w:rPr>
        <w:t>P</w:t>
      </w:r>
      <w:r w:rsidRPr="002C1811">
        <w:rPr>
          <w:rFonts w:ascii="Calibri" w:eastAsia="Calibri" w:hAnsi="Calibri" w:cs="Calibri"/>
          <w:b/>
          <w:spacing w:val="6"/>
          <w:sz w:val="28"/>
          <w:szCs w:val="28"/>
        </w:rPr>
        <w:t xml:space="preserve"> </w:t>
      </w:r>
      <w:r w:rsidRPr="002C1811">
        <w:rPr>
          <w:rFonts w:ascii="Calibri" w:eastAsia="Calibri" w:hAnsi="Calibri" w:cs="Calibri"/>
          <w:b/>
          <w:spacing w:val="2"/>
          <w:sz w:val="28"/>
          <w:szCs w:val="28"/>
        </w:rPr>
        <w:t>P</w:t>
      </w:r>
      <w:r w:rsidRPr="002C1811">
        <w:rPr>
          <w:rFonts w:ascii="Calibri" w:eastAsia="Calibri" w:hAnsi="Calibri" w:cs="Calibri"/>
          <w:b/>
          <w:sz w:val="28"/>
          <w:szCs w:val="28"/>
        </w:rPr>
        <w:t>ho</w:t>
      </w:r>
      <w:r w:rsidRPr="002C1811">
        <w:rPr>
          <w:rFonts w:ascii="Calibri" w:eastAsia="Calibri" w:hAnsi="Calibri" w:cs="Calibri"/>
          <w:b/>
          <w:spacing w:val="1"/>
          <w:sz w:val="28"/>
          <w:szCs w:val="28"/>
        </w:rPr>
        <w:t>t</w:t>
      </w:r>
      <w:r w:rsidRPr="002C1811">
        <w:rPr>
          <w:rFonts w:ascii="Calibri" w:eastAsia="Calibri" w:hAnsi="Calibri" w:cs="Calibri"/>
          <w:b/>
          <w:sz w:val="28"/>
          <w:szCs w:val="28"/>
        </w:rPr>
        <w:t>o Sess</w:t>
      </w:r>
      <w:r w:rsidRPr="002C1811">
        <w:rPr>
          <w:rFonts w:ascii="Calibri" w:eastAsia="Calibri" w:hAnsi="Calibri" w:cs="Calibri"/>
          <w:b/>
          <w:spacing w:val="1"/>
          <w:sz w:val="28"/>
          <w:szCs w:val="28"/>
        </w:rPr>
        <w:t>i</w:t>
      </w:r>
      <w:r w:rsidRPr="002C1811">
        <w:rPr>
          <w:rFonts w:ascii="Calibri" w:eastAsia="Calibri" w:hAnsi="Calibri" w:cs="Calibri"/>
          <w:b/>
          <w:sz w:val="28"/>
          <w:szCs w:val="28"/>
        </w:rPr>
        <w:t>on</w:t>
      </w:r>
    </w:p>
    <w:p w:rsidR="00E53BA0" w:rsidRPr="002C1811" w:rsidRDefault="00E53BA0" w:rsidP="00E53BA0">
      <w:pPr>
        <w:spacing w:before="61"/>
        <w:ind w:left="101"/>
        <w:rPr>
          <w:rFonts w:ascii="Calibri" w:eastAsia="Calibri" w:hAnsi="Calibri" w:cs="Calibri"/>
          <w:sz w:val="28"/>
          <w:szCs w:val="28"/>
        </w:rPr>
      </w:pPr>
      <w:r w:rsidRPr="002C1811">
        <w:rPr>
          <w:rFonts w:ascii="Calibri" w:eastAsia="Calibri" w:hAnsi="Calibri" w:cs="Calibri"/>
          <w:b/>
          <w:spacing w:val="2"/>
          <w:sz w:val="28"/>
          <w:szCs w:val="28"/>
        </w:rPr>
        <w:t>10</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3</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10</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5</w:t>
      </w:r>
      <w:r w:rsidRPr="002C1811">
        <w:rPr>
          <w:rFonts w:ascii="Calibri" w:eastAsia="Calibri" w:hAnsi="Calibri" w:cs="Calibri"/>
          <w:b/>
          <w:sz w:val="28"/>
          <w:szCs w:val="28"/>
        </w:rPr>
        <w:t xml:space="preserve">0              </w:t>
      </w:r>
      <w:r w:rsidRPr="002C1811">
        <w:rPr>
          <w:rFonts w:ascii="Calibri" w:eastAsia="Calibri" w:hAnsi="Calibri" w:cs="Calibri"/>
          <w:b/>
          <w:spacing w:val="14"/>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z w:val="28"/>
          <w:szCs w:val="28"/>
        </w:rPr>
        <w:t>a</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a</w:t>
      </w:r>
      <w:r w:rsidRPr="002C1811">
        <w:rPr>
          <w:rFonts w:ascii="Calibri" w:eastAsia="Calibri" w:hAnsi="Calibri" w:cs="Calibri"/>
          <w:b/>
          <w:sz w:val="28"/>
          <w:szCs w:val="28"/>
        </w:rPr>
        <w:t xml:space="preserve">nd </w:t>
      </w:r>
      <w:r w:rsidRPr="002C1811">
        <w:rPr>
          <w:rFonts w:ascii="Calibri" w:eastAsia="Calibri" w:hAnsi="Calibri" w:cs="Calibri"/>
          <w:b/>
          <w:spacing w:val="-2"/>
          <w:sz w:val="28"/>
          <w:szCs w:val="28"/>
        </w:rPr>
        <w:t>c</w:t>
      </w:r>
      <w:r w:rsidRPr="002C1811">
        <w:rPr>
          <w:rFonts w:ascii="Calibri" w:eastAsia="Calibri" w:hAnsi="Calibri" w:cs="Calibri"/>
          <w:b/>
          <w:sz w:val="28"/>
          <w:szCs w:val="28"/>
        </w:rPr>
        <w:t>o</w:t>
      </w:r>
      <w:r w:rsidRPr="002C1811">
        <w:rPr>
          <w:rFonts w:ascii="Calibri" w:eastAsia="Calibri" w:hAnsi="Calibri" w:cs="Calibri"/>
          <w:b/>
          <w:spacing w:val="-1"/>
          <w:sz w:val="28"/>
          <w:szCs w:val="28"/>
        </w:rPr>
        <w:t>ffe</w:t>
      </w:r>
      <w:r w:rsidRPr="002C1811">
        <w:rPr>
          <w:rFonts w:ascii="Calibri" w:eastAsia="Calibri" w:hAnsi="Calibri" w:cs="Calibri"/>
          <w:b/>
          <w:sz w:val="28"/>
          <w:szCs w:val="28"/>
        </w:rPr>
        <w:t>e</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b</w:t>
      </w:r>
      <w:r w:rsidRPr="002C1811">
        <w:rPr>
          <w:rFonts w:ascii="Calibri" w:eastAsia="Calibri" w:hAnsi="Calibri" w:cs="Calibri"/>
          <w:b/>
          <w:spacing w:val="-1"/>
          <w:sz w:val="28"/>
          <w:szCs w:val="28"/>
        </w:rPr>
        <w:t>re</w:t>
      </w:r>
      <w:r w:rsidRPr="002C1811">
        <w:rPr>
          <w:rFonts w:ascii="Calibri" w:eastAsia="Calibri" w:hAnsi="Calibri" w:cs="Calibri"/>
          <w:b/>
          <w:spacing w:val="2"/>
          <w:sz w:val="28"/>
          <w:szCs w:val="28"/>
        </w:rPr>
        <w:t>a</w:t>
      </w:r>
      <w:r w:rsidRPr="002C1811">
        <w:rPr>
          <w:rFonts w:ascii="Calibri" w:eastAsia="Calibri" w:hAnsi="Calibri" w:cs="Calibri"/>
          <w:b/>
          <w:sz w:val="28"/>
          <w:szCs w:val="28"/>
        </w:rPr>
        <w:t>k</w:t>
      </w:r>
    </w:p>
    <w:p w:rsidR="00E53BA0" w:rsidRPr="002C1811" w:rsidRDefault="00E53BA0" w:rsidP="00E53BA0">
      <w:pPr>
        <w:spacing w:before="57" w:line="275" w:lineRule="auto"/>
        <w:ind w:left="2982" w:right="60" w:hanging="2881"/>
        <w:jc w:val="both"/>
        <w:rPr>
          <w:rFonts w:ascii="Calibri" w:eastAsia="Calibri" w:hAnsi="Calibri" w:cs="Calibri"/>
          <w:sz w:val="28"/>
          <w:szCs w:val="28"/>
        </w:rPr>
      </w:pPr>
      <w:r w:rsidRPr="002C1811">
        <w:rPr>
          <w:rFonts w:ascii="Calibri" w:eastAsia="Calibri" w:hAnsi="Calibri" w:cs="Calibri"/>
          <w:b/>
          <w:spacing w:val="2"/>
          <w:sz w:val="28"/>
          <w:szCs w:val="28"/>
        </w:rPr>
        <w:t>10</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5</w:t>
      </w:r>
      <w:r w:rsidRPr="002C1811">
        <w:rPr>
          <w:rFonts w:ascii="Calibri" w:eastAsia="Calibri" w:hAnsi="Calibri" w:cs="Calibri"/>
          <w:b/>
          <w:sz w:val="28"/>
          <w:szCs w:val="28"/>
        </w:rPr>
        <w:t xml:space="preserve">0 – </w:t>
      </w:r>
      <w:r w:rsidRPr="002C1811">
        <w:rPr>
          <w:rFonts w:ascii="Calibri" w:eastAsia="Calibri" w:hAnsi="Calibri" w:cs="Calibri"/>
          <w:b/>
          <w:spacing w:val="2"/>
          <w:sz w:val="28"/>
          <w:szCs w:val="28"/>
        </w:rPr>
        <w:t>11</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2</w:t>
      </w:r>
      <w:r w:rsidRPr="002C1811">
        <w:rPr>
          <w:rFonts w:ascii="Calibri" w:eastAsia="Calibri" w:hAnsi="Calibri" w:cs="Calibri"/>
          <w:b/>
          <w:sz w:val="28"/>
          <w:szCs w:val="28"/>
        </w:rPr>
        <w:t xml:space="preserve">0              </w:t>
      </w:r>
      <w:r w:rsidRPr="002C1811">
        <w:rPr>
          <w:rFonts w:ascii="Calibri" w:eastAsia="Calibri" w:hAnsi="Calibri" w:cs="Calibri"/>
          <w:b/>
          <w:spacing w:val="13"/>
          <w:sz w:val="28"/>
          <w:szCs w:val="28"/>
        </w:rPr>
        <w:t xml:space="preserve"> </w:t>
      </w:r>
      <w:r w:rsidRPr="002C1811">
        <w:rPr>
          <w:rFonts w:ascii="Calibri" w:eastAsia="Calibri" w:hAnsi="Calibri" w:cs="Calibri"/>
          <w:b/>
          <w:spacing w:val="1"/>
          <w:sz w:val="28"/>
          <w:szCs w:val="28"/>
        </w:rPr>
        <w:t>K</w:t>
      </w:r>
      <w:r w:rsidRPr="002C1811">
        <w:rPr>
          <w:rFonts w:ascii="Calibri" w:eastAsia="Calibri" w:hAnsi="Calibri" w:cs="Calibri"/>
          <w:b/>
          <w:spacing w:val="-1"/>
          <w:sz w:val="28"/>
          <w:szCs w:val="28"/>
        </w:rPr>
        <w:t>e</w:t>
      </w:r>
      <w:r w:rsidRPr="002C1811">
        <w:rPr>
          <w:rFonts w:ascii="Calibri" w:eastAsia="Calibri" w:hAnsi="Calibri" w:cs="Calibri"/>
          <w:b/>
          <w:sz w:val="28"/>
          <w:szCs w:val="28"/>
        </w:rPr>
        <w:t>yno</w:t>
      </w:r>
      <w:r w:rsidRPr="002C1811">
        <w:rPr>
          <w:rFonts w:ascii="Calibri" w:eastAsia="Calibri" w:hAnsi="Calibri" w:cs="Calibri"/>
          <w:b/>
          <w:spacing w:val="1"/>
          <w:sz w:val="28"/>
          <w:szCs w:val="28"/>
        </w:rPr>
        <w:t>t</w:t>
      </w:r>
      <w:r w:rsidRPr="002C1811">
        <w:rPr>
          <w:rFonts w:ascii="Calibri" w:eastAsia="Calibri" w:hAnsi="Calibri" w:cs="Calibri"/>
          <w:b/>
          <w:sz w:val="28"/>
          <w:szCs w:val="28"/>
        </w:rPr>
        <w:t xml:space="preserve">e     </w:t>
      </w:r>
      <w:r w:rsidRPr="002C1811">
        <w:rPr>
          <w:rFonts w:ascii="Calibri" w:eastAsia="Calibri" w:hAnsi="Calibri" w:cs="Calibri"/>
          <w:b/>
          <w:spacing w:val="16"/>
          <w:sz w:val="28"/>
          <w:szCs w:val="28"/>
        </w:rPr>
        <w:t xml:space="preserve"> </w:t>
      </w:r>
      <w:r w:rsidRPr="002C1811">
        <w:rPr>
          <w:rFonts w:ascii="Calibri" w:eastAsia="Calibri" w:hAnsi="Calibri" w:cs="Calibri"/>
          <w:b/>
          <w:sz w:val="28"/>
          <w:szCs w:val="28"/>
        </w:rPr>
        <w:t>Spe</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c</w:t>
      </w:r>
      <w:r w:rsidRPr="002C1811">
        <w:rPr>
          <w:rFonts w:ascii="Calibri" w:eastAsia="Calibri" w:hAnsi="Calibri" w:cs="Calibri"/>
          <w:b/>
          <w:sz w:val="28"/>
          <w:szCs w:val="28"/>
        </w:rPr>
        <w:t xml:space="preserve">h     </w:t>
      </w:r>
      <w:r w:rsidRPr="002C1811">
        <w:rPr>
          <w:rFonts w:ascii="Calibri" w:eastAsia="Calibri" w:hAnsi="Calibri" w:cs="Calibri"/>
          <w:b/>
          <w:spacing w:val="19"/>
          <w:sz w:val="28"/>
          <w:szCs w:val="28"/>
        </w:rPr>
        <w:t xml:space="preserve"> </w:t>
      </w:r>
      <w:r w:rsidRPr="002C1811">
        <w:rPr>
          <w:rFonts w:ascii="Calibri" w:eastAsia="Calibri" w:hAnsi="Calibri" w:cs="Calibri"/>
          <w:b/>
          <w:sz w:val="28"/>
          <w:szCs w:val="28"/>
        </w:rPr>
        <w:t xml:space="preserve">on     </w:t>
      </w:r>
      <w:r w:rsidRPr="002C1811">
        <w:rPr>
          <w:rFonts w:ascii="Calibri" w:eastAsia="Calibri" w:hAnsi="Calibri" w:cs="Calibri"/>
          <w:b/>
          <w:spacing w:val="17"/>
          <w:sz w:val="28"/>
          <w:szCs w:val="28"/>
        </w:rPr>
        <w:t xml:space="preserve"> </w:t>
      </w:r>
      <w:r w:rsidRPr="002C1811">
        <w:rPr>
          <w:rFonts w:ascii="Calibri" w:eastAsia="Calibri" w:hAnsi="Calibri" w:cs="Calibri"/>
          <w:b/>
          <w:sz w:val="28"/>
          <w:szCs w:val="28"/>
        </w:rPr>
        <w:t>“Ombud</w:t>
      </w:r>
      <w:r w:rsidRPr="002C1811">
        <w:rPr>
          <w:rFonts w:ascii="Calibri" w:eastAsia="Calibri" w:hAnsi="Calibri" w:cs="Calibri"/>
          <w:b/>
          <w:spacing w:val="1"/>
          <w:sz w:val="28"/>
          <w:szCs w:val="28"/>
        </w:rPr>
        <w:t>s</w:t>
      </w:r>
      <w:r w:rsidRPr="002C1811">
        <w:rPr>
          <w:rFonts w:ascii="Calibri" w:eastAsia="Calibri" w:hAnsi="Calibri" w:cs="Calibri"/>
          <w:b/>
          <w:sz w:val="28"/>
          <w:szCs w:val="28"/>
        </w:rPr>
        <w:t>m</w:t>
      </w:r>
      <w:r w:rsidRPr="002C1811">
        <w:rPr>
          <w:rFonts w:ascii="Calibri" w:eastAsia="Calibri" w:hAnsi="Calibri" w:cs="Calibri"/>
          <w:b/>
          <w:spacing w:val="1"/>
          <w:sz w:val="28"/>
          <w:szCs w:val="28"/>
        </w:rPr>
        <w:t>a</w:t>
      </w:r>
      <w:r w:rsidRPr="002C1811">
        <w:rPr>
          <w:rFonts w:ascii="Calibri" w:eastAsia="Calibri" w:hAnsi="Calibri" w:cs="Calibri"/>
          <w:b/>
          <w:sz w:val="28"/>
          <w:szCs w:val="28"/>
        </w:rPr>
        <w:t xml:space="preserve">n     </w:t>
      </w:r>
      <w:r w:rsidRPr="002C1811">
        <w:rPr>
          <w:rFonts w:ascii="Calibri" w:eastAsia="Calibri" w:hAnsi="Calibri" w:cs="Calibri"/>
          <w:b/>
          <w:spacing w:val="21"/>
          <w:sz w:val="28"/>
          <w:szCs w:val="28"/>
        </w:rPr>
        <w:t xml:space="preserve"> </w:t>
      </w:r>
      <w:r w:rsidRPr="002C1811">
        <w:rPr>
          <w:rFonts w:ascii="Calibri" w:eastAsia="Calibri" w:hAnsi="Calibri" w:cs="Calibri"/>
          <w:b/>
          <w:sz w:val="28"/>
          <w:szCs w:val="28"/>
        </w:rPr>
        <w:t>: Me</w:t>
      </w:r>
      <w:r w:rsidRPr="002C1811">
        <w:rPr>
          <w:rFonts w:ascii="Calibri" w:eastAsia="Calibri" w:hAnsi="Calibri" w:cs="Calibri"/>
          <w:b/>
          <w:spacing w:val="-3"/>
          <w:sz w:val="28"/>
          <w:szCs w:val="28"/>
        </w:rPr>
        <w:t>c</w:t>
      </w:r>
      <w:r w:rsidRPr="002C1811">
        <w:rPr>
          <w:rFonts w:ascii="Calibri" w:eastAsia="Calibri" w:hAnsi="Calibri" w:cs="Calibri"/>
          <w:b/>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sm </w:t>
      </w:r>
      <w:r w:rsidRPr="002C1811">
        <w:rPr>
          <w:rFonts w:ascii="Calibri" w:eastAsia="Calibri" w:hAnsi="Calibri" w:cs="Calibri"/>
          <w:b/>
          <w:spacing w:val="-1"/>
          <w:sz w:val="28"/>
          <w:szCs w:val="28"/>
        </w:rPr>
        <w:t>f</w:t>
      </w:r>
      <w:r w:rsidRPr="002C1811">
        <w:rPr>
          <w:rFonts w:ascii="Calibri" w:eastAsia="Calibri" w:hAnsi="Calibri" w:cs="Calibri"/>
          <w:b/>
          <w:sz w:val="28"/>
          <w:szCs w:val="28"/>
        </w:rPr>
        <w:t>or</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he</w:t>
      </w:r>
      <w:r w:rsidRPr="002C1811">
        <w:rPr>
          <w:rFonts w:ascii="Calibri" w:eastAsia="Calibri" w:hAnsi="Calibri" w:cs="Calibri"/>
          <w:b/>
          <w:spacing w:val="-1"/>
          <w:sz w:val="28"/>
          <w:szCs w:val="28"/>
        </w:rPr>
        <w:t xml:space="preserve"> </w:t>
      </w:r>
      <w:r w:rsidRPr="002C1811">
        <w:rPr>
          <w:rFonts w:ascii="Calibri" w:eastAsia="Calibri" w:hAnsi="Calibri" w:cs="Calibri"/>
          <w:b/>
          <w:spacing w:val="1"/>
          <w:sz w:val="28"/>
          <w:szCs w:val="28"/>
        </w:rPr>
        <w:t>F</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r</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N</w:t>
      </w:r>
      <w:r w:rsidRPr="002C1811">
        <w:rPr>
          <w:rFonts w:ascii="Calibri" w:eastAsia="Calibri" w:hAnsi="Calibri" w:cs="Calibri"/>
          <w:b/>
          <w:spacing w:val="3"/>
          <w:sz w:val="28"/>
          <w:szCs w:val="28"/>
        </w:rPr>
        <w:t>a</w:t>
      </w:r>
      <w:r w:rsidRPr="002C1811">
        <w:rPr>
          <w:rFonts w:ascii="Calibri" w:eastAsia="Calibri" w:hAnsi="Calibri" w:cs="Calibri"/>
          <w:b/>
          <w:spacing w:val="1"/>
          <w:sz w:val="28"/>
          <w:szCs w:val="28"/>
        </w:rPr>
        <w:t>ti</w:t>
      </w:r>
      <w:r w:rsidRPr="002C1811">
        <w:rPr>
          <w:rFonts w:ascii="Calibri" w:eastAsia="Calibri" w:hAnsi="Calibri" w:cs="Calibri"/>
          <w:b/>
          <w:sz w:val="28"/>
          <w:szCs w:val="28"/>
        </w:rPr>
        <w:t>on”</w:t>
      </w:r>
    </w:p>
    <w:p w:rsidR="00E53BA0" w:rsidRPr="002C1811" w:rsidRDefault="00E53BA0" w:rsidP="00E53BA0">
      <w:pPr>
        <w:spacing w:line="277" w:lineRule="auto"/>
        <w:ind w:left="2982" w:right="59"/>
        <w:rPr>
          <w:rFonts w:ascii="Calibri" w:eastAsia="Calibri" w:hAnsi="Calibri" w:cs="Calibri"/>
          <w:sz w:val="28"/>
          <w:szCs w:val="28"/>
        </w:rPr>
        <w:sectPr w:rsidR="00E53BA0" w:rsidRPr="002C1811" w:rsidSect="00163772">
          <w:headerReference w:type="default" r:id="rId33"/>
          <w:pgSz w:w="11920" w:h="16840"/>
          <w:pgMar w:top="2440" w:right="1320" w:bottom="280" w:left="1340" w:header="632" w:footer="831" w:gutter="0"/>
          <w:cols w:space="720"/>
        </w:sectPr>
      </w:pPr>
      <w:proofErr w:type="gramStart"/>
      <w:r w:rsidRPr="002C1811">
        <w:rPr>
          <w:rFonts w:ascii="Calibri" w:eastAsia="Calibri" w:hAnsi="Calibri" w:cs="Calibri"/>
          <w:sz w:val="28"/>
          <w:szCs w:val="28"/>
        </w:rPr>
        <w:t>by</w:t>
      </w:r>
      <w:proofErr w:type="gramEnd"/>
      <w:r w:rsidRPr="002C1811">
        <w:rPr>
          <w:rFonts w:ascii="Calibri" w:eastAsia="Calibri" w:hAnsi="Calibri" w:cs="Calibri"/>
          <w:spacing w:val="19"/>
          <w:sz w:val="28"/>
          <w:szCs w:val="28"/>
        </w:rPr>
        <w:t xml:space="preserve"> </w:t>
      </w:r>
      <w:r w:rsidRPr="002C1811">
        <w:rPr>
          <w:rFonts w:ascii="Calibri" w:eastAsia="Calibri" w:hAnsi="Calibri" w:cs="Calibri"/>
          <w:b/>
          <w:sz w:val="28"/>
          <w:szCs w:val="28"/>
        </w:rPr>
        <w:t>M</w:t>
      </w:r>
      <w:r w:rsidRPr="002C1811">
        <w:rPr>
          <w:rFonts w:ascii="Calibri" w:eastAsia="Calibri" w:hAnsi="Calibri" w:cs="Calibri"/>
          <w:b/>
          <w:spacing w:val="-1"/>
          <w:sz w:val="28"/>
          <w:szCs w:val="28"/>
        </w:rPr>
        <w:t>r</w:t>
      </w:r>
      <w:r w:rsidRPr="002C1811">
        <w:rPr>
          <w:rFonts w:ascii="Calibri" w:eastAsia="Calibri" w:hAnsi="Calibri" w:cs="Calibri"/>
          <w:b/>
          <w:sz w:val="28"/>
          <w:szCs w:val="28"/>
        </w:rPr>
        <w:t>.</w:t>
      </w:r>
      <w:r w:rsidRPr="002C1811">
        <w:rPr>
          <w:rFonts w:ascii="Calibri" w:eastAsia="Calibri" w:hAnsi="Calibri" w:cs="Calibri"/>
          <w:b/>
          <w:spacing w:val="22"/>
          <w:sz w:val="28"/>
          <w:szCs w:val="28"/>
        </w:rPr>
        <w:t xml:space="preserve"> </w:t>
      </w:r>
      <w:r w:rsidRPr="002C1811">
        <w:rPr>
          <w:rFonts w:ascii="Calibri" w:eastAsia="Calibri" w:hAnsi="Calibri" w:cs="Calibri"/>
          <w:b/>
          <w:spacing w:val="-2"/>
          <w:sz w:val="28"/>
          <w:szCs w:val="28"/>
        </w:rPr>
        <w:t>J</w:t>
      </w:r>
      <w:r w:rsidRPr="002C1811">
        <w:rPr>
          <w:rFonts w:ascii="Calibri" w:eastAsia="Calibri" w:hAnsi="Calibri" w:cs="Calibri"/>
          <w:b/>
          <w:sz w:val="28"/>
          <w:szCs w:val="28"/>
        </w:rPr>
        <w:t>ohn</w:t>
      </w:r>
      <w:r w:rsidRPr="002C1811">
        <w:rPr>
          <w:rFonts w:ascii="Calibri" w:eastAsia="Calibri" w:hAnsi="Calibri" w:cs="Calibri"/>
          <w:b/>
          <w:spacing w:val="20"/>
          <w:sz w:val="28"/>
          <w:szCs w:val="28"/>
        </w:rPr>
        <w:t xml:space="preserve"> </w:t>
      </w:r>
      <w:r w:rsidRPr="002C1811">
        <w:rPr>
          <w:rFonts w:ascii="Calibri" w:eastAsia="Calibri" w:hAnsi="Calibri" w:cs="Calibri"/>
          <w:b/>
          <w:sz w:val="28"/>
          <w:szCs w:val="28"/>
        </w:rPr>
        <w:t>R.</w:t>
      </w:r>
      <w:r w:rsidRPr="002C1811">
        <w:rPr>
          <w:rFonts w:ascii="Calibri" w:eastAsia="Calibri" w:hAnsi="Calibri" w:cs="Calibri"/>
          <w:b/>
          <w:spacing w:val="22"/>
          <w:sz w:val="28"/>
          <w:szCs w:val="28"/>
        </w:rPr>
        <w:t xml:space="preserve"> </w:t>
      </w:r>
      <w:r w:rsidRPr="002C1811">
        <w:rPr>
          <w:rFonts w:ascii="Calibri" w:eastAsia="Calibri" w:hAnsi="Calibri" w:cs="Calibri"/>
          <w:b/>
          <w:spacing w:val="2"/>
          <w:sz w:val="28"/>
          <w:szCs w:val="28"/>
        </w:rPr>
        <w:t>Wa</w:t>
      </w:r>
      <w:r w:rsidRPr="002C1811">
        <w:rPr>
          <w:rFonts w:ascii="Calibri" w:eastAsia="Calibri" w:hAnsi="Calibri" w:cs="Calibri"/>
          <w:b/>
          <w:spacing w:val="1"/>
          <w:sz w:val="28"/>
          <w:szCs w:val="28"/>
        </w:rPr>
        <w:t>lt</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r</w:t>
      </w:r>
      <w:r w:rsidRPr="002C1811">
        <w:rPr>
          <w:rFonts w:ascii="Calibri" w:eastAsia="Calibri" w:hAnsi="Calibri" w:cs="Calibri"/>
          <w:b/>
          <w:sz w:val="28"/>
          <w:szCs w:val="28"/>
        </w:rPr>
        <w:t>s</w:t>
      </w:r>
      <w:r w:rsidRPr="002C1811">
        <w:rPr>
          <w:rFonts w:ascii="Calibri" w:eastAsia="Calibri" w:hAnsi="Calibri" w:cs="Calibri"/>
          <w:b/>
          <w:spacing w:val="24"/>
          <w:sz w:val="28"/>
          <w:szCs w:val="28"/>
        </w:rPr>
        <w:t xml:space="preserve"> </w:t>
      </w:r>
      <w:r w:rsidRPr="002C1811">
        <w:rPr>
          <w:rFonts w:ascii="Calibri" w:eastAsia="Calibri" w:hAnsi="Calibri" w:cs="Calibri"/>
          <w:sz w:val="28"/>
          <w:szCs w:val="28"/>
        </w:rPr>
        <w:t>(Nat</w:t>
      </w:r>
      <w:r w:rsidRPr="002C1811">
        <w:rPr>
          <w:rFonts w:ascii="Calibri" w:eastAsia="Calibri" w:hAnsi="Calibri" w:cs="Calibri"/>
          <w:spacing w:val="-1"/>
          <w:sz w:val="28"/>
          <w:szCs w:val="28"/>
        </w:rPr>
        <w:t>i</w:t>
      </w:r>
      <w:r w:rsidRPr="002C1811">
        <w:rPr>
          <w:rFonts w:ascii="Calibri" w:eastAsia="Calibri" w:hAnsi="Calibri" w:cs="Calibri"/>
          <w:sz w:val="28"/>
          <w:szCs w:val="28"/>
        </w:rPr>
        <w:t>on</w:t>
      </w:r>
      <w:r w:rsidRPr="002C1811">
        <w:rPr>
          <w:rFonts w:ascii="Calibri" w:eastAsia="Calibri" w:hAnsi="Calibri" w:cs="Calibri"/>
          <w:spacing w:val="-2"/>
          <w:sz w:val="28"/>
          <w:szCs w:val="28"/>
        </w:rPr>
        <w:t>a</w:t>
      </w:r>
      <w:r w:rsidRPr="002C1811">
        <w:rPr>
          <w:rFonts w:ascii="Calibri" w:eastAsia="Calibri" w:hAnsi="Calibri" w:cs="Calibri"/>
          <w:sz w:val="28"/>
          <w:szCs w:val="28"/>
        </w:rPr>
        <w:t>l</w:t>
      </w:r>
      <w:r w:rsidRPr="002C1811">
        <w:rPr>
          <w:rFonts w:ascii="Calibri" w:eastAsia="Calibri" w:hAnsi="Calibri" w:cs="Calibri"/>
          <w:spacing w:val="22"/>
          <w:sz w:val="28"/>
          <w:szCs w:val="28"/>
        </w:rPr>
        <w:t xml:space="preserve"> </w:t>
      </w:r>
      <w:r w:rsidRPr="002C1811">
        <w:rPr>
          <w:rFonts w:ascii="Calibri" w:eastAsia="Calibri" w:hAnsi="Calibri" w:cs="Calibri"/>
          <w:sz w:val="28"/>
          <w:szCs w:val="28"/>
        </w:rPr>
        <w:t>Ombudsm</w:t>
      </w:r>
      <w:r w:rsidRPr="002C1811">
        <w:rPr>
          <w:rFonts w:ascii="Calibri" w:eastAsia="Calibri" w:hAnsi="Calibri" w:cs="Calibri"/>
          <w:spacing w:val="-2"/>
          <w:sz w:val="28"/>
          <w:szCs w:val="28"/>
        </w:rPr>
        <w:t>a</w:t>
      </w:r>
      <w:r w:rsidRPr="002C1811">
        <w:rPr>
          <w:rFonts w:ascii="Calibri" w:eastAsia="Calibri" w:hAnsi="Calibri" w:cs="Calibri"/>
          <w:sz w:val="28"/>
          <w:szCs w:val="28"/>
        </w:rPr>
        <w:t>n of</w:t>
      </w:r>
      <w:r w:rsidRPr="002C1811">
        <w:rPr>
          <w:rFonts w:ascii="Calibri" w:eastAsia="Calibri" w:hAnsi="Calibri" w:cs="Calibri"/>
          <w:spacing w:val="1"/>
          <w:sz w:val="28"/>
          <w:szCs w:val="28"/>
        </w:rPr>
        <w:t xml:space="preserve"> N</w:t>
      </w:r>
      <w:r w:rsidRPr="002C1811">
        <w:rPr>
          <w:rFonts w:ascii="Calibri" w:eastAsia="Calibri" w:hAnsi="Calibri" w:cs="Calibri"/>
          <w:spacing w:val="-1"/>
          <w:sz w:val="28"/>
          <w:szCs w:val="28"/>
        </w:rPr>
        <w:t>a</w:t>
      </w:r>
      <w:r w:rsidRPr="002C1811">
        <w:rPr>
          <w:rFonts w:ascii="Calibri" w:eastAsia="Calibri" w:hAnsi="Calibri" w:cs="Calibri"/>
          <w:sz w:val="28"/>
          <w:szCs w:val="28"/>
        </w:rPr>
        <w:t>m</w:t>
      </w:r>
      <w:r w:rsidRPr="002C1811">
        <w:rPr>
          <w:rFonts w:ascii="Calibri" w:eastAsia="Calibri" w:hAnsi="Calibri" w:cs="Calibri"/>
          <w:spacing w:val="-1"/>
          <w:sz w:val="28"/>
          <w:szCs w:val="28"/>
        </w:rPr>
        <w:t>i</w:t>
      </w:r>
      <w:r w:rsidRPr="002C1811">
        <w:rPr>
          <w:rFonts w:ascii="Calibri" w:eastAsia="Calibri" w:hAnsi="Calibri" w:cs="Calibri"/>
          <w:sz w:val="28"/>
          <w:szCs w:val="28"/>
        </w:rPr>
        <w:t>b</w:t>
      </w:r>
      <w:r w:rsidRPr="002C1811">
        <w:rPr>
          <w:rFonts w:ascii="Calibri" w:eastAsia="Calibri" w:hAnsi="Calibri" w:cs="Calibri"/>
          <w:spacing w:val="-2"/>
          <w:sz w:val="28"/>
          <w:szCs w:val="28"/>
        </w:rPr>
        <w:t>i</w:t>
      </w:r>
      <w:r w:rsidRPr="002C1811">
        <w:rPr>
          <w:rFonts w:ascii="Calibri" w:eastAsia="Calibri" w:hAnsi="Calibri" w:cs="Calibri"/>
          <w:sz w:val="28"/>
          <w:szCs w:val="28"/>
        </w:rPr>
        <w:t>a</w:t>
      </w:r>
      <w:r w:rsidRPr="002C1811">
        <w:rPr>
          <w:rFonts w:ascii="Calibri" w:eastAsia="Calibri" w:hAnsi="Calibri" w:cs="Calibri"/>
          <w:spacing w:val="3"/>
          <w:sz w:val="28"/>
          <w:szCs w:val="28"/>
        </w:rPr>
        <w:t xml:space="preserve"> </w:t>
      </w:r>
      <w:r w:rsidRPr="002C1811">
        <w:rPr>
          <w:rFonts w:ascii="Calibri" w:eastAsia="Calibri" w:hAnsi="Calibri" w:cs="Calibri"/>
          <w:spacing w:val="-1"/>
          <w:sz w:val="28"/>
          <w:szCs w:val="28"/>
        </w:rPr>
        <w:t>a</w:t>
      </w:r>
      <w:r w:rsidRPr="002C1811">
        <w:rPr>
          <w:rFonts w:ascii="Calibri" w:eastAsia="Calibri" w:hAnsi="Calibri" w:cs="Calibri"/>
          <w:sz w:val="28"/>
          <w:szCs w:val="28"/>
        </w:rPr>
        <w:t>s</w:t>
      </w:r>
      <w:r w:rsidRPr="002C1811">
        <w:rPr>
          <w:rFonts w:ascii="Calibri" w:eastAsia="Calibri" w:hAnsi="Calibri" w:cs="Calibri"/>
          <w:spacing w:val="-1"/>
          <w:sz w:val="28"/>
          <w:szCs w:val="28"/>
        </w:rPr>
        <w:t xml:space="preserve"> P</w:t>
      </w:r>
      <w:r w:rsidRPr="002C1811">
        <w:rPr>
          <w:rFonts w:ascii="Calibri" w:eastAsia="Calibri" w:hAnsi="Calibri" w:cs="Calibri"/>
          <w:sz w:val="28"/>
          <w:szCs w:val="28"/>
        </w:rPr>
        <w:t>r</w:t>
      </w:r>
      <w:r w:rsidRPr="002C1811">
        <w:rPr>
          <w:rFonts w:ascii="Calibri" w:eastAsia="Calibri" w:hAnsi="Calibri" w:cs="Calibri"/>
          <w:spacing w:val="1"/>
          <w:sz w:val="28"/>
          <w:szCs w:val="28"/>
        </w:rPr>
        <w:t>e</w:t>
      </w:r>
      <w:r w:rsidRPr="002C1811">
        <w:rPr>
          <w:rFonts w:ascii="Calibri" w:eastAsia="Calibri" w:hAnsi="Calibri" w:cs="Calibri"/>
          <w:spacing w:val="-1"/>
          <w:sz w:val="28"/>
          <w:szCs w:val="28"/>
        </w:rPr>
        <w:t>si</w:t>
      </w:r>
      <w:r w:rsidRPr="002C1811">
        <w:rPr>
          <w:rFonts w:ascii="Calibri" w:eastAsia="Calibri" w:hAnsi="Calibri" w:cs="Calibri"/>
          <w:sz w:val="28"/>
          <w:szCs w:val="28"/>
        </w:rPr>
        <w:t>dent</w:t>
      </w:r>
      <w:r w:rsidRPr="002C1811">
        <w:rPr>
          <w:rFonts w:ascii="Calibri" w:eastAsia="Calibri" w:hAnsi="Calibri" w:cs="Calibri"/>
          <w:spacing w:val="4"/>
          <w:sz w:val="28"/>
          <w:szCs w:val="28"/>
        </w:rPr>
        <w:t xml:space="preserve"> </w:t>
      </w:r>
      <w:r w:rsidRPr="002C1811">
        <w:rPr>
          <w:rFonts w:ascii="Calibri" w:eastAsia="Calibri" w:hAnsi="Calibri" w:cs="Calibri"/>
          <w:sz w:val="28"/>
          <w:szCs w:val="28"/>
        </w:rPr>
        <w:t>of</w:t>
      </w:r>
      <w:r w:rsidRPr="002C1811">
        <w:rPr>
          <w:rFonts w:ascii="Calibri" w:eastAsia="Calibri" w:hAnsi="Calibri" w:cs="Calibri"/>
          <w:spacing w:val="1"/>
          <w:sz w:val="28"/>
          <w:szCs w:val="28"/>
        </w:rPr>
        <w:t xml:space="preserve"> </w:t>
      </w:r>
      <w:r w:rsidRPr="002C1811">
        <w:rPr>
          <w:rFonts w:ascii="Calibri" w:eastAsia="Calibri" w:hAnsi="Calibri" w:cs="Calibri"/>
          <w:sz w:val="28"/>
          <w:szCs w:val="28"/>
        </w:rPr>
        <w:t>the</w:t>
      </w:r>
      <w:r w:rsidRPr="002C1811">
        <w:rPr>
          <w:rFonts w:ascii="Calibri" w:eastAsia="Calibri" w:hAnsi="Calibri" w:cs="Calibri"/>
          <w:spacing w:val="1"/>
          <w:sz w:val="28"/>
          <w:szCs w:val="28"/>
        </w:rPr>
        <w:t xml:space="preserve"> </w:t>
      </w:r>
      <w:r w:rsidRPr="002C1811">
        <w:rPr>
          <w:rFonts w:ascii="Calibri" w:eastAsia="Calibri" w:hAnsi="Calibri" w:cs="Calibri"/>
          <w:sz w:val="28"/>
          <w:szCs w:val="28"/>
        </w:rPr>
        <w:t>IO</w:t>
      </w:r>
      <w:r w:rsidRPr="002C1811">
        <w:rPr>
          <w:rFonts w:ascii="Calibri" w:eastAsia="Calibri" w:hAnsi="Calibri" w:cs="Calibri"/>
          <w:spacing w:val="-1"/>
          <w:sz w:val="28"/>
          <w:szCs w:val="28"/>
        </w:rPr>
        <w:t>I</w:t>
      </w:r>
      <w:r w:rsidRPr="002C1811">
        <w:rPr>
          <w:rFonts w:ascii="Calibri" w:eastAsia="Calibri" w:hAnsi="Calibri" w:cs="Calibri"/>
          <w:sz w:val="28"/>
          <w:szCs w:val="28"/>
        </w:rPr>
        <w:t>)</w:t>
      </w:r>
    </w:p>
    <w:p w:rsidR="00E53BA0" w:rsidRPr="002C1811" w:rsidRDefault="00E53BA0" w:rsidP="00E53BA0">
      <w:pPr>
        <w:spacing w:line="200" w:lineRule="exact"/>
        <w:rPr>
          <w:sz w:val="28"/>
          <w:szCs w:val="28"/>
        </w:rPr>
      </w:pPr>
    </w:p>
    <w:p w:rsidR="00E53BA0" w:rsidRPr="002C1811" w:rsidRDefault="00E53BA0" w:rsidP="00E53BA0">
      <w:pPr>
        <w:spacing w:before="13" w:line="240" w:lineRule="exact"/>
        <w:rPr>
          <w:sz w:val="28"/>
          <w:szCs w:val="28"/>
        </w:rPr>
      </w:pPr>
    </w:p>
    <w:p w:rsidR="00E53BA0" w:rsidRPr="002C1811" w:rsidRDefault="00E53BA0" w:rsidP="00E53BA0">
      <w:pPr>
        <w:spacing w:line="380" w:lineRule="exact"/>
        <w:ind w:left="101"/>
        <w:rPr>
          <w:rFonts w:ascii="Calibri" w:eastAsia="Calibri" w:hAnsi="Calibri" w:cs="Calibri"/>
          <w:sz w:val="28"/>
          <w:szCs w:val="28"/>
        </w:rPr>
      </w:pPr>
      <w:r w:rsidRPr="002C1811">
        <w:rPr>
          <w:rFonts w:ascii="Calibri" w:eastAsia="Calibri" w:hAnsi="Calibri" w:cs="Calibri"/>
          <w:b/>
          <w:spacing w:val="2"/>
          <w:position w:val="1"/>
          <w:sz w:val="28"/>
          <w:szCs w:val="28"/>
        </w:rPr>
        <w:t>11</w:t>
      </w:r>
      <w:r w:rsidRPr="002C1811">
        <w:rPr>
          <w:rFonts w:ascii="Calibri" w:eastAsia="Calibri" w:hAnsi="Calibri" w:cs="Calibri"/>
          <w:b/>
          <w:spacing w:val="-1"/>
          <w:position w:val="1"/>
          <w:sz w:val="28"/>
          <w:szCs w:val="28"/>
        </w:rPr>
        <w:t>.</w:t>
      </w:r>
      <w:r w:rsidRPr="002C1811">
        <w:rPr>
          <w:rFonts w:ascii="Calibri" w:eastAsia="Calibri" w:hAnsi="Calibri" w:cs="Calibri"/>
          <w:b/>
          <w:spacing w:val="2"/>
          <w:position w:val="1"/>
          <w:sz w:val="28"/>
          <w:szCs w:val="28"/>
        </w:rPr>
        <w:t>2</w:t>
      </w:r>
      <w:r w:rsidRPr="002C1811">
        <w:rPr>
          <w:rFonts w:ascii="Calibri" w:eastAsia="Calibri" w:hAnsi="Calibri" w:cs="Calibri"/>
          <w:b/>
          <w:position w:val="1"/>
          <w:sz w:val="28"/>
          <w:szCs w:val="28"/>
        </w:rPr>
        <w:t>0</w:t>
      </w:r>
      <w:r w:rsidRPr="002C1811">
        <w:rPr>
          <w:rFonts w:ascii="Calibri" w:eastAsia="Calibri" w:hAnsi="Calibri" w:cs="Calibri"/>
          <w:b/>
          <w:spacing w:val="1"/>
          <w:position w:val="1"/>
          <w:sz w:val="28"/>
          <w:szCs w:val="28"/>
        </w:rPr>
        <w:t xml:space="preserve"> </w:t>
      </w:r>
      <w:r w:rsidRPr="002C1811">
        <w:rPr>
          <w:rFonts w:ascii="Calibri" w:eastAsia="Calibri" w:hAnsi="Calibri" w:cs="Calibri"/>
          <w:b/>
          <w:position w:val="1"/>
          <w:sz w:val="28"/>
          <w:szCs w:val="28"/>
        </w:rPr>
        <w:t>–</w:t>
      </w:r>
      <w:r w:rsidRPr="002C1811">
        <w:rPr>
          <w:rFonts w:ascii="Calibri" w:eastAsia="Calibri" w:hAnsi="Calibri" w:cs="Calibri"/>
          <w:b/>
          <w:spacing w:val="1"/>
          <w:position w:val="1"/>
          <w:sz w:val="28"/>
          <w:szCs w:val="28"/>
        </w:rPr>
        <w:t xml:space="preserve"> </w:t>
      </w:r>
      <w:r w:rsidRPr="002C1811">
        <w:rPr>
          <w:rFonts w:ascii="Calibri" w:eastAsia="Calibri" w:hAnsi="Calibri" w:cs="Calibri"/>
          <w:b/>
          <w:spacing w:val="2"/>
          <w:position w:val="1"/>
          <w:sz w:val="28"/>
          <w:szCs w:val="28"/>
        </w:rPr>
        <w:t>11</w:t>
      </w:r>
      <w:r w:rsidRPr="002C1811">
        <w:rPr>
          <w:rFonts w:ascii="Calibri" w:eastAsia="Calibri" w:hAnsi="Calibri" w:cs="Calibri"/>
          <w:b/>
          <w:spacing w:val="-1"/>
          <w:position w:val="1"/>
          <w:sz w:val="28"/>
          <w:szCs w:val="28"/>
        </w:rPr>
        <w:t>.</w:t>
      </w:r>
      <w:r w:rsidRPr="002C1811">
        <w:rPr>
          <w:rFonts w:ascii="Calibri" w:eastAsia="Calibri" w:hAnsi="Calibri" w:cs="Calibri"/>
          <w:b/>
          <w:spacing w:val="2"/>
          <w:position w:val="1"/>
          <w:sz w:val="28"/>
          <w:szCs w:val="28"/>
        </w:rPr>
        <w:t>5</w:t>
      </w:r>
      <w:r w:rsidRPr="002C1811">
        <w:rPr>
          <w:rFonts w:ascii="Calibri" w:eastAsia="Calibri" w:hAnsi="Calibri" w:cs="Calibri"/>
          <w:b/>
          <w:position w:val="1"/>
          <w:sz w:val="28"/>
          <w:szCs w:val="28"/>
        </w:rPr>
        <w:t xml:space="preserve">0              </w:t>
      </w:r>
      <w:r w:rsidRPr="002C1811">
        <w:rPr>
          <w:rFonts w:ascii="Calibri" w:eastAsia="Calibri" w:hAnsi="Calibri" w:cs="Calibri"/>
          <w:b/>
          <w:spacing w:val="14"/>
          <w:position w:val="1"/>
          <w:sz w:val="28"/>
          <w:szCs w:val="28"/>
        </w:rPr>
        <w:t xml:space="preserve"> </w:t>
      </w:r>
      <w:r w:rsidRPr="002C1811">
        <w:rPr>
          <w:rFonts w:ascii="Calibri" w:eastAsia="Calibri" w:hAnsi="Calibri" w:cs="Calibri"/>
          <w:b/>
          <w:spacing w:val="1"/>
          <w:position w:val="1"/>
          <w:sz w:val="28"/>
          <w:szCs w:val="28"/>
        </w:rPr>
        <w:t>K</w:t>
      </w:r>
      <w:r w:rsidRPr="002C1811">
        <w:rPr>
          <w:rFonts w:ascii="Calibri" w:eastAsia="Calibri" w:hAnsi="Calibri" w:cs="Calibri"/>
          <w:b/>
          <w:spacing w:val="-1"/>
          <w:position w:val="1"/>
          <w:sz w:val="28"/>
          <w:szCs w:val="28"/>
        </w:rPr>
        <w:t>e</w:t>
      </w:r>
      <w:r w:rsidRPr="002C1811">
        <w:rPr>
          <w:rFonts w:ascii="Calibri" w:eastAsia="Calibri" w:hAnsi="Calibri" w:cs="Calibri"/>
          <w:b/>
          <w:position w:val="1"/>
          <w:sz w:val="28"/>
          <w:szCs w:val="28"/>
        </w:rPr>
        <w:t>yno</w:t>
      </w:r>
      <w:r w:rsidRPr="002C1811">
        <w:rPr>
          <w:rFonts w:ascii="Calibri" w:eastAsia="Calibri" w:hAnsi="Calibri" w:cs="Calibri"/>
          <w:b/>
          <w:spacing w:val="1"/>
          <w:position w:val="1"/>
          <w:sz w:val="28"/>
          <w:szCs w:val="28"/>
        </w:rPr>
        <w:t>t</w:t>
      </w:r>
      <w:r w:rsidRPr="002C1811">
        <w:rPr>
          <w:rFonts w:ascii="Calibri" w:eastAsia="Calibri" w:hAnsi="Calibri" w:cs="Calibri"/>
          <w:b/>
          <w:position w:val="1"/>
          <w:sz w:val="28"/>
          <w:szCs w:val="28"/>
        </w:rPr>
        <w:t>e</w:t>
      </w:r>
      <w:r w:rsidRPr="002C1811">
        <w:rPr>
          <w:rFonts w:ascii="Calibri" w:eastAsia="Calibri" w:hAnsi="Calibri" w:cs="Calibri"/>
          <w:b/>
          <w:spacing w:val="62"/>
          <w:position w:val="1"/>
          <w:sz w:val="28"/>
          <w:szCs w:val="28"/>
        </w:rPr>
        <w:t xml:space="preserve"> </w:t>
      </w:r>
      <w:r w:rsidRPr="002C1811">
        <w:rPr>
          <w:rFonts w:ascii="Calibri" w:eastAsia="Calibri" w:hAnsi="Calibri" w:cs="Calibri"/>
          <w:b/>
          <w:position w:val="1"/>
          <w:sz w:val="28"/>
          <w:szCs w:val="28"/>
        </w:rPr>
        <w:t>Spe</w:t>
      </w:r>
      <w:r w:rsidRPr="002C1811">
        <w:rPr>
          <w:rFonts w:ascii="Calibri" w:eastAsia="Calibri" w:hAnsi="Calibri" w:cs="Calibri"/>
          <w:b/>
          <w:spacing w:val="-1"/>
          <w:position w:val="1"/>
          <w:sz w:val="28"/>
          <w:szCs w:val="28"/>
        </w:rPr>
        <w:t>e</w:t>
      </w:r>
      <w:r w:rsidRPr="002C1811">
        <w:rPr>
          <w:rFonts w:ascii="Calibri" w:eastAsia="Calibri" w:hAnsi="Calibri" w:cs="Calibri"/>
          <w:b/>
          <w:spacing w:val="-2"/>
          <w:position w:val="1"/>
          <w:sz w:val="28"/>
          <w:szCs w:val="28"/>
        </w:rPr>
        <w:t>c</w:t>
      </w:r>
      <w:r w:rsidRPr="002C1811">
        <w:rPr>
          <w:rFonts w:ascii="Calibri" w:eastAsia="Calibri" w:hAnsi="Calibri" w:cs="Calibri"/>
          <w:b/>
          <w:position w:val="1"/>
          <w:sz w:val="28"/>
          <w:szCs w:val="28"/>
        </w:rPr>
        <w:t>h</w:t>
      </w:r>
      <w:r w:rsidRPr="002C1811">
        <w:rPr>
          <w:rFonts w:ascii="Calibri" w:eastAsia="Calibri" w:hAnsi="Calibri" w:cs="Calibri"/>
          <w:b/>
          <w:spacing w:val="65"/>
          <w:position w:val="1"/>
          <w:sz w:val="28"/>
          <w:szCs w:val="28"/>
        </w:rPr>
        <w:t xml:space="preserve"> </w:t>
      </w:r>
      <w:r w:rsidRPr="002C1811">
        <w:rPr>
          <w:rFonts w:ascii="Calibri" w:eastAsia="Calibri" w:hAnsi="Calibri" w:cs="Calibri"/>
          <w:b/>
          <w:position w:val="1"/>
          <w:sz w:val="28"/>
          <w:szCs w:val="28"/>
        </w:rPr>
        <w:t>on</w:t>
      </w:r>
      <w:r w:rsidRPr="002C1811">
        <w:rPr>
          <w:rFonts w:ascii="Calibri" w:eastAsia="Calibri" w:hAnsi="Calibri" w:cs="Calibri"/>
          <w:b/>
          <w:spacing w:val="63"/>
          <w:position w:val="1"/>
          <w:sz w:val="28"/>
          <w:szCs w:val="28"/>
        </w:rPr>
        <w:t xml:space="preserve"> </w:t>
      </w:r>
      <w:r w:rsidRPr="002C1811">
        <w:rPr>
          <w:rFonts w:ascii="Calibri" w:eastAsia="Calibri" w:hAnsi="Calibri" w:cs="Calibri"/>
          <w:b/>
          <w:position w:val="1"/>
          <w:sz w:val="28"/>
          <w:szCs w:val="28"/>
        </w:rPr>
        <w:t>“</w:t>
      </w:r>
      <w:r w:rsidRPr="002C1811">
        <w:rPr>
          <w:rFonts w:ascii="Calibri" w:eastAsia="Calibri" w:hAnsi="Calibri" w:cs="Calibri"/>
          <w:b/>
          <w:spacing w:val="2"/>
          <w:position w:val="1"/>
          <w:sz w:val="28"/>
          <w:szCs w:val="28"/>
        </w:rPr>
        <w:t>Fa</w:t>
      </w:r>
      <w:r w:rsidRPr="002C1811">
        <w:rPr>
          <w:rFonts w:ascii="Calibri" w:eastAsia="Calibri" w:hAnsi="Calibri" w:cs="Calibri"/>
          <w:b/>
          <w:spacing w:val="1"/>
          <w:position w:val="1"/>
          <w:sz w:val="28"/>
          <w:szCs w:val="28"/>
        </w:rPr>
        <w:t>i</w:t>
      </w:r>
      <w:r w:rsidRPr="002C1811">
        <w:rPr>
          <w:rFonts w:ascii="Calibri" w:eastAsia="Calibri" w:hAnsi="Calibri" w:cs="Calibri"/>
          <w:b/>
          <w:spacing w:val="-2"/>
          <w:position w:val="1"/>
          <w:sz w:val="28"/>
          <w:szCs w:val="28"/>
        </w:rPr>
        <w:t>r</w:t>
      </w:r>
      <w:r w:rsidRPr="002C1811">
        <w:rPr>
          <w:rFonts w:ascii="Calibri" w:eastAsia="Calibri" w:hAnsi="Calibri" w:cs="Calibri"/>
          <w:b/>
          <w:position w:val="1"/>
          <w:sz w:val="28"/>
          <w:szCs w:val="28"/>
        </w:rPr>
        <w:t>ness</w:t>
      </w:r>
      <w:r w:rsidRPr="002C1811">
        <w:rPr>
          <w:rFonts w:ascii="Calibri" w:eastAsia="Calibri" w:hAnsi="Calibri" w:cs="Calibri"/>
          <w:b/>
          <w:spacing w:val="67"/>
          <w:position w:val="1"/>
          <w:sz w:val="28"/>
          <w:szCs w:val="28"/>
        </w:rPr>
        <w:t xml:space="preserve"> </w:t>
      </w:r>
      <w:r w:rsidRPr="002C1811">
        <w:rPr>
          <w:rFonts w:ascii="Calibri" w:eastAsia="Calibri" w:hAnsi="Calibri" w:cs="Calibri"/>
          <w:b/>
          <w:spacing w:val="1"/>
          <w:position w:val="1"/>
          <w:sz w:val="28"/>
          <w:szCs w:val="28"/>
        </w:rPr>
        <w:t>i</w:t>
      </w:r>
      <w:r w:rsidRPr="002C1811">
        <w:rPr>
          <w:rFonts w:ascii="Calibri" w:eastAsia="Calibri" w:hAnsi="Calibri" w:cs="Calibri"/>
          <w:b/>
          <w:position w:val="1"/>
          <w:sz w:val="28"/>
          <w:szCs w:val="28"/>
        </w:rPr>
        <w:t>n</w:t>
      </w:r>
      <w:r w:rsidRPr="002C1811">
        <w:rPr>
          <w:rFonts w:ascii="Calibri" w:eastAsia="Calibri" w:hAnsi="Calibri" w:cs="Calibri"/>
          <w:b/>
          <w:spacing w:val="63"/>
          <w:position w:val="1"/>
          <w:sz w:val="28"/>
          <w:szCs w:val="28"/>
        </w:rPr>
        <w:t xml:space="preserve"> </w:t>
      </w:r>
      <w:r w:rsidRPr="002C1811">
        <w:rPr>
          <w:rFonts w:ascii="Calibri" w:eastAsia="Calibri" w:hAnsi="Calibri" w:cs="Calibri"/>
          <w:b/>
          <w:spacing w:val="1"/>
          <w:position w:val="1"/>
          <w:sz w:val="28"/>
          <w:szCs w:val="28"/>
        </w:rPr>
        <w:t>t</w:t>
      </w:r>
      <w:r w:rsidRPr="002C1811">
        <w:rPr>
          <w:rFonts w:ascii="Calibri" w:eastAsia="Calibri" w:hAnsi="Calibri" w:cs="Calibri"/>
          <w:b/>
          <w:position w:val="1"/>
          <w:sz w:val="28"/>
          <w:szCs w:val="28"/>
        </w:rPr>
        <w:t>he</w:t>
      </w:r>
      <w:r w:rsidRPr="002C1811">
        <w:rPr>
          <w:rFonts w:ascii="Calibri" w:eastAsia="Calibri" w:hAnsi="Calibri" w:cs="Calibri"/>
          <w:b/>
          <w:spacing w:val="62"/>
          <w:position w:val="1"/>
          <w:sz w:val="28"/>
          <w:szCs w:val="28"/>
        </w:rPr>
        <w:t xml:space="preserve"> </w:t>
      </w:r>
      <w:r w:rsidRPr="002C1811">
        <w:rPr>
          <w:rFonts w:ascii="Calibri" w:eastAsia="Calibri" w:hAnsi="Calibri" w:cs="Calibri"/>
          <w:b/>
          <w:position w:val="1"/>
          <w:sz w:val="28"/>
          <w:szCs w:val="28"/>
        </w:rPr>
        <w:t>Eyes</w:t>
      </w:r>
      <w:r w:rsidRPr="002C1811">
        <w:rPr>
          <w:rFonts w:ascii="Calibri" w:eastAsia="Calibri" w:hAnsi="Calibri" w:cs="Calibri"/>
          <w:b/>
          <w:spacing w:val="67"/>
          <w:position w:val="1"/>
          <w:sz w:val="28"/>
          <w:szCs w:val="28"/>
        </w:rPr>
        <w:t xml:space="preserve"> </w:t>
      </w:r>
      <w:r w:rsidRPr="002C1811">
        <w:rPr>
          <w:rFonts w:ascii="Calibri" w:eastAsia="Calibri" w:hAnsi="Calibri" w:cs="Calibri"/>
          <w:b/>
          <w:position w:val="1"/>
          <w:sz w:val="28"/>
          <w:szCs w:val="28"/>
        </w:rPr>
        <w:t>of</w:t>
      </w:r>
    </w:p>
    <w:p w:rsidR="00E53BA0" w:rsidRPr="002C1811" w:rsidRDefault="00E53BA0" w:rsidP="00E53BA0">
      <w:pPr>
        <w:spacing w:before="57"/>
        <w:ind w:left="2982"/>
        <w:rPr>
          <w:rFonts w:ascii="Calibri" w:eastAsia="Calibri" w:hAnsi="Calibri" w:cs="Calibri"/>
          <w:sz w:val="28"/>
          <w:szCs w:val="28"/>
        </w:rPr>
      </w:pPr>
      <w:proofErr w:type="gramStart"/>
      <w:r w:rsidRPr="002C1811">
        <w:rPr>
          <w:rFonts w:ascii="Calibri" w:eastAsia="Calibri" w:hAnsi="Calibri" w:cs="Calibri"/>
          <w:b/>
          <w:spacing w:val="1"/>
          <w:sz w:val="28"/>
          <w:szCs w:val="28"/>
        </w:rPr>
        <w:t>t</w:t>
      </w:r>
      <w:r w:rsidRPr="002C1811">
        <w:rPr>
          <w:rFonts w:ascii="Calibri" w:eastAsia="Calibri" w:hAnsi="Calibri" w:cs="Calibri"/>
          <w:b/>
          <w:sz w:val="28"/>
          <w:szCs w:val="28"/>
        </w:rPr>
        <w:t>he</w:t>
      </w:r>
      <w:proofErr w:type="gramEnd"/>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Ombudsm</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p>
    <w:p w:rsidR="00E53BA0" w:rsidRPr="002C1811" w:rsidRDefault="00E53BA0" w:rsidP="00E53BA0">
      <w:pPr>
        <w:spacing w:before="57"/>
        <w:ind w:left="2982"/>
        <w:rPr>
          <w:rFonts w:ascii="Calibri" w:eastAsia="Calibri" w:hAnsi="Calibri" w:cs="Calibri"/>
          <w:sz w:val="28"/>
          <w:szCs w:val="28"/>
        </w:rPr>
      </w:pPr>
      <w:proofErr w:type="gramStart"/>
      <w:r w:rsidRPr="002C1811">
        <w:rPr>
          <w:rFonts w:ascii="Calibri" w:eastAsia="Calibri" w:hAnsi="Calibri" w:cs="Calibri"/>
          <w:sz w:val="28"/>
          <w:szCs w:val="28"/>
        </w:rPr>
        <w:t>by</w:t>
      </w:r>
      <w:proofErr w:type="gramEnd"/>
      <w:r w:rsidRPr="002C1811">
        <w:rPr>
          <w:rFonts w:ascii="Calibri" w:eastAsia="Calibri" w:hAnsi="Calibri" w:cs="Calibri"/>
          <w:spacing w:val="7"/>
          <w:sz w:val="28"/>
          <w:szCs w:val="28"/>
        </w:rPr>
        <w:t xml:space="preserve"> </w:t>
      </w:r>
      <w:r w:rsidRPr="002C1811">
        <w:rPr>
          <w:rFonts w:ascii="Calibri" w:eastAsia="Calibri" w:hAnsi="Calibri" w:cs="Calibri"/>
          <w:b/>
          <w:sz w:val="28"/>
          <w:szCs w:val="28"/>
        </w:rPr>
        <w:t>Ms.</w:t>
      </w:r>
      <w:r w:rsidRPr="002C1811">
        <w:rPr>
          <w:rFonts w:ascii="Calibri" w:eastAsia="Calibri" w:hAnsi="Calibri" w:cs="Calibri"/>
          <w:b/>
          <w:spacing w:val="6"/>
          <w:sz w:val="28"/>
          <w:szCs w:val="28"/>
        </w:rPr>
        <w:t xml:space="preserve"> </w:t>
      </w:r>
      <w:r w:rsidRPr="002C1811">
        <w:rPr>
          <w:rFonts w:ascii="Calibri" w:eastAsia="Calibri" w:hAnsi="Calibri" w:cs="Calibri"/>
          <w:b/>
          <w:spacing w:val="-1"/>
          <w:sz w:val="28"/>
          <w:szCs w:val="28"/>
        </w:rPr>
        <w:t>C</w:t>
      </w:r>
      <w:r w:rsidRPr="002C1811">
        <w:rPr>
          <w:rFonts w:ascii="Calibri" w:eastAsia="Calibri" w:hAnsi="Calibri" w:cs="Calibri"/>
          <w:b/>
          <w:sz w:val="28"/>
          <w:szCs w:val="28"/>
        </w:rPr>
        <w:t>onn</w:t>
      </w:r>
      <w:r w:rsidRPr="002C1811">
        <w:rPr>
          <w:rFonts w:ascii="Calibri" w:eastAsia="Calibri" w:hAnsi="Calibri" w:cs="Calibri"/>
          <w:b/>
          <w:spacing w:val="2"/>
          <w:sz w:val="28"/>
          <w:szCs w:val="28"/>
        </w:rPr>
        <w:t>i</w:t>
      </w:r>
      <w:r w:rsidRPr="002C1811">
        <w:rPr>
          <w:rFonts w:ascii="Calibri" w:eastAsia="Calibri" w:hAnsi="Calibri" w:cs="Calibri"/>
          <w:b/>
          <w:sz w:val="28"/>
          <w:szCs w:val="28"/>
        </w:rPr>
        <w:t>e</w:t>
      </w:r>
      <w:r w:rsidRPr="002C1811">
        <w:rPr>
          <w:rFonts w:ascii="Calibri" w:eastAsia="Calibri" w:hAnsi="Calibri" w:cs="Calibri"/>
          <w:b/>
          <w:spacing w:val="8"/>
          <w:sz w:val="28"/>
          <w:szCs w:val="28"/>
        </w:rPr>
        <w:t xml:space="preserve"> </w:t>
      </w:r>
      <w:r w:rsidRPr="002C1811">
        <w:rPr>
          <w:rFonts w:ascii="Calibri" w:eastAsia="Calibri" w:hAnsi="Calibri" w:cs="Calibri"/>
          <w:b/>
          <w:sz w:val="28"/>
          <w:szCs w:val="28"/>
        </w:rPr>
        <w:t>L</w:t>
      </w:r>
      <w:r w:rsidRPr="002C1811">
        <w:rPr>
          <w:rFonts w:ascii="Calibri" w:eastAsia="Calibri" w:hAnsi="Calibri" w:cs="Calibri"/>
          <w:b/>
          <w:spacing w:val="2"/>
          <w:sz w:val="28"/>
          <w:szCs w:val="28"/>
        </w:rPr>
        <w:t>a</w:t>
      </w:r>
      <w:r w:rsidRPr="002C1811">
        <w:rPr>
          <w:rFonts w:ascii="Calibri" w:eastAsia="Calibri" w:hAnsi="Calibri" w:cs="Calibri"/>
          <w:b/>
          <w:sz w:val="28"/>
          <w:szCs w:val="28"/>
        </w:rPr>
        <w:t>u</w:t>
      </w:r>
      <w:r w:rsidRPr="002C1811">
        <w:rPr>
          <w:rFonts w:ascii="Calibri" w:eastAsia="Calibri" w:hAnsi="Calibri" w:cs="Calibri"/>
          <w:b/>
          <w:spacing w:val="8"/>
          <w:sz w:val="28"/>
          <w:szCs w:val="28"/>
        </w:rPr>
        <w:t xml:space="preserve"> </w:t>
      </w:r>
      <w:r w:rsidRPr="002C1811">
        <w:rPr>
          <w:rFonts w:ascii="Calibri" w:eastAsia="Calibri" w:hAnsi="Calibri" w:cs="Calibri"/>
          <w:sz w:val="28"/>
          <w:szCs w:val="28"/>
        </w:rPr>
        <w:t>(H</w:t>
      </w:r>
      <w:r w:rsidRPr="002C1811">
        <w:rPr>
          <w:rFonts w:ascii="Calibri" w:eastAsia="Calibri" w:hAnsi="Calibri" w:cs="Calibri"/>
          <w:spacing w:val="-1"/>
          <w:sz w:val="28"/>
          <w:szCs w:val="28"/>
        </w:rPr>
        <w:t>o</w:t>
      </w:r>
      <w:r w:rsidRPr="002C1811">
        <w:rPr>
          <w:rFonts w:ascii="Calibri" w:eastAsia="Calibri" w:hAnsi="Calibri" w:cs="Calibri"/>
          <w:sz w:val="28"/>
          <w:szCs w:val="28"/>
        </w:rPr>
        <w:t>ng</w:t>
      </w:r>
      <w:r w:rsidRPr="002C1811">
        <w:rPr>
          <w:rFonts w:ascii="Calibri" w:eastAsia="Calibri" w:hAnsi="Calibri" w:cs="Calibri"/>
          <w:spacing w:val="8"/>
          <w:sz w:val="28"/>
          <w:szCs w:val="28"/>
        </w:rPr>
        <w:t xml:space="preserve"> </w:t>
      </w:r>
      <w:r w:rsidRPr="002C1811">
        <w:rPr>
          <w:rFonts w:ascii="Calibri" w:eastAsia="Calibri" w:hAnsi="Calibri" w:cs="Calibri"/>
          <w:spacing w:val="1"/>
          <w:sz w:val="28"/>
          <w:szCs w:val="28"/>
        </w:rPr>
        <w:t>K</w:t>
      </w:r>
      <w:r w:rsidRPr="002C1811">
        <w:rPr>
          <w:rFonts w:ascii="Calibri" w:eastAsia="Calibri" w:hAnsi="Calibri" w:cs="Calibri"/>
          <w:sz w:val="28"/>
          <w:szCs w:val="28"/>
        </w:rPr>
        <w:t>ong</w:t>
      </w:r>
      <w:r w:rsidRPr="002C1811">
        <w:rPr>
          <w:rFonts w:ascii="Calibri" w:eastAsia="Calibri" w:hAnsi="Calibri" w:cs="Calibri"/>
          <w:spacing w:val="8"/>
          <w:sz w:val="28"/>
          <w:szCs w:val="28"/>
        </w:rPr>
        <w:t xml:space="preserve"> </w:t>
      </w:r>
      <w:r w:rsidRPr="002C1811">
        <w:rPr>
          <w:rFonts w:ascii="Calibri" w:eastAsia="Calibri" w:hAnsi="Calibri" w:cs="Calibri"/>
          <w:sz w:val="28"/>
          <w:szCs w:val="28"/>
        </w:rPr>
        <w:t>Ombudsm</w:t>
      </w:r>
      <w:r w:rsidRPr="002C1811">
        <w:rPr>
          <w:rFonts w:ascii="Calibri" w:eastAsia="Calibri" w:hAnsi="Calibri" w:cs="Calibri"/>
          <w:spacing w:val="-2"/>
          <w:sz w:val="28"/>
          <w:szCs w:val="28"/>
        </w:rPr>
        <w:t>a</w:t>
      </w:r>
      <w:r w:rsidRPr="002C1811">
        <w:rPr>
          <w:rFonts w:ascii="Calibri" w:eastAsia="Calibri" w:hAnsi="Calibri" w:cs="Calibri"/>
          <w:sz w:val="28"/>
          <w:szCs w:val="28"/>
        </w:rPr>
        <w:t>n</w:t>
      </w:r>
      <w:r w:rsidRPr="002C1811">
        <w:rPr>
          <w:rFonts w:ascii="Calibri" w:eastAsia="Calibri" w:hAnsi="Calibri" w:cs="Calibri"/>
          <w:spacing w:val="14"/>
          <w:sz w:val="28"/>
          <w:szCs w:val="28"/>
        </w:rPr>
        <w:t xml:space="preserve"> </w:t>
      </w:r>
      <w:r w:rsidRPr="002C1811">
        <w:rPr>
          <w:rFonts w:ascii="Calibri" w:eastAsia="Calibri" w:hAnsi="Calibri" w:cs="Calibri"/>
          <w:spacing w:val="-1"/>
          <w:sz w:val="28"/>
          <w:szCs w:val="28"/>
        </w:rPr>
        <w:t>as</w:t>
      </w:r>
    </w:p>
    <w:p w:rsidR="00E53BA0" w:rsidRPr="002C1811" w:rsidRDefault="00E53BA0" w:rsidP="00E53BA0">
      <w:pPr>
        <w:spacing w:before="61"/>
        <w:ind w:left="2982"/>
        <w:rPr>
          <w:rFonts w:ascii="Calibri" w:eastAsia="Calibri" w:hAnsi="Calibri" w:cs="Calibri"/>
          <w:sz w:val="28"/>
          <w:szCs w:val="28"/>
        </w:rPr>
      </w:pPr>
      <w:r w:rsidRPr="002C1811">
        <w:rPr>
          <w:rFonts w:ascii="Calibri" w:eastAsia="Calibri" w:hAnsi="Calibri" w:cs="Calibri"/>
          <w:spacing w:val="1"/>
          <w:sz w:val="28"/>
          <w:szCs w:val="28"/>
        </w:rPr>
        <w:t>S</w:t>
      </w:r>
      <w:r w:rsidRPr="002C1811">
        <w:rPr>
          <w:rFonts w:ascii="Calibri" w:eastAsia="Calibri" w:hAnsi="Calibri" w:cs="Calibri"/>
          <w:sz w:val="28"/>
          <w:szCs w:val="28"/>
        </w:rPr>
        <w:t>e</w:t>
      </w:r>
      <w:r w:rsidRPr="002C1811">
        <w:rPr>
          <w:rFonts w:ascii="Calibri" w:eastAsia="Calibri" w:hAnsi="Calibri" w:cs="Calibri"/>
          <w:spacing w:val="1"/>
          <w:sz w:val="28"/>
          <w:szCs w:val="28"/>
        </w:rPr>
        <w:t>c</w:t>
      </w:r>
      <w:r w:rsidRPr="002C1811">
        <w:rPr>
          <w:rFonts w:ascii="Calibri" w:eastAsia="Calibri" w:hAnsi="Calibri" w:cs="Calibri"/>
          <w:sz w:val="28"/>
          <w:szCs w:val="28"/>
        </w:rPr>
        <w:t>r</w:t>
      </w:r>
      <w:r w:rsidRPr="002C1811">
        <w:rPr>
          <w:rFonts w:ascii="Calibri" w:eastAsia="Calibri" w:hAnsi="Calibri" w:cs="Calibri"/>
          <w:spacing w:val="1"/>
          <w:sz w:val="28"/>
          <w:szCs w:val="28"/>
        </w:rPr>
        <w:t>e</w:t>
      </w:r>
      <w:r w:rsidRPr="002C1811">
        <w:rPr>
          <w:rFonts w:ascii="Calibri" w:eastAsia="Calibri" w:hAnsi="Calibri" w:cs="Calibri"/>
          <w:sz w:val="28"/>
          <w:szCs w:val="28"/>
        </w:rPr>
        <w:t xml:space="preserve">tary </w:t>
      </w:r>
      <w:r w:rsidRPr="002C1811">
        <w:rPr>
          <w:rFonts w:ascii="Calibri" w:eastAsia="Calibri" w:hAnsi="Calibri" w:cs="Calibri"/>
          <w:spacing w:val="-1"/>
          <w:sz w:val="28"/>
          <w:szCs w:val="28"/>
        </w:rPr>
        <w:t>o</w:t>
      </w:r>
      <w:r w:rsidRPr="002C1811">
        <w:rPr>
          <w:rFonts w:ascii="Calibri" w:eastAsia="Calibri" w:hAnsi="Calibri" w:cs="Calibri"/>
          <w:sz w:val="28"/>
          <w:szCs w:val="28"/>
        </w:rPr>
        <w:t>f</w:t>
      </w:r>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 xml:space="preserve">the </w:t>
      </w:r>
      <w:r w:rsidRPr="002C1811">
        <w:rPr>
          <w:rFonts w:ascii="Calibri" w:eastAsia="Calibri" w:hAnsi="Calibri" w:cs="Calibri"/>
          <w:spacing w:val="-1"/>
          <w:sz w:val="28"/>
          <w:szCs w:val="28"/>
        </w:rPr>
        <w:t>A</w:t>
      </w:r>
      <w:r w:rsidRPr="002C1811">
        <w:rPr>
          <w:rFonts w:ascii="Calibri" w:eastAsia="Calibri" w:hAnsi="Calibri" w:cs="Calibri"/>
          <w:sz w:val="28"/>
          <w:szCs w:val="28"/>
        </w:rPr>
        <w:t>O</w:t>
      </w:r>
      <w:r w:rsidRPr="002C1811">
        <w:rPr>
          <w:rFonts w:ascii="Calibri" w:eastAsia="Calibri" w:hAnsi="Calibri" w:cs="Calibri"/>
          <w:spacing w:val="-1"/>
          <w:sz w:val="28"/>
          <w:szCs w:val="28"/>
        </w:rPr>
        <w:t>A</w:t>
      </w:r>
      <w:r w:rsidRPr="002C1811">
        <w:rPr>
          <w:rFonts w:ascii="Calibri" w:eastAsia="Calibri" w:hAnsi="Calibri" w:cs="Calibri"/>
          <w:sz w:val="28"/>
          <w:szCs w:val="28"/>
        </w:rPr>
        <w:t>)</w:t>
      </w:r>
    </w:p>
    <w:p w:rsidR="00E53BA0" w:rsidRPr="002C1811" w:rsidRDefault="00E53BA0" w:rsidP="00E53BA0">
      <w:pPr>
        <w:spacing w:before="57"/>
        <w:ind w:left="101"/>
        <w:rPr>
          <w:rFonts w:ascii="Calibri" w:eastAsia="Calibri" w:hAnsi="Calibri" w:cs="Calibri"/>
          <w:sz w:val="28"/>
          <w:szCs w:val="28"/>
        </w:rPr>
      </w:pPr>
      <w:r w:rsidRPr="002C1811">
        <w:rPr>
          <w:rFonts w:ascii="Calibri" w:eastAsia="Calibri" w:hAnsi="Calibri" w:cs="Calibri"/>
          <w:b/>
          <w:spacing w:val="2"/>
          <w:sz w:val="28"/>
          <w:szCs w:val="28"/>
        </w:rPr>
        <w:t>11</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5</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12</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0</w:t>
      </w:r>
      <w:r w:rsidRPr="002C1811">
        <w:rPr>
          <w:rFonts w:ascii="Calibri" w:eastAsia="Calibri" w:hAnsi="Calibri" w:cs="Calibri"/>
          <w:b/>
          <w:sz w:val="28"/>
          <w:szCs w:val="28"/>
        </w:rPr>
        <w:t xml:space="preserve">0              </w:t>
      </w:r>
      <w:r w:rsidRPr="002C1811">
        <w:rPr>
          <w:rFonts w:ascii="Calibri" w:eastAsia="Calibri" w:hAnsi="Calibri" w:cs="Calibri"/>
          <w:b/>
          <w:spacing w:val="14"/>
          <w:sz w:val="28"/>
          <w:szCs w:val="28"/>
        </w:rPr>
        <w:t xml:space="preserve"> </w:t>
      </w:r>
      <w:r w:rsidRPr="002C1811">
        <w:rPr>
          <w:rFonts w:ascii="Calibri" w:eastAsia="Calibri" w:hAnsi="Calibri" w:cs="Calibri"/>
          <w:b/>
          <w:spacing w:val="-1"/>
          <w:sz w:val="28"/>
          <w:szCs w:val="28"/>
        </w:rPr>
        <w:t>C</w:t>
      </w:r>
      <w:r w:rsidRPr="002C1811">
        <w:rPr>
          <w:rFonts w:ascii="Calibri" w:eastAsia="Calibri" w:hAnsi="Calibri" w:cs="Calibri"/>
          <w:b/>
          <w:spacing w:val="1"/>
          <w:sz w:val="28"/>
          <w:szCs w:val="28"/>
        </w:rPr>
        <w:t>l</w:t>
      </w:r>
      <w:r w:rsidRPr="002C1811">
        <w:rPr>
          <w:rFonts w:ascii="Calibri" w:eastAsia="Calibri" w:hAnsi="Calibri" w:cs="Calibri"/>
          <w:b/>
          <w:sz w:val="28"/>
          <w:szCs w:val="28"/>
        </w:rPr>
        <w:t>os</w:t>
      </w:r>
      <w:r w:rsidRPr="002C1811">
        <w:rPr>
          <w:rFonts w:ascii="Calibri" w:eastAsia="Calibri" w:hAnsi="Calibri" w:cs="Calibri"/>
          <w:b/>
          <w:spacing w:val="2"/>
          <w:sz w:val="28"/>
          <w:szCs w:val="28"/>
        </w:rPr>
        <w:t>i</w:t>
      </w:r>
      <w:r w:rsidRPr="002C1811">
        <w:rPr>
          <w:rFonts w:ascii="Calibri" w:eastAsia="Calibri" w:hAnsi="Calibri" w:cs="Calibri"/>
          <w:b/>
          <w:sz w:val="28"/>
          <w:szCs w:val="28"/>
        </w:rPr>
        <w:t xml:space="preserve">ng   </w:t>
      </w:r>
      <w:r w:rsidRPr="002C1811">
        <w:rPr>
          <w:rFonts w:ascii="Calibri" w:eastAsia="Calibri" w:hAnsi="Calibri" w:cs="Calibri"/>
          <w:b/>
          <w:spacing w:val="55"/>
          <w:sz w:val="28"/>
          <w:szCs w:val="28"/>
        </w:rPr>
        <w:t xml:space="preserve"> </w:t>
      </w:r>
      <w:r w:rsidRPr="002C1811">
        <w:rPr>
          <w:rFonts w:ascii="Calibri" w:eastAsia="Calibri" w:hAnsi="Calibri" w:cs="Calibri"/>
          <w:b/>
          <w:spacing w:val="-1"/>
          <w:sz w:val="28"/>
          <w:szCs w:val="28"/>
        </w:rPr>
        <w:t>Ce</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z w:val="28"/>
          <w:szCs w:val="28"/>
        </w:rPr>
        <w:t xml:space="preserve">mony   </w:t>
      </w:r>
      <w:r w:rsidRPr="002C1811">
        <w:rPr>
          <w:rFonts w:ascii="Calibri" w:eastAsia="Calibri" w:hAnsi="Calibri" w:cs="Calibri"/>
          <w:b/>
          <w:spacing w:val="54"/>
          <w:sz w:val="28"/>
          <w:szCs w:val="28"/>
        </w:rPr>
        <w:t xml:space="preserve"> </w:t>
      </w:r>
      <w:r w:rsidRPr="002C1811">
        <w:rPr>
          <w:rFonts w:ascii="Calibri" w:eastAsia="Calibri" w:hAnsi="Calibri" w:cs="Calibri"/>
          <w:b/>
          <w:sz w:val="28"/>
          <w:szCs w:val="28"/>
        </w:rPr>
        <w:t xml:space="preserve">of   </w:t>
      </w:r>
      <w:r w:rsidRPr="002C1811">
        <w:rPr>
          <w:rFonts w:ascii="Calibri" w:eastAsia="Calibri" w:hAnsi="Calibri" w:cs="Calibri"/>
          <w:b/>
          <w:spacing w:val="53"/>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 xml:space="preserve">he   </w:t>
      </w:r>
      <w:r w:rsidRPr="002C1811">
        <w:rPr>
          <w:rFonts w:ascii="Calibri" w:eastAsia="Calibri" w:hAnsi="Calibri" w:cs="Calibri"/>
          <w:b/>
          <w:spacing w:val="53"/>
          <w:sz w:val="28"/>
          <w:szCs w:val="28"/>
        </w:rPr>
        <w:t xml:space="preserve"> </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r</w:t>
      </w:r>
      <w:r w:rsidRPr="002C1811">
        <w:rPr>
          <w:rFonts w:ascii="Calibri" w:eastAsia="Calibri" w:hAnsi="Calibri" w:cs="Calibri"/>
          <w:b/>
          <w:sz w:val="28"/>
          <w:szCs w:val="28"/>
        </w:rPr>
        <w:t>n</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ti</w:t>
      </w:r>
      <w:r w:rsidRPr="002C1811">
        <w:rPr>
          <w:rFonts w:ascii="Calibri" w:eastAsia="Calibri" w:hAnsi="Calibri" w:cs="Calibri"/>
          <w:b/>
          <w:sz w:val="28"/>
          <w:szCs w:val="28"/>
        </w:rPr>
        <w:t>on</w:t>
      </w:r>
      <w:r w:rsidRPr="002C1811">
        <w:rPr>
          <w:rFonts w:ascii="Calibri" w:eastAsia="Calibri" w:hAnsi="Calibri" w:cs="Calibri"/>
          <w:b/>
          <w:spacing w:val="2"/>
          <w:sz w:val="28"/>
          <w:szCs w:val="28"/>
        </w:rPr>
        <w:t>a</w:t>
      </w:r>
      <w:r w:rsidRPr="002C1811">
        <w:rPr>
          <w:rFonts w:ascii="Calibri" w:eastAsia="Calibri" w:hAnsi="Calibri" w:cs="Calibri"/>
          <w:b/>
          <w:sz w:val="28"/>
          <w:szCs w:val="28"/>
        </w:rPr>
        <w:t>l</w:t>
      </w:r>
    </w:p>
    <w:p w:rsidR="00E53BA0" w:rsidRPr="002C1811" w:rsidRDefault="00E53BA0" w:rsidP="00E53BA0">
      <w:pPr>
        <w:spacing w:before="57"/>
        <w:ind w:left="2982"/>
        <w:rPr>
          <w:rFonts w:ascii="Calibri" w:eastAsia="Calibri" w:hAnsi="Calibri" w:cs="Calibri"/>
          <w:sz w:val="28"/>
          <w:szCs w:val="28"/>
        </w:rPr>
      </w:pPr>
      <w:r w:rsidRPr="002C1811">
        <w:rPr>
          <w:rFonts w:ascii="Calibri" w:eastAsia="Calibri" w:hAnsi="Calibri" w:cs="Calibri"/>
          <w:b/>
          <w:sz w:val="28"/>
          <w:szCs w:val="28"/>
        </w:rPr>
        <w:t>Semin</w:t>
      </w:r>
      <w:r w:rsidRPr="002C1811">
        <w:rPr>
          <w:rFonts w:ascii="Calibri" w:eastAsia="Calibri" w:hAnsi="Calibri" w:cs="Calibri"/>
          <w:b/>
          <w:spacing w:val="3"/>
          <w:sz w:val="28"/>
          <w:szCs w:val="28"/>
        </w:rPr>
        <w:t>a</w:t>
      </w:r>
      <w:r w:rsidRPr="002C1811">
        <w:rPr>
          <w:rFonts w:ascii="Calibri" w:eastAsia="Calibri" w:hAnsi="Calibri" w:cs="Calibri"/>
          <w:b/>
          <w:sz w:val="28"/>
          <w:szCs w:val="28"/>
        </w:rPr>
        <w:t>r</w:t>
      </w:r>
    </w:p>
    <w:p w:rsidR="00E53BA0" w:rsidRPr="002C1811" w:rsidRDefault="00E53BA0" w:rsidP="00E53BA0">
      <w:pPr>
        <w:spacing w:before="61"/>
        <w:ind w:left="101"/>
        <w:rPr>
          <w:rFonts w:ascii="Calibri" w:eastAsia="Calibri" w:hAnsi="Calibri" w:cs="Calibri"/>
          <w:sz w:val="28"/>
          <w:szCs w:val="28"/>
        </w:rPr>
      </w:pPr>
      <w:r w:rsidRPr="002C1811">
        <w:rPr>
          <w:rFonts w:ascii="Calibri" w:eastAsia="Calibri" w:hAnsi="Calibri" w:cs="Calibri"/>
          <w:b/>
          <w:spacing w:val="2"/>
          <w:sz w:val="28"/>
          <w:szCs w:val="28"/>
        </w:rPr>
        <w:t>12</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0</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13</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14"/>
          <w:sz w:val="28"/>
          <w:szCs w:val="28"/>
        </w:rPr>
        <w:t xml:space="preserve"> </w:t>
      </w:r>
      <w:r w:rsidRPr="002C1811">
        <w:rPr>
          <w:rFonts w:ascii="Calibri" w:eastAsia="Calibri" w:hAnsi="Calibri" w:cs="Calibri"/>
          <w:b/>
          <w:sz w:val="28"/>
          <w:szCs w:val="28"/>
        </w:rPr>
        <w:t>Lu</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c</w:t>
      </w:r>
      <w:r w:rsidRPr="002C1811">
        <w:rPr>
          <w:rFonts w:ascii="Calibri" w:eastAsia="Calibri" w:hAnsi="Calibri" w:cs="Calibri"/>
          <w:b/>
          <w:sz w:val="28"/>
          <w:szCs w:val="28"/>
        </w:rPr>
        <w:t>h</w:t>
      </w:r>
    </w:p>
    <w:p w:rsidR="00E53BA0" w:rsidRPr="002C1811" w:rsidRDefault="00E53BA0" w:rsidP="00E53BA0">
      <w:pPr>
        <w:spacing w:before="5" w:line="180" w:lineRule="exact"/>
        <w:rPr>
          <w:sz w:val="28"/>
          <w:szCs w:val="28"/>
        </w:rPr>
      </w:pPr>
    </w:p>
    <w:p w:rsidR="00E53BA0" w:rsidRPr="002C1811" w:rsidRDefault="00E53BA0" w:rsidP="00E53BA0">
      <w:pPr>
        <w:spacing w:line="200" w:lineRule="exact"/>
        <w:rPr>
          <w:sz w:val="28"/>
          <w:szCs w:val="28"/>
        </w:rPr>
      </w:pPr>
    </w:p>
    <w:p w:rsidR="00E53BA0" w:rsidRPr="002C1811" w:rsidRDefault="00E53BA0" w:rsidP="00E53BA0">
      <w:pPr>
        <w:spacing w:line="200" w:lineRule="exact"/>
        <w:rPr>
          <w:sz w:val="28"/>
          <w:szCs w:val="28"/>
        </w:rPr>
      </w:pPr>
    </w:p>
    <w:p w:rsidR="00E53BA0" w:rsidRPr="002C1811" w:rsidRDefault="00E53BA0" w:rsidP="00E53BA0">
      <w:pPr>
        <w:spacing w:line="200" w:lineRule="exact"/>
        <w:rPr>
          <w:sz w:val="28"/>
          <w:szCs w:val="28"/>
        </w:rPr>
      </w:pPr>
    </w:p>
    <w:p w:rsidR="00E53BA0" w:rsidRPr="002C1811" w:rsidRDefault="00E53BA0" w:rsidP="00E53BA0">
      <w:pPr>
        <w:spacing w:line="200" w:lineRule="exact"/>
        <w:rPr>
          <w:sz w:val="28"/>
          <w:szCs w:val="28"/>
        </w:rPr>
      </w:pPr>
    </w:p>
    <w:p w:rsidR="00E53BA0" w:rsidRPr="002C1811" w:rsidRDefault="00E53BA0" w:rsidP="00E53BA0">
      <w:pPr>
        <w:spacing w:line="380" w:lineRule="exact"/>
        <w:ind w:left="101"/>
        <w:rPr>
          <w:rFonts w:ascii="Calibri" w:eastAsia="Calibri" w:hAnsi="Calibri" w:cs="Calibri"/>
          <w:sz w:val="28"/>
          <w:szCs w:val="28"/>
        </w:rPr>
      </w:pPr>
      <w:r w:rsidRPr="002C1811">
        <w:rPr>
          <w:rFonts w:ascii="Calibri" w:eastAsia="Calibri" w:hAnsi="Calibri" w:cs="Calibri"/>
          <w:b/>
          <w:spacing w:val="1"/>
          <w:sz w:val="28"/>
          <w:szCs w:val="28"/>
          <w:u w:val="thick" w:color="000000"/>
        </w:rPr>
        <w:t>N</w:t>
      </w:r>
      <w:r w:rsidRPr="002C1811">
        <w:rPr>
          <w:rFonts w:ascii="Calibri" w:eastAsia="Calibri" w:hAnsi="Calibri" w:cs="Calibri"/>
          <w:b/>
          <w:sz w:val="28"/>
          <w:szCs w:val="28"/>
          <w:u w:val="thick" w:color="000000"/>
        </w:rPr>
        <w:t>ote</w:t>
      </w:r>
    </w:p>
    <w:p w:rsidR="00E53BA0" w:rsidRPr="002C1811" w:rsidRDefault="00E53BA0" w:rsidP="00E53BA0">
      <w:pPr>
        <w:spacing w:before="13" w:line="260" w:lineRule="exact"/>
        <w:rPr>
          <w:sz w:val="28"/>
          <w:szCs w:val="28"/>
        </w:rPr>
      </w:pPr>
    </w:p>
    <w:p w:rsidR="00E53BA0" w:rsidRPr="002C1811" w:rsidRDefault="00E53BA0" w:rsidP="00E53BA0">
      <w:pPr>
        <w:spacing w:line="380" w:lineRule="exact"/>
        <w:ind w:left="461"/>
        <w:rPr>
          <w:rFonts w:ascii="Calibri" w:eastAsia="Calibri" w:hAnsi="Calibri" w:cs="Calibri"/>
          <w:sz w:val="28"/>
          <w:szCs w:val="28"/>
        </w:rPr>
      </w:pPr>
      <w:r w:rsidRPr="002C1811">
        <w:rPr>
          <w:rFonts w:ascii="Calibri" w:eastAsia="Calibri" w:hAnsi="Calibri" w:cs="Calibri"/>
          <w:position w:val="1"/>
          <w:sz w:val="28"/>
          <w:szCs w:val="28"/>
        </w:rPr>
        <w:t xml:space="preserve">-  </w:t>
      </w:r>
      <w:r w:rsidRPr="002C1811">
        <w:rPr>
          <w:rFonts w:ascii="Calibri" w:eastAsia="Calibri" w:hAnsi="Calibri" w:cs="Calibri"/>
          <w:spacing w:val="45"/>
          <w:position w:val="1"/>
          <w:sz w:val="28"/>
          <w:szCs w:val="28"/>
        </w:rPr>
        <w:t xml:space="preserve"> </w:t>
      </w:r>
      <w:r w:rsidRPr="002C1811">
        <w:rPr>
          <w:rFonts w:ascii="Calibri" w:eastAsia="Calibri" w:hAnsi="Calibri" w:cs="Calibri"/>
          <w:position w:val="1"/>
          <w:sz w:val="28"/>
          <w:szCs w:val="28"/>
        </w:rPr>
        <w:t>The Int</w:t>
      </w:r>
      <w:r w:rsidRPr="002C1811">
        <w:rPr>
          <w:rFonts w:ascii="Calibri" w:eastAsia="Calibri" w:hAnsi="Calibri" w:cs="Calibri"/>
          <w:spacing w:val="1"/>
          <w:position w:val="1"/>
          <w:sz w:val="28"/>
          <w:szCs w:val="28"/>
        </w:rPr>
        <w:t>e</w:t>
      </w:r>
      <w:r w:rsidRPr="002C1811">
        <w:rPr>
          <w:rFonts w:ascii="Calibri" w:eastAsia="Calibri" w:hAnsi="Calibri" w:cs="Calibri"/>
          <w:position w:val="1"/>
          <w:sz w:val="28"/>
          <w:szCs w:val="28"/>
        </w:rPr>
        <w:t>rnat</w:t>
      </w:r>
      <w:r w:rsidRPr="002C1811">
        <w:rPr>
          <w:rFonts w:ascii="Calibri" w:eastAsia="Calibri" w:hAnsi="Calibri" w:cs="Calibri"/>
          <w:spacing w:val="-1"/>
          <w:position w:val="1"/>
          <w:sz w:val="28"/>
          <w:szCs w:val="28"/>
        </w:rPr>
        <w:t>i</w:t>
      </w:r>
      <w:r w:rsidRPr="002C1811">
        <w:rPr>
          <w:rFonts w:ascii="Calibri" w:eastAsia="Calibri" w:hAnsi="Calibri" w:cs="Calibri"/>
          <w:position w:val="1"/>
          <w:sz w:val="28"/>
          <w:szCs w:val="28"/>
        </w:rPr>
        <w:t>on</w:t>
      </w:r>
      <w:r w:rsidRPr="002C1811">
        <w:rPr>
          <w:rFonts w:ascii="Calibri" w:eastAsia="Calibri" w:hAnsi="Calibri" w:cs="Calibri"/>
          <w:spacing w:val="-2"/>
          <w:position w:val="1"/>
          <w:sz w:val="28"/>
          <w:szCs w:val="28"/>
        </w:rPr>
        <w:t>a</w:t>
      </w:r>
      <w:r w:rsidRPr="002C1811">
        <w:rPr>
          <w:rFonts w:ascii="Calibri" w:eastAsia="Calibri" w:hAnsi="Calibri" w:cs="Calibri"/>
          <w:position w:val="1"/>
          <w:sz w:val="28"/>
          <w:szCs w:val="28"/>
        </w:rPr>
        <w:t>l</w:t>
      </w:r>
      <w:r w:rsidRPr="002C1811">
        <w:rPr>
          <w:rFonts w:ascii="Calibri" w:eastAsia="Calibri" w:hAnsi="Calibri" w:cs="Calibri"/>
          <w:spacing w:val="-1"/>
          <w:position w:val="1"/>
          <w:sz w:val="28"/>
          <w:szCs w:val="28"/>
        </w:rPr>
        <w:t xml:space="preserve"> </w:t>
      </w:r>
      <w:r w:rsidRPr="002C1811">
        <w:rPr>
          <w:rFonts w:ascii="Calibri" w:eastAsia="Calibri" w:hAnsi="Calibri" w:cs="Calibri"/>
          <w:position w:val="1"/>
          <w:sz w:val="28"/>
          <w:szCs w:val="28"/>
        </w:rPr>
        <w:t>S</w:t>
      </w:r>
      <w:r w:rsidRPr="002C1811">
        <w:rPr>
          <w:rFonts w:ascii="Calibri" w:eastAsia="Calibri" w:hAnsi="Calibri" w:cs="Calibri"/>
          <w:spacing w:val="1"/>
          <w:position w:val="1"/>
          <w:sz w:val="28"/>
          <w:szCs w:val="28"/>
        </w:rPr>
        <w:t>e</w:t>
      </w:r>
      <w:r w:rsidRPr="002C1811">
        <w:rPr>
          <w:rFonts w:ascii="Calibri" w:eastAsia="Calibri" w:hAnsi="Calibri" w:cs="Calibri"/>
          <w:position w:val="1"/>
          <w:sz w:val="28"/>
          <w:szCs w:val="28"/>
        </w:rPr>
        <w:t>m</w:t>
      </w:r>
      <w:r w:rsidRPr="002C1811">
        <w:rPr>
          <w:rFonts w:ascii="Calibri" w:eastAsia="Calibri" w:hAnsi="Calibri" w:cs="Calibri"/>
          <w:spacing w:val="-1"/>
          <w:position w:val="1"/>
          <w:sz w:val="28"/>
          <w:szCs w:val="28"/>
        </w:rPr>
        <w:t>i</w:t>
      </w:r>
      <w:r w:rsidRPr="002C1811">
        <w:rPr>
          <w:rFonts w:ascii="Calibri" w:eastAsia="Calibri" w:hAnsi="Calibri" w:cs="Calibri"/>
          <w:position w:val="1"/>
          <w:sz w:val="28"/>
          <w:szCs w:val="28"/>
        </w:rPr>
        <w:t>n</w:t>
      </w:r>
      <w:r w:rsidRPr="002C1811">
        <w:rPr>
          <w:rFonts w:ascii="Calibri" w:eastAsia="Calibri" w:hAnsi="Calibri" w:cs="Calibri"/>
          <w:spacing w:val="-1"/>
          <w:position w:val="1"/>
          <w:sz w:val="28"/>
          <w:szCs w:val="28"/>
        </w:rPr>
        <w:t>a</w:t>
      </w:r>
      <w:r w:rsidRPr="002C1811">
        <w:rPr>
          <w:rFonts w:ascii="Calibri" w:eastAsia="Calibri" w:hAnsi="Calibri" w:cs="Calibri"/>
          <w:position w:val="1"/>
          <w:sz w:val="28"/>
          <w:szCs w:val="28"/>
        </w:rPr>
        <w:t>r</w:t>
      </w:r>
      <w:r w:rsidRPr="002C1811">
        <w:rPr>
          <w:rFonts w:ascii="Calibri" w:eastAsia="Calibri" w:hAnsi="Calibri" w:cs="Calibri"/>
          <w:spacing w:val="4"/>
          <w:position w:val="1"/>
          <w:sz w:val="28"/>
          <w:szCs w:val="28"/>
        </w:rPr>
        <w:t xml:space="preserve"> </w:t>
      </w:r>
      <w:r w:rsidRPr="002C1811">
        <w:rPr>
          <w:rFonts w:ascii="Calibri" w:eastAsia="Calibri" w:hAnsi="Calibri" w:cs="Calibri"/>
          <w:spacing w:val="-1"/>
          <w:position w:val="1"/>
          <w:sz w:val="28"/>
          <w:szCs w:val="28"/>
        </w:rPr>
        <w:t>i</w:t>
      </w:r>
      <w:r w:rsidRPr="002C1811">
        <w:rPr>
          <w:rFonts w:ascii="Calibri" w:eastAsia="Calibri" w:hAnsi="Calibri" w:cs="Calibri"/>
          <w:position w:val="1"/>
          <w:sz w:val="28"/>
          <w:szCs w:val="28"/>
        </w:rPr>
        <w:t>s</w:t>
      </w:r>
      <w:r w:rsidRPr="002C1811">
        <w:rPr>
          <w:rFonts w:ascii="Calibri" w:eastAsia="Calibri" w:hAnsi="Calibri" w:cs="Calibri"/>
          <w:spacing w:val="-1"/>
          <w:position w:val="1"/>
          <w:sz w:val="28"/>
          <w:szCs w:val="28"/>
        </w:rPr>
        <w:t xml:space="preserve"> </w:t>
      </w:r>
      <w:r w:rsidRPr="002C1811">
        <w:rPr>
          <w:rFonts w:ascii="Calibri" w:eastAsia="Calibri" w:hAnsi="Calibri" w:cs="Calibri"/>
          <w:position w:val="1"/>
          <w:sz w:val="28"/>
          <w:szCs w:val="28"/>
        </w:rPr>
        <w:t>c</w:t>
      </w:r>
      <w:r w:rsidRPr="002C1811">
        <w:rPr>
          <w:rFonts w:ascii="Calibri" w:eastAsia="Calibri" w:hAnsi="Calibri" w:cs="Calibri"/>
          <w:spacing w:val="3"/>
          <w:position w:val="1"/>
          <w:sz w:val="28"/>
          <w:szCs w:val="28"/>
        </w:rPr>
        <w:t>o</w:t>
      </w:r>
      <w:r w:rsidRPr="002C1811">
        <w:rPr>
          <w:rFonts w:ascii="Calibri" w:eastAsia="Calibri" w:hAnsi="Calibri" w:cs="Calibri"/>
          <w:position w:val="1"/>
          <w:sz w:val="28"/>
          <w:szCs w:val="28"/>
        </w:rPr>
        <w:t>nduc</w:t>
      </w:r>
      <w:r w:rsidRPr="002C1811">
        <w:rPr>
          <w:rFonts w:ascii="Calibri" w:eastAsia="Calibri" w:hAnsi="Calibri" w:cs="Calibri"/>
          <w:spacing w:val="1"/>
          <w:position w:val="1"/>
          <w:sz w:val="28"/>
          <w:szCs w:val="28"/>
        </w:rPr>
        <w:t>t</w:t>
      </w:r>
      <w:r w:rsidRPr="002C1811">
        <w:rPr>
          <w:rFonts w:ascii="Calibri" w:eastAsia="Calibri" w:hAnsi="Calibri" w:cs="Calibri"/>
          <w:position w:val="1"/>
          <w:sz w:val="28"/>
          <w:szCs w:val="28"/>
        </w:rPr>
        <w:t xml:space="preserve">ed </w:t>
      </w:r>
      <w:r w:rsidRPr="002C1811">
        <w:rPr>
          <w:rFonts w:ascii="Calibri" w:eastAsia="Calibri" w:hAnsi="Calibri" w:cs="Calibri"/>
          <w:spacing w:val="-1"/>
          <w:position w:val="1"/>
          <w:sz w:val="28"/>
          <w:szCs w:val="28"/>
        </w:rPr>
        <w:t>i</w:t>
      </w:r>
      <w:r w:rsidRPr="002C1811">
        <w:rPr>
          <w:rFonts w:ascii="Calibri" w:eastAsia="Calibri" w:hAnsi="Calibri" w:cs="Calibri"/>
          <w:position w:val="1"/>
          <w:sz w:val="28"/>
          <w:szCs w:val="28"/>
        </w:rPr>
        <w:t>n Engl</w:t>
      </w:r>
      <w:r w:rsidRPr="002C1811">
        <w:rPr>
          <w:rFonts w:ascii="Calibri" w:eastAsia="Calibri" w:hAnsi="Calibri" w:cs="Calibri"/>
          <w:spacing w:val="-2"/>
          <w:position w:val="1"/>
          <w:sz w:val="28"/>
          <w:szCs w:val="28"/>
        </w:rPr>
        <w:t>i</w:t>
      </w:r>
      <w:r w:rsidRPr="002C1811">
        <w:rPr>
          <w:rFonts w:ascii="Calibri" w:eastAsia="Calibri" w:hAnsi="Calibri" w:cs="Calibri"/>
          <w:spacing w:val="-1"/>
          <w:position w:val="1"/>
          <w:sz w:val="28"/>
          <w:szCs w:val="28"/>
        </w:rPr>
        <w:t>s</w:t>
      </w:r>
      <w:r w:rsidRPr="002C1811">
        <w:rPr>
          <w:rFonts w:ascii="Calibri" w:eastAsia="Calibri" w:hAnsi="Calibri" w:cs="Calibri"/>
          <w:position w:val="1"/>
          <w:sz w:val="28"/>
          <w:szCs w:val="28"/>
        </w:rPr>
        <w:t xml:space="preserve">h </w:t>
      </w:r>
      <w:r w:rsidRPr="002C1811">
        <w:rPr>
          <w:rFonts w:ascii="Calibri" w:eastAsia="Calibri" w:hAnsi="Calibri" w:cs="Calibri"/>
          <w:spacing w:val="2"/>
          <w:position w:val="1"/>
          <w:sz w:val="28"/>
          <w:szCs w:val="28"/>
        </w:rPr>
        <w:t>l</w:t>
      </w:r>
      <w:r w:rsidRPr="002C1811">
        <w:rPr>
          <w:rFonts w:ascii="Calibri" w:eastAsia="Calibri" w:hAnsi="Calibri" w:cs="Calibri"/>
          <w:spacing w:val="-1"/>
          <w:position w:val="1"/>
          <w:sz w:val="28"/>
          <w:szCs w:val="28"/>
        </w:rPr>
        <w:t>a</w:t>
      </w:r>
      <w:r w:rsidRPr="002C1811">
        <w:rPr>
          <w:rFonts w:ascii="Calibri" w:eastAsia="Calibri" w:hAnsi="Calibri" w:cs="Calibri"/>
          <w:position w:val="1"/>
          <w:sz w:val="28"/>
          <w:szCs w:val="28"/>
        </w:rPr>
        <w:t>n</w:t>
      </w:r>
      <w:r w:rsidRPr="002C1811">
        <w:rPr>
          <w:rFonts w:ascii="Calibri" w:eastAsia="Calibri" w:hAnsi="Calibri" w:cs="Calibri"/>
          <w:spacing w:val="1"/>
          <w:position w:val="1"/>
          <w:sz w:val="28"/>
          <w:szCs w:val="28"/>
        </w:rPr>
        <w:t>g</w:t>
      </w:r>
      <w:r w:rsidRPr="002C1811">
        <w:rPr>
          <w:rFonts w:ascii="Calibri" w:eastAsia="Calibri" w:hAnsi="Calibri" w:cs="Calibri"/>
          <w:position w:val="1"/>
          <w:sz w:val="28"/>
          <w:szCs w:val="28"/>
        </w:rPr>
        <w:t>u</w:t>
      </w:r>
      <w:r w:rsidRPr="002C1811">
        <w:rPr>
          <w:rFonts w:ascii="Calibri" w:eastAsia="Calibri" w:hAnsi="Calibri" w:cs="Calibri"/>
          <w:spacing w:val="-1"/>
          <w:position w:val="1"/>
          <w:sz w:val="28"/>
          <w:szCs w:val="28"/>
        </w:rPr>
        <w:t>a</w:t>
      </w:r>
      <w:r w:rsidRPr="002C1811">
        <w:rPr>
          <w:rFonts w:ascii="Calibri" w:eastAsia="Calibri" w:hAnsi="Calibri" w:cs="Calibri"/>
          <w:spacing w:val="1"/>
          <w:position w:val="1"/>
          <w:sz w:val="28"/>
          <w:szCs w:val="28"/>
        </w:rPr>
        <w:t>g</w:t>
      </w:r>
      <w:r w:rsidRPr="002C1811">
        <w:rPr>
          <w:rFonts w:ascii="Calibri" w:eastAsia="Calibri" w:hAnsi="Calibri" w:cs="Calibri"/>
          <w:position w:val="1"/>
          <w:sz w:val="28"/>
          <w:szCs w:val="28"/>
        </w:rPr>
        <w:t>e.</w:t>
      </w:r>
    </w:p>
    <w:p w:rsidR="00E53BA0" w:rsidRPr="002C1811" w:rsidRDefault="00E53BA0" w:rsidP="00E53BA0">
      <w:pPr>
        <w:spacing w:before="17" w:line="220" w:lineRule="exact"/>
        <w:rPr>
          <w:sz w:val="28"/>
          <w:szCs w:val="28"/>
        </w:rPr>
      </w:pPr>
    </w:p>
    <w:p w:rsidR="00E53BA0" w:rsidRPr="002C1811" w:rsidRDefault="00E53BA0" w:rsidP="00E53BA0">
      <w:pPr>
        <w:ind w:left="101"/>
        <w:rPr>
          <w:rFonts w:ascii="Calibri" w:eastAsia="Calibri" w:hAnsi="Calibri" w:cs="Calibri"/>
          <w:sz w:val="28"/>
          <w:szCs w:val="28"/>
        </w:rPr>
      </w:pPr>
      <w:r w:rsidRPr="002C1811">
        <w:rPr>
          <w:rFonts w:ascii="Calibri" w:eastAsia="Calibri" w:hAnsi="Calibri" w:cs="Calibri"/>
          <w:b/>
          <w:spacing w:val="-2"/>
          <w:sz w:val="28"/>
          <w:szCs w:val="28"/>
          <w:u w:val="thick" w:color="000000"/>
        </w:rPr>
        <w:t>Dr</w:t>
      </w:r>
      <w:r w:rsidRPr="002C1811">
        <w:rPr>
          <w:rFonts w:ascii="Calibri" w:eastAsia="Calibri" w:hAnsi="Calibri" w:cs="Calibri"/>
          <w:b/>
          <w:spacing w:val="-1"/>
          <w:sz w:val="28"/>
          <w:szCs w:val="28"/>
          <w:u w:val="thick" w:color="000000"/>
        </w:rPr>
        <w:t>e</w:t>
      </w:r>
      <w:r w:rsidRPr="002C1811">
        <w:rPr>
          <w:rFonts w:ascii="Calibri" w:eastAsia="Calibri" w:hAnsi="Calibri" w:cs="Calibri"/>
          <w:b/>
          <w:sz w:val="28"/>
          <w:szCs w:val="28"/>
          <w:u w:val="thick" w:color="000000"/>
        </w:rPr>
        <w:t>ss</w:t>
      </w:r>
      <w:r w:rsidRPr="002C1811">
        <w:rPr>
          <w:rFonts w:ascii="Calibri" w:eastAsia="Calibri" w:hAnsi="Calibri" w:cs="Calibri"/>
          <w:b/>
          <w:spacing w:val="4"/>
          <w:sz w:val="28"/>
          <w:szCs w:val="28"/>
          <w:u w:val="thick" w:color="000000"/>
        </w:rPr>
        <w:t xml:space="preserve"> </w:t>
      </w:r>
      <w:r w:rsidRPr="002C1811">
        <w:rPr>
          <w:rFonts w:ascii="Calibri" w:eastAsia="Calibri" w:hAnsi="Calibri" w:cs="Calibri"/>
          <w:b/>
          <w:spacing w:val="-2"/>
          <w:sz w:val="28"/>
          <w:szCs w:val="28"/>
          <w:u w:val="thick" w:color="000000"/>
        </w:rPr>
        <w:t>c</w:t>
      </w:r>
      <w:r w:rsidRPr="002C1811">
        <w:rPr>
          <w:rFonts w:ascii="Calibri" w:eastAsia="Calibri" w:hAnsi="Calibri" w:cs="Calibri"/>
          <w:b/>
          <w:sz w:val="28"/>
          <w:szCs w:val="28"/>
          <w:u w:val="thick" w:color="000000"/>
        </w:rPr>
        <w:t>ode</w:t>
      </w:r>
    </w:p>
    <w:p w:rsidR="00E53BA0" w:rsidRPr="002C1811" w:rsidRDefault="00E53BA0" w:rsidP="00E53BA0">
      <w:pPr>
        <w:spacing w:before="1" w:line="240" w:lineRule="exact"/>
        <w:rPr>
          <w:sz w:val="28"/>
          <w:szCs w:val="28"/>
        </w:rPr>
      </w:pPr>
    </w:p>
    <w:p w:rsidR="00E53BA0" w:rsidRPr="002C1811" w:rsidRDefault="00E53BA0" w:rsidP="00E53BA0">
      <w:pPr>
        <w:ind w:left="461"/>
        <w:rPr>
          <w:rFonts w:ascii="Calibri" w:eastAsia="Calibri" w:hAnsi="Calibri" w:cs="Calibri"/>
          <w:sz w:val="28"/>
          <w:szCs w:val="28"/>
        </w:rPr>
        <w:sectPr w:rsidR="00E53BA0" w:rsidRPr="002C1811" w:rsidSect="00163772">
          <w:headerReference w:type="default" r:id="rId34"/>
          <w:pgSz w:w="11920" w:h="16840"/>
          <w:pgMar w:top="2580" w:right="1320" w:bottom="280" w:left="1340" w:header="632" w:footer="824" w:gutter="0"/>
          <w:cols w:space="720"/>
        </w:sectPr>
      </w:pPr>
      <w:r w:rsidRPr="002C1811">
        <w:rPr>
          <w:rFonts w:ascii="Calibri" w:eastAsia="Calibri" w:hAnsi="Calibri" w:cs="Calibri"/>
          <w:sz w:val="28"/>
          <w:szCs w:val="28"/>
        </w:rPr>
        <w:t xml:space="preserve">-  </w:t>
      </w:r>
      <w:r w:rsidRPr="002C1811">
        <w:rPr>
          <w:rFonts w:ascii="Calibri" w:eastAsia="Calibri" w:hAnsi="Calibri" w:cs="Calibri"/>
          <w:spacing w:val="45"/>
          <w:sz w:val="28"/>
          <w:szCs w:val="28"/>
        </w:rPr>
        <w:t xml:space="preserve"> </w:t>
      </w:r>
      <w:r w:rsidRPr="002C1811">
        <w:rPr>
          <w:rFonts w:ascii="Calibri" w:eastAsia="Calibri" w:hAnsi="Calibri" w:cs="Calibri"/>
          <w:spacing w:val="1"/>
          <w:sz w:val="28"/>
          <w:szCs w:val="28"/>
        </w:rPr>
        <w:t>L</w:t>
      </w:r>
      <w:r w:rsidRPr="002C1811">
        <w:rPr>
          <w:rFonts w:ascii="Calibri" w:eastAsia="Calibri" w:hAnsi="Calibri" w:cs="Calibri"/>
          <w:sz w:val="28"/>
          <w:szCs w:val="28"/>
        </w:rPr>
        <w:t>ounge</w:t>
      </w:r>
      <w:r w:rsidRPr="002C1811">
        <w:rPr>
          <w:rFonts w:ascii="Calibri" w:eastAsia="Calibri" w:hAnsi="Calibri" w:cs="Calibri"/>
          <w:spacing w:val="1"/>
          <w:sz w:val="28"/>
          <w:szCs w:val="28"/>
        </w:rPr>
        <w:t xml:space="preserve"> </w:t>
      </w:r>
      <w:r w:rsidRPr="002C1811">
        <w:rPr>
          <w:rFonts w:ascii="Calibri" w:eastAsia="Calibri" w:hAnsi="Calibri" w:cs="Calibri"/>
          <w:sz w:val="28"/>
          <w:szCs w:val="28"/>
        </w:rPr>
        <w:t xml:space="preserve">Suite or </w:t>
      </w:r>
      <w:r w:rsidRPr="002C1811">
        <w:rPr>
          <w:rFonts w:ascii="Calibri" w:eastAsia="Calibri" w:hAnsi="Calibri" w:cs="Calibri"/>
          <w:spacing w:val="1"/>
          <w:sz w:val="28"/>
          <w:szCs w:val="28"/>
        </w:rPr>
        <w:t>B</w:t>
      </w:r>
      <w:r w:rsidRPr="002C1811">
        <w:rPr>
          <w:rFonts w:ascii="Calibri" w:eastAsia="Calibri" w:hAnsi="Calibri" w:cs="Calibri"/>
          <w:sz w:val="28"/>
          <w:szCs w:val="28"/>
        </w:rPr>
        <w:t>u</w:t>
      </w:r>
      <w:r w:rsidRPr="002C1811">
        <w:rPr>
          <w:rFonts w:ascii="Calibri" w:eastAsia="Calibri" w:hAnsi="Calibri" w:cs="Calibri"/>
          <w:spacing w:val="-1"/>
          <w:sz w:val="28"/>
          <w:szCs w:val="28"/>
        </w:rPr>
        <w:t>si</w:t>
      </w:r>
      <w:r w:rsidRPr="002C1811">
        <w:rPr>
          <w:rFonts w:ascii="Calibri" w:eastAsia="Calibri" w:hAnsi="Calibri" w:cs="Calibri"/>
          <w:sz w:val="28"/>
          <w:szCs w:val="28"/>
        </w:rPr>
        <w:t>ness</w:t>
      </w:r>
      <w:r w:rsidRPr="002C1811">
        <w:rPr>
          <w:rFonts w:ascii="Calibri" w:eastAsia="Calibri" w:hAnsi="Calibri" w:cs="Calibri"/>
          <w:spacing w:val="-2"/>
          <w:sz w:val="28"/>
          <w:szCs w:val="28"/>
        </w:rPr>
        <w:t xml:space="preserve"> </w:t>
      </w:r>
      <w:r w:rsidRPr="002C1811">
        <w:rPr>
          <w:rFonts w:ascii="Calibri" w:eastAsia="Calibri" w:hAnsi="Calibri" w:cs="Calibri"/>
          <w:spacing w:val="-1"/>
          <w:sz w:val="28"/>
          <w:szCs w:val="28"/>
        </w:rPr>
        <w:t>A</w:t>
      </w:r>
      <w:r w:rsidRPr="002C1811">
        <w:rPr>
          <w:rFonts w:ascii="Calibri" w:eastAsia="Calibri" w:hAnsi="Calibri" w:cs="Calibri"/>
          <w:sz w:val="28"/>
          <w:szCs w:val="28"/>
        </w:rPr>
        <w:t>t</w:t>
      </w:r>
      <w:r w:rsidRPr="002C1811">
        <w:rPr>
          <w:rFonts w:ascii="Calibri" w:eastAsia="Calibri" w:hAnsi="Calibri" w:cs="Calibri"/>
          <w:spacing w:val="1"/>
          <w:sz w:val="28"/>
          <w:szCs w:val="28"/>
        </w:rPr>
        <w:t>t</w:t>
      </w:r>
      <w:r w:rsidRPr="002C1811">
        <w:rPr>
          <w:rFonts w:ascii="Calibri" w:eastAsia="Calibri" w:hAnsi="Calibri" w:cs="Calibri"/>
          <w:spacing w:val="-1"/>
          <w:sz w:val="28"/>
          <w:szCs w:val="28"/>
        </w:rPr>
        <w:t>i</w:t>
      </w:r>
      <w:r w:rsidRPr="002C1811">
        <w:rPr>
          <w:rFonts w:ascii="Calibri" w:eastAsia="Calibri" w:hAnsi="Calibri" w:cs="Calibri"/>
          <w:sz w:val="28"/>
          <w:szCs w:val="28"/>
        </w:rPr>
        <w:t>re</w:t>
      </w:r>
    </w:p>
    <w:p w:rsidR="00E53BA0" w:rsidRPr="002C1811" w:rsidRDefault="00E53BA0" w:rsidP="00E53BA0">
      <w:pPr>
        <w:spacing w:line="200" w:lineRule="exact"/>
        <w:rPr>
          <w:sz w:val="28"/>
          <w:szCs w:val="28"/>
        </w:rPr>
      </w:pPr>
    </w:p>
    <w:p w:rsidR="00E53BA0" w:rsidRPr="002C1811" w:rsidRDefault="00E53BA0" w:rsidP="00E53BA0">
      <w:pPr>
        <w:spacing w:line="200" w:lineRule="exact"/>
        <w:rPr>
          <w:sz w:val="28"/>
          <w:szCs w:val="28"/>
        </w:rPr>
      </w:pPr>
    </w:p>
    <w:p w:rsidR="00E53BA0" w:rsidRPr="002C1811" w:rsidRDefault="00E53BA0" w:rsidP="00E53BA0">
      <w:pPr>
        <w:spacing w:line="220" w:lineRule="exact"/>
        <w:rPr>
          <w:sz w:val="28"/>
          <w:szCs w:val="28"/>
        </w:rPr>
      </w:pPr>
    </w:p>
    <w:p w:rsidR="00E53BA0" w:rsidRPr="002C1811" w:rsidRDefault="00E53BA0" w:rsidP="00B622F2">
      <w:pPr>
        <w:spacing w:before="11" w:line="400" w:lineRule="exact"/>
        <w:ind w:left="184" w:right="157"/>
        <w:jc w:val="center"/>
        <w:rPr>
          <w:rFonts w:ascii="Calibri" w:eastAsia="Calibri" w:hAnsi="Calibri" w:cs="Calibri"/>
          <w:sz w:val="28"/>
          <w:szCs w:val="28"/>
        </w:rPr>
      </w:pPr>
      <w:r w:rsidRPr="002C1811">
        <w:rPr>
          <w:rFonts w:ascii="Calibri" w:eastAsia="Calibri" w:hAnsi="Calibri" w:cs="Calibri"/>
          <w:b/>
          <w:spacing w:val="2"/>
          <w:sz w:val="28"/>
          <w:szCs w:val="28"/>
        </w:rPr>
        <w:t>2</w:t>
      </w:r>
      <w:proofErr w:type="spellStart"/>
      <w:r w:rsidRPr="002C1811">
        <w:rPr>
          <w:rFonts w:ascii="Calibri" w:eastAsia="Calibri" w:hAnsi="Calibri" w:cs="Calibri"/>
          <w:b/>
          <w:spacing w:val="-1"/>
          <w:position w:val="12"/>
          <w:sz w:val="28"/>
          <w:szCs w:val="28"/>
        </w:rPr>
        <w:t>n</w:t>
      </w:r>
      <w:r w:rsidRPr="002C1811">
        <w:rPr>
          <w:rFonts w:ascii="Calibri" w:eastAsia="Calibri" w:hAnsi="Calibri" w:cs="Calibri"/>
          <w:b/>
          <w:position w:val="12"/>
          <w:sz w:val="28"/>
          <w:szCs w:val="28"/>
        </w:rPr>
        <w:t>d</w:t>
      </w:r>
      <w:proofErr w:type="spellEnd"/>
      <w:r w:rsidRPr="002C1811">
        <w:rPr>
          <w:rFonts w:ascii="Calibri" w:eastAsia="Calibri" w:hAnsi="Calibri" w:cs="Calibri"/>
          <w:b/>
          <w:spacing w:val="28"/>
          <w:position w:val="12"/>
          <w:sz w:val="28"/>
          <w:szCs w:val="28"/>
        </w:rPr>
        <w:t xml:space="preserve"> </w:t>
      </w:r>
      <w:r w:rsidRPr="002C1811">
        <w:rPr>
          <w:rFonts w:ascii="Calibri" w:eastAsia="Calibri" w:hAnsi="Calibri" w:cs="Calibri"/>
          <w:b/>
          <w:sz w:val="28"/>
          <w:szCs w:val="28"/>
        </w:rPr>
        <w:t>IOI</w:t>
      </w:r>
      <w:r w:rsidRPr="002C1811">
        <w:rPr>
          <w:rFonts w:ascii="Calibri" w:eastAsia="Calibri" w:hAnsi="Calibri" w:cs="Calibri"/>
          <w:b/>
          <w:spacing w:val="1"/>
          <w:sz w:val="28"/>
          <w:szCs w:val="28"/>
        </w:rPr>
        <w:t>/A</w:t>
      </w:r>
      <w:r w:rsidRPr="002C1811">
        <w:rPr>
          <w:rFonts w:ascii="Calibri" w:eastAsia="Calibri" w:hAnsi="Calibri" w:cs="Calibri"/>
          <w:b/>
          <w:spacing w:val="-3"/>
          <w:sz w:val="28"/>
          <w:szCs w:val="28"/>
        </w:rPr>
        <w:t>O</w:t>
      </w:r>
      <w:r w:rsidRPr="002C1811">
        <w:rPr>
          <w:rFonts w:ascii="Calibri" w:eastAsia="Calibri" w:hAnsi="Calibri" w:cs="Calibri"/>
          <w:b/>
          <w:sz w:val="28"/>
          <w:szCs w:val="28"/>
        </w:rPr>
        <w:t>A I</w:t>
      </w:r>
      <w:r w:rsidRPr="002C1811">
        <w:rPr>
          <w:rFonts w:ascii="Calibri" w:eastAsia="Calibri" w:hAnsi="Calibri" w:cs="Calibri"/>
          <w:b/>
          <w:spacing w:val="-1"/>
          <w:sz w:val="28"/>
          <w:szCs w:val="28"/>
        </w:rPr>
        <w:t>n</w:t>
      </w:r>
      <w:r w:rsidRPr="002C1811">
        <w:rPr>
          <w:rFonts w:ascii="Calibri" w:eastAsia="Calibri" w:hAnsi="Calibri" w:cs="Calibri"/>
          <w:b/>
          <w:sz w:val="28"/>
          <w:szCs w:val="28"/>
        </w:rPr>
        <w:t>t</w:t>
      </w:r>
      <w:r w:rsidRPr="002C1811">
        <w:rPr>
          <w:rFonts w:ascii="Calibri" w:eastAsia="Calibri" w:hAnsi="Calibri" w:cs="Calibri"/>
          <w:b/>
          <w:spacing w:val="-2"/>
          <w:sz w:val="28"/>
          <w:szCs w:val="28"/>
        </w:rPr>
        <w:t>e</w:t>
      </w:r>
      <w:r w:rsidRPr="002C1811">
        <w:rPr>
          <w:rFonts w:ascii="Calibri" w:eastAsia="Calibri" w:hAnsi="Calibri" w:cs="Calibri"/>
          <w:b/>
          <w:sz w:val="28"/>
          <w:szCs w:val="28"/>
        </w:rPr>
        <w:t>r</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t</w:t>
      </w:r>
      <w:r w:rsidRPr="002C1811">
        <w:rPr>
          <w:rFonts w:ascii="Calibri" w:eastAsia="Calibri" w:hAnsi="Calibri" w:cs="Calibri"/>
          <w:b/>
          <w:spacing w:val="2"/>
          <w:sz w:val="28"/>
          <w:szCs w:val="28"/>
        </w:rPr>
        <w:t>i</w:t>
      </w:r>
      <w:r w:rsidRPr="002C1811">
        <w:rPr>
          <w:rFonts w:ascii="Calibri" w:eastAsia="Calibri" w:hAnsi="Calibri" w:cs="Calibri"/>
          <w:b/>
          <w:spacing w:val="-2"/>
          <w:sz w:val="28"/>
          <w:szCs w:val="28"/>
        </w:rPr>
        <w:t>o</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l</w:t>
      </w:r>
      <w:r w:rsidRPr="002C1811">
        <w:rPr>
          <w:rFonts w:ascii="Calibri" w:eastAsia="Calibri" w:hAnsi="Calibri" w:cs="Calibri"/>
          <w:b/>
          <w:spacing w:val="-2"/>
          <w:sz w:val="28"/>
          <w:szCs w:val="28"/>
        </w:rPr>
        <w:t xml:space="preserve"> </w:t>
      </w:r>
      <w:r w:rsidRPr="002C1811">
        <w:rPr>
          <w:rFonts w:ascii="Calibri" w:eastAsia="Calibri" w:hAnsi="Calibri" w:cs="Calibri"/>
          <w:b/>
          <w:spacing w:val="4"/>
          <w:sz w:val="28"/>
          <w:szCs w:val="28"/>
        </w:rPr>
        <w:t>J</w:t>
      </w:r>
      <w:r w:rsidRPr="002C1811">
        <w:rPr>
          <w:rFonts w:ascii="Calibri" w:eastAsia="Calibri" w:hAnsi="Calibri" w:cs="Calibri"/>
          <w:b/>
          <w:spacing w:val="-2"/>
          <w:sz w:val="28"/>
          <w:szCs w:val="28"/>
        </w:rPr>
        <w:t>o</w:t>
      </w:r>
      <w:r w:rsidRPr="002C1811">
        <w:rPr>
          <w:rFonts w:ascii="Calibri" w:eastAsia="Calibri" w:hAnsi="Calibri" w:cs="Calibri"/>
          <w:b/>
          <w:sz w:val="28"/>
          <w:szCs w:val="28"/>
        </w:rPr>
        <w:t>i</w:t>
      </w:r>
      <w:r w:rsidRPr="002C1811">
        <w:rPr>
          <w:rFonts w:ascii="Calibri" w:eastAsia="Calibri" w:hAnsi="Calibri" w:cs="Calibri"/>
          <w:b/>
          <w:spacing w:val="-2"/>
          <w:sz w:val="28"/>
          <w:szCs w:val="28"/>
        </w:rPr>
        <w:t>n</w:t>
      </w:r>
      <w:r w:rsidRPr="002C1811">
        <w:rPr>
          <w:rFonts w:ascii="Calibri" w:eastAsia="Calibri" w:hAnsi="Calibri" w:cs="Calibri"/>
          <w:b/>
          <w:sz w:val="28"/>
          <w:szCs w:val="28"/>
        </w:rPr>
        <w:t>t</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r</w:t>
      </w:r>
      <w:r w:rsidRPr="002C1811">
        <w:rPr>
          <w:rFonts w:ascii="Calibri" w:eastAsia="Calibri" w:hAnsi="Calibri" w:cs="Calibri"/>
          <w:b/>
          <w:spacing w:val="-2"/>
          <w:sz w:val="28"/>
          <w:szCs w:val="28"/>
        </w:rPr>
        <w:t>a</w:t>
      </w:r>
      <w:r w:rsidRPr="002C1811">
        <w:rPr>
          <w:rFonts w:ascii="Calibri" w:eastAsia="Calibri" w:hAnsi="Calibri" w:cs="Calibri"/>
          <w:b/>
          <w:spacing w:val="3"/>
          <w:sz w:val="28"/>
          <w:szCs w:val="28"/>
        </w:rPr>
        <w:t>i</w:t>
      </w:r>
      <w:r w:rsidRPr="002C1811">
        <w:rPr>
          <w:rFonts w:ascii="Calibri" w:eastAsia="Calibri" w:hAnsi="Calibri" w:cs="Calibri"/>
          <w:b/>
          <w:spacing w:val="-1"/>
          <w:sz w:val="28"/>
          <w:szCs w:val="28"/>
        </w:rPr>
        <w:t>n</w:t>
      </w:r>
      <w:r w:rsidRPr="002C1811">
        <w:rPr>
          <w:rFonts w:ascii="Calibri" w:eastAsia="Calibri" w:hAnsi="Calibri" w:cs="Calibri"/>
          <w:b/>
          <w:sz w:val="28"/>
          <w:szCs w:val="28"/>
        </w:rPr>
        <w:t>i</w:t>
      </w:r>
      <w:r w:rsidRPr="002C1811">
        <w:rPr>
          <w:rFonts w:ascii="Calibri" w:eastAsia="Calibri" w:hAnsi="Calibri" w:cs="Calibri"/>
          <w:b/>
          <w:spacing w:val="-2"/>
          <w:sz w:val="28"/>
          <w:szCs w:val="28"/>
        </w:rPr>
        <w:t>n</w:t>
      </w:r>
      <w:r w:rsidRPr="002C1811">
        <w:rPr>
          <w:rFonts w:ascii="Calibri" w:eastAsia="Calibri" w:hAnsi="Calibri" w:cs="Calibri"/>
          <w:b/>
          <w:sz w:val="28"/>
          <w:szCs w:val="28"/>
        </w:rPr>
        <w:t xml:space="preserve">g </w:t>
      </w:r>
      <w:r w:rsidRPr="002C1811">
        <w:rPr>
          <w:rFonts w:ascii="Calibri" w:eastAsia="Calibri" w:hAnsi="Calibri" w:cs="Calibri"/>
          <w:b/>
          <w:spacing w:val="1"/>
          <w:sz w:val="28"/>
          <w:szCs w:val="28"/>
        </w:rPr>
        <w:t>W</w:t>
      </w:r>
      <w:r w:rsidRPr="002C1811">
        <w:rPr>
          <w:rFonts w:ascii="Calibri" w:eastAsia="Calibri" w:hAnsi="Calibri" w:cs="Calibri"/>
          <w:b/>
          <w:spacing w:val="-2"/>
          <w:sz w:val="28"/>
          <w:szCs w:val="28"/>
        </w:rPr>
        <w:t>o</w:t>
      </w:r>
      <w:r w:rsidRPr="002C1811">
        <w:rPr>
          <w:rFonts w:ascii="Calibri" w:eastAsia="Calibri" w:hAnsi="Calibri" w:cs="Calibri"/>
          <w:b/>
          <w:sz w:val="28"/>
          <w:szCs w:val="28"/>
        </w:rPr>
        <w:t>rks</w:t>
      </w:r>
      <w:r w:rsidRPr="002C1811">
        <w:rPr>
          <w:rFonts w:ascii="Calibri" w:eastAsia="Calibri" w:hAnsi="Calibri" w:cs="Calibri"/>
          <w:b/>
          <w:spacing w:val="2"/>
          <w:sz w:val="28"/>
          <w:szCs w:val="28"/>
        </w:rPr>
        <w:t>h</w:t>
      </w:r>
      <w:r w:rsidRPr="002C1811">
        <w:rPr>
          <w:rFonts w:ascii="Calibri" w:eastAsia="Calibri" w:hAnsi="Calibri" w:cs="Calibri"/>
          <w:b/>
          <w:spacing w:val="-2"/>
          <w:sz w:val="28"/>
          <w:szCs w:val="28"/>
        </w:rPr>
        <w:t>o</w:t>
      </w:r>
      <w:r w:rsidRPr="002C1811">
        <w:rPr>
          <w:rFonts w:ascii="Calibri" w:eastAsia="Calibri" w:hAnsi="Calibri" w:cs="Calibri"/>
          <w:b/>
          <w:sz w:val="28"/>
          <w:szCs w:val="28"/>
        </w:rPr>
        <w:t>p</w:t>
      </w:r>
      <w:r w:rsidRPr="002C1811">
        <w:rPr>
          <w:rFonts w:ascii="Calibri" w:eastAsia="Calibri" w:hAnsi="Calibri" w:cs="Calibri"/>
          <w:b/>
          <w:spacing w:val="5"/>
          <w:sz w:val="28"/>
          <w:szCs w:val="28"/>
        </w:rPr>
        <w:t xml:space="preserve"> </w:t>
      </w:r>
      <w:r w:rsidRPr="002C1811">
        <w:rPr>
          <w:rFonts w:ascii="Calibri" w:eastAsia="Calibri" w:hAnsi="Calibri" w:cs="Calibri"/>
          <w:b/>
          <w:spacing w:val="2"/>
          <w:sz w:val="28"/>
          <w:szCs w:val="28"/>
        </w:rPr>
        <w:t>Se</w:t>
      </w:r>
      <w:r w:rsidRPr="002C1811">
        <w:rPr>
          <w:rFonts w:ascii="Calibri" w:eastAsia="Calibri" w:hAnsi="Calibri" w:cs="Calibri"/>
          <w:b/>
          <w:sz w:val="28"/>
          <w:szCs w:val="28"/>
        </w:rPr>
        <w:t>ssi</w:t>
      </w:r>
      <w:r w:rsidRPr="002C1811">
        <w:rPr>
          <w:rFonts w:ascii="Calibri" w:eastAsia="Calibri" w:hAnsi="Calibri" w:cs="Calibri"/>
          <w:b/>
          <w:spacing w:val="-1"/>
          <w:sz w:val="28"/>
          <w:szCs w:val="28"/>
        </w:rPr>
        <w:t>on</w:t>
      </w:r>
      <w:r w:rsidRPr="002C1811">
        <w:rPr>
          <w:rFonts w:ascii="Calibri" w:eastAsia="Calibri" w:hAnsi="Calibri" w:cs="Calibri"/>
          <w:b/>
          <w:sz w:val="28"/>
          <w:szCs w:val="28"/>
        </w:rPr>
        <w:t xml:space="preserve">: </w:t>
      </w:r>
      <w:r w:rsidRPr="002C1811">
        <w:rPr>
          <w:rFonts w:ascii="Calibri" w:eastAsia="Calibri" w:hAnsi="Calibri" w:cs="Calibri"/>
          <w:sz w:val="28"/>
          <w:szCs w:val="28"/>
        </w:rPr>
        <w:t>The Imp</w:t>
      </w:r>
      <w:r w:rsidRPr="002C1811">
        <w:rPr>
          <w:rFonts w:ascii="Calibri" w:eastAsia="Calibri" w:hAnsi="Calibri" w:cs="Calibri"/>
          <w:spacing w:val="-2"/>
          <w:sz w:val="28"/>
          <w:szCs w:val="28"/>
        </w:rPr>
        <w:t>or</w:t>
      </w:r>
      <w:r w:rsidRPr="002C1811">
        <w:rPr>
          <w:rFonts w:ascii="Calibri" w:eastAsia="Calibri" w:hAnsi="Calibri" w:cs="Calibri"/>
          <w:sz w:val="28"/>
          <w:szCs w:val="28"/>
        </w:rPr>
        <w:t>t</w:t>
      </w:r>
      <w:r w:rsidRPr="002C1811">
        <w:rPr>
          <w:rFonts w:ascii="Calibri" w:eastAsia="Calibri" w:hAnsi="Calibri" w:cs="Calibri"/>
          <w:spacing w:val="3"/>
          <w:sz w:val="28"/>
          <w:szCs w:val="28"/>
        </w:rPr>
        <w:t>a</w:t>
      </w:r>
      <w:r w:rsidRPr="002C1811">
        <w:rPr>
          <w:rFonts w:ascii="Calibri" w:eastAsia="Calibri" w:hAnsi="Calibri" w:cs="Calibri"/>
          <w:sz w:val="28"/>
          <w:szCs w:val="28"/>
        </w:rPr>
        <w:t>n</w:t>
      </w:r>
      <w:r w:rsidRPr="002C1811">
        <w:rPr>
          <w:rFonts w:ascii="Calibri" w:eastAsia="Calibri" w:hAnsi="Calibri" w:cs="Calibri"/>
          <w:spacing w:val="-2"/>
          <w:sz w:val="28"/>
          <w:szCs w:val="28"/>
        </w:rPr>
        <w:t>c</w:t>
      </w:r>
      <w:r w:rsidRPr="002C1811">
        <w:rPr>
          <w:rFonts w:ascii="Calibri" w:eastAsia="Calibri" w:hAnsi="Calibri" w:cs="Calibri"/>
          <w:sz w:val="28"/>
          <w:szCs w:val="28"/>
        </w:rPr>
        <w:t xml:space="preserve">e </w:t>
      </w:r>
      <w:r w:rsidRPr="002C1811">
        <w:rPr>
          <w:rFonts w:ascii="Calibri" w:eastAsia="Calibri" w:hAnsi="Calibri" w:cs="Calibri"/>
          <w:spacing w:val="1"/>
          <w:sz w:val="28"/>
          <w:szCs w:val="28"/>
        </w:rPr>
        <w:t>o</w:t>
      </w:r>
      <w:r w:rsidRPr="002C1811">
        <w:rPr>
          <w:rFonts w:ascii="Calibri" w:eastAsia="Calibri" w:hAnsi="Calibri" w:cs="Calibri"/>
          <w:sz w:val="28"/>
          <w:szCs w:val="28"/>
        </w:rPr>
        <w:t>f</w:t>
      </w:r>
      <w:r w:rsidRPr="002C1811">
        <w:rPr>
          <w:rFonts w:ascii="Calibri" w:eastAsia="Calibri" w:hAnsi="Calibri" w:cs="Calibri"/>
          <w:spacing w:val="-3"/>
          <w:sz w:val="28"/>
          <w:szCs w:val="28"/>
        </w:rPr>
        <w:t xml:space="preserve"> </w:t>
      </w:r>
      <w:r w:rsidRPr="002C1811">
        <w:rPr>
          <w:rFonts w:ascii="Calibri" w:eastAsia="Calibri" w:hAnsi="Calibri" w:cs="Calibri"/>
          <w:sz w:val="28"/>
          <w:szCs w:val="28"/>
        </w:rPr>
        <w:t>C</w:t>
      </w:r>
      <w:r w:rsidRPr="002C1811">
        <w:rPr>
          <w:rFonts w:ascii="Calibri" w:eastAsia="Calibri" w:hAnsi="Calibri" w:cs="Calibri"/>
          <w:spacing w:val="2"/>
          <w:sz w:val="28"/>
          <w:szCs w:val="28"/>
        </w:rPr>
        <w:t>o</w:t>
      </w:r>
      <w:r w:rsidRPr="002C1811">
        <w:rPr>
          <w:rFonts w:ascii="Calibri" w:eastAsia="Calibri" w:hAnsi="Calibri" w:cs="Calibri"/>
          <w:sz w:val="28"/>
          <w:szCs w:val="28"/>
        </w:rPr>
        <w:t>n</w:t>
      </w:r>
      <w:r w:rsidRPr="002C1811">
        <w:rPr>
          <w:rFonts w:ascii="Calibri" w:eastAsia="Calibri" w:hAnsi="Calibri" w:cs="Calibri"/>
          <w:spacing w:val="-2"/>
          <w:sz w:val="28"/>
          <w:szCs w:val="28"/>
        </w:rPr>
        <w:t>t</w:t>
      </w:r>
      <w:r w:rsidRPr="002C1811">
        <w:rPr>
          <w:rFonts w:ascii="Calibri" w:eastAsia="Calibri" w:hAnsi="Calibri" w:cs="Calibri"/>
          <w:spacing w:val="1"/>
          <w:sz w:val="28"/>
          <w:szCs w:val="28"/>
        </w:rPr>
        <w:t>i</w:t>
      </w:r>
      <w:r w:rsidRPr="002C1811">
        <w:rPr>
          <w:rFonts w:ascii="Calibri" w:eastAsia="Calibri" w:hAnsi="Calibri" w:cs="Calibri"/>
          <w:sz w:val="28"/>
          <w:szCs w:val="28"/>
        </w:rPr>
        <w:t>n</w:t>
      </w:r>
      <w:r w:rsidRPr="002C1811">
        <w:rPr>
          <w:rFonts w:ascii="Calibri" w:eastAsia="Calibri" w:hAnsi="Calibri" w:cs="Calibri"/>
          <w:spacing w:val="2"/>
          <w:sz w:val="28"/>
          <w:szCs w:val="28"/>
        </w:rPr>
        <w:t>u</w:t>
      </w:r>
      <w:r w:rsidRPr="002C1811">
        <w:rPr>
          <w:rFonts w:ascii="Calibri" w:eastAsia="Calibri" w:hAnsi="Calibri" w:cs="Calibri"/>
          <w:spacing w:val="-2"/>
          <w:sz w:val="28"/>
          <w:szCs w:val="28"/>
        </w:rPr>
        <w:t>o</w:t>
      </w:r>
      <w:r w:rsidRPr="002C1811">
        <w:rPr>
          <w:rFonts w:ascii="Calibri" w:eastAsia="Calibri" w:hAnsi="Calibri" w:cs="Calibri"/>
          <w:sz w:val="28"/>
          <w:szCs w:val="28"/>
        </w:rPr>
        <w:t>us</w:t>
      </w:r>
      <w:r w:rsidRPr="002C1811">
        <w:rPr>
          <w:rFonts w:ascii="Calibri" w:eastAsia="Calibri" w:hAnsi="Calibri" w:cs="Calibri"/>
          <w:spacing w:val="-3"/>
          <w:sz w:val="28"/>
          <w:szCs w:val="28"/>
        </w:rPr>
        <w:t xml:space="preserve"> </w:t>
      </w:r>
      <w:r w:rsidRPr="002C1811">
        <w:rPr>
          <w:rFonts w:ascii="Calibri" w:eastAsia="Calibri" w:hAnsi="Calibri" w:cs="Calibri"/>
          <w:spacing w:val="1"/>
          <w:sz w:val="28"/>
          <w:szCs w:val="28"/>
        </w:rPr>
        <w:t>I</w:t>
      </w:r>
      <w:r w:rsidRPr="002C1811">
        <w:rPr>
          <w:rFonts w:ascii="Calibri" w:eastAsia="Calibri" w:hAnsi="Calibri" w:cs="Calibri"/>
          <w:sz w:val="28"/>
          <w:szCs w:val="28"/>
        </w:rPr>
        <w:t>m</w:t>
      </w:r>
      <w:r w:rsidRPr="002C1811">
        <w:rPr>
          <w:rFonts w:ascii="Calibri" w:eastAsia="Calibri" w:hAnsi="Calibri" w:cs="Calibri"/>
          <w:spacing w:val="3"/>
          <w:sz w:val="28"/>
          <w:szCs w:val="28"/>
        </w:rPr>
        <w:t>p</w:t>
      </w:r>
      <w:r w:rsidRPr="002C1811">
        <w:rPr>
          <w:rFonts w:ascii="Calibri" w:eastAsia="Calibri" w:hAnsi="Calibri" w:cs="Calibri"/>
          <w:spacing w:val="-2"/>
          <w:sz w:val="28"/>
          <w:szCs w:val="28"/>
        </w:rPr>
        <w:t>ro</w:t>
      </w:r>
      <w:r w:rsidRPr="002C1811">
        <w:rPr>
          <w:rFonts w:ascii="Calibri" w:eastAsia="Calibri" w:hAnsi="Calibri" w:cs="Calibri"/>
          <w:spacing w:val="1"/>
          <w:sz w:val="28"/>
          <w:szCs w:val="28"/>
        </w:rPr>
        <w:t>v</w:t>
      </w:r>
      <w:r w:rsidRPr="002C1811">
        <w:rPr>
          <w:rFonts w:ascii="Calibri" w:eastAsia="Calibri" w:hAnsi="Calibri" w:cs="Calibri"/>
          <w:sz w:val="28"/>
          <w:szCs w:val="28"/>
        </w:rPr>
        <w:t>em</w:t>
      </w:r>
      <w:r w:rsidRPr="002C1811">
        <w:rPr>
          <w:rFonts w:ascii="Calibri" w:eastAsia="Calibri" w:hAnsi="Calibri" w:cs="Calibri"/>
          <w:spacing w:val="2"/>
          <w:sz w:val="28"/>
          <w:szCs w:val="28"/>
        </w:rPr>
        <w:t>e</w:t>
      </w:r>
      <w:r w:rsidRPr="002C1811">
        <w:rPr>
          <w:rFonts w:ascii="Calibri" w:eastAsia="Calibri" w:hAnsi="Calibri" w:cs="Calibri"/>
          <w:sz w:val="28"/>
          <w:szCs w:val="28"/>
        </w:rPr>
        <w:t>nt</w:t>
      </w:r>
      <w:r w:rsidRPr="002C1811">
        <w:rPr>
          <w:rFonts w:ascii="Calibri" w:eastAsia="Calibri" w:hAnsi="Calibri" w:cs="Calibri"/>
          <w:spacing w:val="-3"/>
          <w:sz w:val="28"/>
          <w:szCs w:val="28"/>
        </w:rPr>
        <w:t xml:space="preserve"> </w:t>
      </w:r>
      <w:r w:rsidRPr="002C1811">
        <w:rPr>
          <w:rFonts w:ascii="Calibri" w:eastAsia="Calibri" w:hAnsi="Calibri" w:cs="Calibri"/>
          <w:spacing w:val="1"/>
          <w:sz w:val="28"/>
          <w:szCs w:val="28"/>
        </w:rPr>
        <w:t>i</w:t>
      </w:r>
      <w:r w:rsidRPr="002C1811">
        <w:rPr>
          <w:rFonts w:ascii="Calibri" w:eastAsia="Calibri" w:hAnsi="Calibri" w:cs="Calibri"/>
          <w:sz w:val="28"/>
          <w:szCs w:val="28"/>
        </w:rPr>
        <w:t>n</w:t>
      </w:r>
      <w:r w:rsidRPr="002C1811">
        <w:rPr>
          <w:rFonts w:ascii="Calibri" w:eastAsia="Calibri" w:hAnsi="Calibri" w:cs="Calibri"/>
          <w:spacing w:val="-3"/>
          <w:sz w:val="28"/>
          <w:szCs w:val="28"/>
        </w:rPr>
        <w:t xml:space="preserve"> </w:t>
      </w:r>
      <w:r w:rsidRPr="002C1811">
        <w:rPr>
          <w:rFonts w:ascii="Calibri" w:eastAsia="Calibri" w:hAnsi="Calibri" w:cs="Calibri"/>
          <w:spacing w:val="4"/>
          <w:sz w:val="28"/>
          <w:szCs w:val="28"/>
        </w:rPr>
        <w:t>C</w:t>
      </w:r>
      <w:r w:rsidRPr="002C1811">
        <w:rPr>
          <w:rFonts w:ascii="Calibri" w:eastAsia="Calibri" w:hAnsi="Calibri" w:cs="Calibri"/>
          <w:spacing w:val="-2"/>
          <w:sz w:val="28"/>
          <w:szCs w:val="28"/>
        </w:rPr>
        <w:t>o</w:t>
      </w:r>
      <w:r w:rsidRPr="002C1811">
        <w:rPr>
          <w:rFonts w:ascii="Calibri" w:eastAsia="Calibri" w:hAnsi="Calibri" w:cs="Calibri"/>
          <w:sz w:val="28"/>
          <w:szCs w:val="28"/>
        </w:rPr>
        <w:t>mpla</w:t>
      </w:r>
      <w:r w:rsidRPr="002C1811">
        <w:rPr>
          <w:rFonts w:ascii="Calibri" w:eastAsia="Calibri" w:hAnsi="Calibri" w:cs="Calibri"/>
          <w:spacing w:val="1"/>
          <w:sz w:val="28"/>
          <w:szCs w:val="28"/>
        </w:rPr>
        <w:t>i</w:t>
      </w:r>
      <w:r w:rsidRPr="002C1811">
        <w:rPr>
          <w:rFonts w:ascii="Calibri" w:eastAsia="Calibri" w:hAnsi="Calibri" w:cs="Calibri"/>
          <w:sz w:val="28"/>
          <w:szCs w:val="28"/>
        </w:rPr>
        <w:t>nt Ha</w:t>
      </w:r>
      <w:r w:rsidRPr="002C1811">
        <w:rPr>
          <w:rFonts w:ascii="Calibri" w:eastAsia="Calibri" w:hAnsi="Calibri" w:cs="Calibri"/>
          <w:spacing w:val="-2"/>
          <w:sz w:val="28"/>
          <w:szCs w:val="28"/>
        </w:rPr>
        <w:t>n</w:t>
      </w:r>
      <w:r w:rsidRPr="002C1811">
        <w:rPr>
          <w:rFonts w:ascii="Calibri" w:eastAsia="Calibri" w:hAnsi="Calibri" w:cs="Calibri"/>
          <w:sz w:val="28"/>
          <w:szCs w:val="28"/>
        </w:rPr>
        <w:t>dl</w:t>
      </w:r>
      <w:r w:rsidRPr="002C1811">
        <w:rPr>
          <w:rFonts w:ascii="Calibri" w:eastAsia="Calibri" w:hAnsi="Calibri" w:cs="Calibri"/>
          <w:spacing w:val="1"/>
          <w:sz w:val="28"/>
          <w:szCs w:val="28"/>
        </w:rPr>
        <w:t>i</w:t>
      </w:r>
      <w:r w:rsidRPr="002C1811">
        <w:rPr>
          <w:rFonts w:ascii="Calibri" w:eastAsia="Calibri" w:hAnsi="Calibri" w:cs="Calibri"/>
          <w:sz w:val="28"/>
          <w:szCs w:val="28"/>
        </w:rPr>
        <w:t>ng</w:t>
      </w:r>
      <w:r w:rsidRPr="002C1811">
        <w:rPr>
          <w:rFonts w:ascii="Calibri" w:eastAsia="Calibri" w:hAnsi="Calibri" w:cs="Calibri"/>
          <w:spacing w:val="-4"/>
          <w:sz w:val="28"/>
          <w:szCs w:val="28"/>
        </w:rPr>
        <w:t xml:space="preserve"> </w:t>
      </w:r>
      <w:r w:rsidRPr="002C1811">
        <w:rPr>
          <w:rFonts w:ascii="Calibri" w:eastAsia="Calibri" w:hAnsi="Calibri" w:cs="Calibri"/>
          <w:sz w:val="28"/>
          <w:szCs w:val="28"/>
        </w:rPr>
        <w:t>a</w:t>
      </w:r>
      <w:r w:rsidRPr="002C1811">
        <w:rPr>
          <w:rFonts w:ascii="Calibri" w:eastAsia="Calibri" w:hAnsi="Calibri" w:cs="Calibri"/>
          <w:spacing w:val="2"/>
          <w:sz w:val="28"/>
          <w:szCs w:val="28"/>
        </w:rPr>
        <w:t>n</w:t>
      </w:r>
      <w:r w:rsidRPr="002C1811">
        <w:rPr>
          <w:rFonts w:ascii="Calibri" w:eastAsia="Calibri" w:hAnsi="Calibri" w:cs="Calibri"/>
          <w:sz w:val="28"/>
          <w:szCs w:val="28"/>
        </w:rPr>
        <w:t>d</w:t>
      </w:r>
      <w:r w:rsidRPr="002C1811">
        <w:rPr>
          <w:rFonts w:ascii="Calibri" w:eastAsia="Calibri" w:hAnsi="Calibri" w:cs="Calibri"/>
          <w:spacing w:val="-3"/>
          <w:sz w:val="28"/>
          <w:szCs w:val="28"/>
        </w:rPr>
        <w:t xml:space="preserve"> </w:t>
      </w:r>
      <w:r w:rsidRPr="002C1811">
        <w:rPr>
          <w:rFonts w:ascii="Calibri" w:eastAsia="Calibri" w:hAnsi="Calibri" w:cs="Calibri"/>
          <w:sz w:val="28"/>
          <w:szCs w:val="28"/>
        </w:rPr>
        <w:t>C</w:t>
      </w:r>
      <w:r w:rsidRPr="002C1811">
        <w:rPr>
          <w:rFonts w:ascii="Calibri" w:eastAsia="Calibri" w:hAnsi="Calibri" w:cs="Calibri"/>
          <w:spacing w:val="3"/>
          <w:sz w:val="28"/>
          <w:szCs w:val="28"/>
        </w:rPr>
        <w:t>u</w:t>
      </w:r>
      <w:r w:rsidRPr="002C1811">
        <w:rPr>
          <w:rFonts w:ascii="Calibri" w:eastAsia="Calibri" w:hAnsi="Calibri" w:cs="Calibri"/>
          <w:sz w:val="28"/>
          <w:szCs w:val="28"/>
        </w:rPr>
        <w:t>s</w:t>
      </w:r>
      <w:r w:rsidRPr="002C1811">
        <w:rPr>
          <w:rFonts w:ascii="Calibri" w:eastAsia="Calibri" w:hAnsi="Calibri" w:cs="Calibri"/>
          <w:spacing w:val="-1"/>
          <w:sz w:val="28"/>
          <w:szCs w:val="28"/>
        </w:rPr>
        <w:t>t</w:t>
      </w:r>
      <w:r w:rsidRPr="002C1811">
        <w:rPr>
          <w:rFonts w:ascii="Calibri" w:eastAsia="Calibri" w:hAnsi="Calibri" w:cs="Calibri"/>
          <w:spacing w:val="-2"/>
          <w:sz w:val="28"/>
          <w:szCs w:val="28"/>
        </w:rPr>
        <w:t>o</w:t>
      </w:r>
      <w:r w:rsidRPr="002C1811">
        <w:rPr>
          <w:rFonts w:ascii="Calibri" w:eastAsia="Calibri" w:hAnsi="Calibri" w:cs="Calibri"/>
          <w:sz w:val="28"/>
          <w:szCs w:val="28"/>
        </w:rPr>
        <w:t>mer</w:t>
      </w:r>
      <w:r w:rsidRPr="002C1811">
        <w:rPr>
          <w:rFonts w:ascii="Calibri" w:eastAsia="Calibri" w:hAnsi="Calibri" w:cs="Calibri"/>
          <w:spacing w:val="2"/>
          <w:sz w:val="28"/>
          <w:szCs w:val="28"/>
        </w:rPr>
        <w:t xml:space="preserve"> </w:t>
      </w:r>
      <w:r w:rsidRPr="002C1811">
        <w:rPr>
          <w:rFonts w:ascii="Calibri" w:eastAsia="Calibri" w:hAnsi="Calibri" w:cs="Calibri"/>
          <w:spacing w:val="-1"/>
          <w:sz w:val="28"/>
          <w:szCs w:val="28"/>
        </w:rPr>
        <w:t>S</w:t>
      </w:r>
      <w:r w:rsidRPr="002C1811">
        <w:rPr>
          <w:rFonts w:ascii="Calibri" w:eastAsia="Calibri" w:hAnsi="Calibri" w:cs="Calibri"/>
          <w:sz w:val="28"/>
          <w:szCs w:val="28"/>
        </w:rPr>
        <w:t>e</w:t>
      </w:r>
      <w:r w:rsidRPr="002C1811">
        <w:rPr>
          <w:rFonts w:ascii="Calibri" w:eastAsia="Calibri" w:hAnsi="Calibri" w:cs="Calibri"/>
          <w:spacing w:val="3"/>
          <w:sz w:val="28"/>
          <w:szCs w:val="28"/>
        </w:rPr>
        <w:t>r</w:t>
      </w:r>
      <w:r w:rsidRPr="002C1811">
        <w:rPr>
          <w:rFonts w:ascii="Calibri" w:eastAsia="Calibri" w:hAnsi="Calibri" w:cs="Calibri"/>
          <w:spacing w:val="1"/>
          <w:sz w:val="28"/>
          <w:szCs w:val="28"/>
        </w:rPr>
        <w:t>vi</w:t>
      </w:r>
      <w:r w:rsidRPr="002C1811">
        <w:rPr>
          <w:rFonts w:ascii="Calibri" w:eastAsia="Calibri" w:hAnsi="Calibri" w:cs="Calibri"/>
          <w:sz w:val="28"/>
          <w:szCs w:val="28"/>
        </w:rPr>
        <w:t>ce</w:t>
      </w:r>
    </w:p>
    <w:p w:rsidR="00E53BA0" w:rsidRPr="002C1811" w:rsidRDefault="00E53BA0" w:rsidP="00B622F2">
      <w:pPr>
        <w:spacing w:line="400" w:lineRule="exact"/>
        <w:ind w:left="2641" w:right="2617"/>
        <w:jc w:val="center"/>
        <w:rPr>
          <w:rFonts w:ascii="Calibri" w:eastAsia="Calibri" w:hAnsi="Calibri" w:cs="Calibri"/>
          <w:sz w:val="28"/>
          <w:szCs w:val="28"/>
        </w:rPr>
      </w:pPr>
      <w:proofErr w:type="gramStart"/>
      <w:r w:rsidRPr="002C1811">
        <w:rPr>
          <w:rFonts w:ascii="Calibri" w:eastAsia="Calibri" w:hAnsi="Calibri" w:cs="Calibri"/>
          <w:position w:val="1"/>
          <w:sz w:val="28"/>
          <w:szCs w:val="28"/>
        </w:rPr>
        <w:t>Ven</w:t>
      </w:r>
      <w:r w:rsidRPr="002C1811">
        <w:rPr>
          <w:rFonts w:ascii="Calibri" w:eastAsia="Calibri" w:hAnsi="Calibri" w:cs="Calibri"/>
          <w:spacing w:val="-2"/>
          <w:position w:val="1"/>
          <w:sz w:val="28"/>
          <w:szCs w:val="28"/>
        </w:rPr>
        <w:t>u</w:t>
      </w:r>
      <w:r w:rsidRPr="002C1811">
        <w:rPr>
          <w:rFonts w:ascii="Calibri" w:eastAsia="Calibri" w:hAnsi="Calibri" w:cs="Calibri"/>
          <w:position w:val="1"/>
          <w:sz w:val="28"/>
          <w:szCs w:val="28"/>
        </w:rPr>
        <w:t>e :</w:t>
      </w:r>
      <w:proofErr w:type="gramEnd"/>
      <w:r w:rsidRPr="002C1811">
        <w:rPr>
          <w:rFonts w:ascii="Calibri" w:eastAsia="Calibri" w:hAnsi="Calibri" w:cs="Calibri"/>
          <w:spacing w:val="-2"/>
          <w:position w:val="1"/>
          <w:sz w:val="28"/>
          <w:szCs w:val="28"/>
        </w:rPr>
        <w:t xml:space="preserve"> </w:t>
      </w:r>
      <w:proofErr w:type="spellStart"/>
      <w:r w:rsidRPr="002C1811">
        <w:rPr>
          <w:rFonts w:ascii="Calibri" w:eastAsia="Calibri" w:hAnsi="Calibri" w:cs="Calibri"/>
          <w:spacing w:val="2"/>
          <w:position w:val="1"/>
          <w:sz w:val="28"/>
          <w:szCs w:val="28"/>
        </w:rPr>
        <w:t>D</w:t>
      </w:r>
      <w:r w:rsidRPr="002C1811">
        <w:rPr>
          <w:rFonts w:ascii="Calibri" w:eastAsia="Calibri" w:hAnsi="Calibri" w:cs="Calibri"/>
          <w:position w:val="1"/>
          <w:sz w:val="28"/>
          <w:szCs w:val="28"/>
        </w:rPr>
        <w:t>u</w:t>
      </w:r>
      <w:r w:rsidRPr="002C1811">
        <w:rPr>
          <w:rFonts w:ascii="Calibri" w:eastAsia="Calibri" w:hAnsi="Calibri" w:cs="Calibri"/>
          <w:spacing w:val="-2"/>
          <w:position w:val="1"/>
          <w:sz w:val="28"/>
          <w:szCs w:val="28"/>
        </w:rPr>
        <w:t>s</w:t>
      </w:r>
      <w:r w:rsidRPr="002C1811">
        <w:rPr>
          <w:rFonts w:ascii="Calibri" w:eastAsia="Calibri" w:hAnsi="Calibri" w:cs="Calibri"/>
          <w:spacing w:val="1"/>
          <w:position w:val="1"/>
          <w:sz w:val="28"/>
          <w:szCs w:val="28"/>
        </w:rPr>
        <w:t>i</w:t>
      </w:r>
      <w:r w:rsidRPr="002C1811">
        <w:rPr>
          <w:rFonts w:ascii="Calibri" w:eastAsia="Calibri" w:hAnsi="Calibri" w:cs="Calibri"/>
          <w:position w:val="1"/>
          <w:sz w:val="28"/>
          <w:szCs w:val="28"/>
        </w:rPr>
        <w:t>t</w:t>
      </w:r>
      <w:proofErr w:type="spellEnd"/>
      <w:r w:rsidRPr="002C1811">
        <w:rPr>
          <w:rFonts w:ascii="Calibri" w:eastAsia="Calibri" w:hAnsi="Calibri" w:cs="Calibri"/>
          <w:spacing w:val="-2"/>
          <w:position w:val="1"/>
          <w:sz w:val="28"/>
          <w:szCs w:val="28"/>
        </w:rPr>
        <w:t xml:space="preserve"> </w:t>
      </w:r>
      <w:r w:rsidRPr="002C1811">
        <w:rPr>
          <w:rFonts w:ascii="Calibri" w:eastAsia="Calibri" w:hAnsi="Calibri" w:cs="Calibri"/>
          <w:spacing w:val="3"/>
          <w:position w:val="1"/>
          <w:sz w:val="28"/>
          <w:szCs w:val="28"/>
        </w:rPr>
        <w:t>4</w:t>
      </w:r>
      <w:r w:rsidRPr="002C1811">
        <w:rPr>
          <w:rFonts w:ascii="Calibri" w:eastAsia="Calibri" w:hAnsi="Calibri" w:cs="Calibri"/>
          <w:spacing w:val="2"/>
          <w:position w:val="1"/>
          <w:sz w:val="28"/>
          <w:szCs w:val="28"/>
        </w:rPr>
        <w:t>-</w:t>
      </w:r>
      <w:r w:rsidRPr="002C1811">
        <w:rPr>
          <w:rFonts w:ascii="Calibri" w:eastAsia="Calibri" w:hAnsi="Calibri" w:cs="Calibri"/>
          <w:spacing w:val="1"/>
          <w:position w:val="1"/>
          <w:sz w:val="28"/>
          <w:szCs w:val="28"/>
        </w:rPr>
        <w:t>5</w:t>
      </w:r>
      <w:r w:rsidRPr="002C1811">
        <w:rPr>
          <w:rFonts w:ascii="Calibri" w:eastAsia="Calibri" w:hAnsi="Calibri" w:cs="Calibri"/>
          <w:position w:val="1"/>
          <w:sz w:val="28"/>
          <w:szCs w:val="28"/>
        </w:rPr>
        <w:t>,</w:t>
      </w:r>
      <w:r w:rsidRPr="002C1811">
        <w:rPr>
          <w:rFonts w:ascii="Calibri" w:eastAsia="Calibri" w:hAnsi="Calibri" w:cs="Calibri"/>
          <w:spacing w:val="-3"/>
          <w:position w:val="1"/>
          <w:sz w:val="28"/>
          <w:szCs w:val="28"/>
        </w:rPr>
        <w:t xml:space="preserve"> </w:t>
      </w:r>
      <w:r w:rsidRPr="002C1811">
        <w:rPr>
          <w:rFonts w:ascii="Calibri" w:eastAsia="Calibri" w:hAnsi="Calibri" w:cs="Calibri"/>
          <w:spacing w:val="2"/>
          <w:position w:val="1"/>
          <w:sz w:val="28"/>
          <w:szCs w:val="28"/>
        </w:rPr>
        <w:t>5</w:t>
      </w:r>
      <w:proofErr w:type="spellStart"/>
      <w:r w:rsidRPr="002C1811">
        <w:rPr>
          <w:rFonts w:ascii="Calibri" w:eastAsia="Calibri" w:hAnsi="Calibri" w:cs="Calibri"/>
          <w:spacing w:val="-2"/>
          <w:position w:val="13"/>
          <w:sz w:val="28"/>
          <w:szCs w:val="28"/>
        </w:rPr>
        <w:t>t</w:t>
      </w:r>
      <w:r w:rsidRPr="002C1811">
        <w:rPr>
          <w:rFonts w:ascii="Calibri" w:eastAsia="Calibri" w:hAnsi="Calibri" w:cs="Calibri"/>
          <w:position w:val="13"/>
          <w:sz w:val="28"/>
          <w:szCs w:val="28"/>
        </w:rPr>
        <w:t>h</w:t>
      </w:r>
      <w:proofErr w:type="spellEnd"/>
      <w:r w:rsidRPr="002C1811">
        <w:rPr>
          <w:rFonts w:ascii="Calibri" w:eastAsia="Calibri" w:hAnsi="Calibri" w:cs="Calibri"/>
          <w:spacing w:val="28"/>
          <w:position w:val="13"/>
          <w:sz w:val="28"/>
          <w:szCs w:val="28"/>
        </w:rPr>
        <w:t xml:space="preserve"> </w:t>
      </w:r>
      <w:r w:rsidRPr="002C1811">
        <w:rPr>
          <w:rFonts w:ascii="Calibri" w:eastAsia="Calibri" w:hAnsi="Calibri" w:cs="Calibri"/>
          <w:spacing w:val="-1"/>
          <w:position w:val="1"/>
          <w:sz w:val="28"/>
          <w:szCs w:val="28"/>
        </w:rPr>
        <w:t>F</w:t>
      </w:r>
      <w:r w:rsidRPr="002C1811">
        <w:rPr>
          <w:rFonts w:ascii="Calibri" w:eastAsia="Calibri" w:hAnsi="Calibri" w:cs="Calibri"/>
          <w:spacing w:val="1"/>
          <w:position w:val="1"/>
          <w:sz w:val="28"/>
          <w:szCs w:val="28"/>
        </w:rPr>
        <w:t>l</w:t>
      </w:r>
      <w:r w:rsidRPr="002C1811">
        <w:rPr>
          <w:rFonts w:ascii="Calibri" w:eastAsia="Calibri" w:hAnsi="Calibri" w:cs="Calibri"/>
          <w:spacing w:val="2"/>
          <w:position w:val="1"/>
          <w:sz w:val="28"/>
          <w:szCs w:val="28"/>
        </w:rPr>
        <w:t>o</w:t>
      </w:r>
      <w:r w:rsidRPr="002C1811">
        <w:rPr>
          <w:rFonts w:ascii="Calibri" w:eastAsia="Calibri" w:hAnsi="Calibri" w:cs="Calibri"/>
          <w:spacing w:val="-2"/>
          <w:position w:val="1"/>
          <w:sz w:val="28"/>
          <w:szCs w:val="28"/>
        </w:rPr>
        <w:t>o</w:t>
      </w:r>
      <w:r w:rsidRPr="002C1811">
        <w:rPr>
          <w:rFonts w:ascii="Calibri" w:eastAsia="Calibri" w:hAnsi="Calibri" w:cs="Calibri"/>
          <w:position w:val="1"/>
          <w:sz w:val="28"/>
          <w:szCs w:val="28"/>
        </w:rPr>
        <w:t>r</w:t>
      </w:r>
    </w:p>
    <w:p w:rsidR="00E53BA0" w:rsidRPr="002C1811" w:rsidRDefault="00E53BA0" w:rsidP="00B622F2">
      <w:pPr>
        <w:spacing w:before="64" w:line="400" w:lineRule="exact"/>
        <w:ind w:left="3127" w:right="3108"/>
        <w:jc w:val="center"/>
        <w:rPr>
          <w:rFonts w:ascii="Calibri" w:eastAsia="Calibri" w:hAnsi="Calibri" w:cs="Calibri"/>
          <w:sz w:val="28"/>
          <w:szCs w:val="28"/>
        </w:rPr>
      </w:pPr>
      <w:proofErr w:type="spellStart"/>
      <w:r w:rsidRPr="002C1811">
        <w:rPr>
          <w:rFonts w:ascii="Calibri" w:eastAsia="Calibri" w:hAnsi="Calibri" w:cs="Calibri"/>
          <w:spacing w:val="-2"/>
          <w:sz w:val="28"/>
          <w:szCs w:val="28"/>
        </w:rPr>
        <w:t>D</w:t>
      </w:r>
      <w:r w:rsidRPr="002C1811">
        <w:rPr>
          <w:rFonts w:ascii="Calibri" w:eastAsia="Calibri" w:hAnsi="Calibri" w:cs="Calibri"/>
          <w:sz w:val="28"/>
          <w:szCs w:val="28"/>
        </w:rPr>
        <w:t>u</w:t>
      </w:r>
      <w:r w:rsidRPr="002C1811">
        <w:rPr>
          <w:rFonts w:ascii="Calibri" w:eastAsia="Calibri" w:hAnsi="Calibri" w:cs="Calibri"/>
          <w:spacing w:val="-2"/>
          <w:sz w:val="28"/>
          <w:szCs w:val="28"/>
        </w:rPr>
        <w:t>s</w:t>
      </w:r>
      <w:r w:rsidRPr="002C1811">
        <w:rPr>
          <w:rFonts w:ascii="Calibri" w:eastAsia="Calibri" w:hAnsi="Calibri" w:cs="Calibri"/>
          <w:spacing w:val="1"/>
          <w:sz w:val="28"/>
          <w:szCs w:val="28"/>
        </w:rPr>
        <w:t>i</w:t>
      </w:r>
      <w:r w:rsidRPr="002C1811">
        <w:rPr>
          <w:rFonts w:ascii="Calibri" w:eastAsia="Calibri" w:hAnsi="Calibri" w:cs="Calibri"/>
          <w:sz w:val="28"/>
          <w:szCs w:val="28"/>
        </w:rPr>
        <w:t>t</w:t>
      </w:r>
      <w:proofErr w:type="spellEnd"/>
      <w:r w:rsidRPr="002C1811">
        <w:rPr>
          <w:rFonts w:ascii="Calibri" w:eastAsia="Calibri" w:hAnsi="Calibri" w:cs="Calibri"/>
          <w:spacing w:val="-2"/>
          <w:sz w:val="28"/>
          <w:szCs w:val="28"/>
        </w:rPr>
        <w:t xml:space="preserve"> </w:t>
      </w:r>
      <w:proofErr w:type="spellStart"/>
      <w:r w:rsidRPr="002C1811">
        <w:rPr>
          <w:rFonts w:ascii="Calibri" w:eastAsia="Calibri" w:hAnsi="Calibri" w:cs="Calibri"/>
          <w:sz w:val="28"/>
          <w:szCs w:val="28"/>
        </w:rPr>
        <w:t>Th</w:t>
      </w:r>
      <w:r w:rsidRPr="002C1811">
        <w:rPr>
          <w:rFonts w:ascii="Calibri" w:eastAsia="Calibri" w:hAnsi="Calibri" w:cs="Calibri"/>
          <w:spacing w:val="3"/>
          <w:sz w:val="28"/>
          <w:szCs w:val="28"/>
        </w:rPr>
        <w:t>a</w:t>
      </w:r>
      <w:r w:rsidRPr="002C1811">
        <w:rPr>
          <w:rFonts w:ascii="Calibri" w:eastAsia="Calibri" w:hAnsi="Calibri" w:cs="Calibri"/>
          <w:sz w:val="28"/>
          <w:szCs w:val="28"/>
        </w:rPr>
        <w:t>n</w:t>
      </w:r>
      <w:r w:rsidRPr="002C1811">
        <w:rPr>
          <w:rFonts w:ascii="Calibri" w:eastAsia="Calibri" w:hAnsi="Calibri" w:cs="Calibri"/>
          <w:spacing w:val="1"/>
          <w:sz w:val="28"/>
          <w:szCs w:val="28"/>
        </w:rPr>
        <w:t>i</w:t>
      </w:r>
      <w:proofErr w:type="spellEnd"/>
      <w:r w:rsidRPr="002C1811">
        <w:rPr>
          <w:rFonts w:ascii="Calibri" w:eastAsia="Calibri" w:hAnsi="Calibri" w:cs="Calibri"/>
          <w:sz w:val="28"/>
          <w:szCs w:val="28"/>
        </w:rPr>
        <w:t>,</w:t>
      </w:r>
      <w:r w:rsidRPr="002C1811">
        <w:rPr>
          <w:rFonts w:ascii="Calibri" w:eastAsia="Calibri" w:hAnsi="Calibri" w:cs="Calibri"/>
          <w:spacing w:val="-3"/>
          <w:sz w:val="28"/>
          <w:szCs w:val="28"/>
        </w:rPr>
        <w:t xml:space="preserve"> </w:t>
      </w:r>
      <w:proofErr w:type="spellStart"/>
      <w:r w:rsidRPr="002C1811">
        <w:rPr>
          <w:rFonts w:ascii="Calibri" w:eastAsia="Calibri" w:hAnsi="Calibri" w:cs="Calibri"/>
          <w:spacing w:val="2"/>
          <w:sz w:val="28"/>
          <w:szCs w:val="28"/>
        </w:rPr>
        <w:t>P</w:t>
      </w:r>
      <w:r w:rsidRPr="002C1811">
        <w:rPr>
          <w:rFonts w:ascii="Calibri" w:eastAsia="Calibri" w:hAnsi="Calibri" w:cs="Calibri"/>
          <w:sz w:val="28"/>
          <w:szCs w:val="28"/>
        </w:rPr>
        <w:t>at</w:t>
      </w:r>
      <w:r w:rsidRPr="002C1811">
        <w:rPr>
          <w:rFonts w:ascii="Calibri" w:eastAsia="Calibri" w:hAnsi="Calibri" w:cs="Calibri"/>
          <w:spacing w:val="-2"/>
          <w:sz w:val="28"/>
          <w:szCs w:val="28"/>
        </w:rPr>
        <w:t>t</w:t>
      </w:r>
      <w:r w:rsidRPr="002C1811">
        <w:rPr>
          <w:rFonts w:ascii="Calibri" w:eastAsia="Calibri" w:hAnsi="Calibri" w:cs="Calibri"/>
          <w:sz w:val="28"/>
          <w:szCs w:val="28"/>
        </w:rPr>
        <w:t>aya</w:t>
      </w:r>
      <w:proofErr w:type="spellEnd"/>
    </w:p>
    <w:p w:rsidR="00E53BA0" w:rsidRPr="002C1811" w:rsidRDefault="00E53BA0" w:rsidP="00B622F2">
      <w:pPr>
        <w:spacing w:before="7" w:line="400" w:lineRule="exact"/>
        <w:rPr>
          <w:sz w:val="28"/>
          <w:szCs w:val="28"/>
        </w:rPr>
      </w:pPr>
    </w:p>
    <w:p w:rsidR="00E53BA0" w:rsidRPr="002C1811" w:rsidRDefault="00E53BA0" w:rsidP="00B622F2">
      <w:pPr>
        <w:spacing w:line="400" w:lineRule="exact"/>
        <w:rPr>
          <w:sz w:val="28"/>
          <w:szCs w:val="28"/>
        </w:rPr>
      </w:pPr>
    </w:p>
    <w:p w:rsidR="00E53BA0" w:rsidRPr="002C1811" w:rsidRDefault="00E53BA0" w:rsidP="00B622F2">
      <w:pPr>
        <w:spacing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M</w:t>
      </w:r>
      <w:r w:rsidRPr="002C1811">
        <w:rPr>
          <w:rFonts w:ascii="Calibri" w:eastAsia="Calibri" w:hAnsi="Calibri" w:cs="Calibri"/>
          <w:b/>
          <w:spacing w:val="-2"/>
          <w:sz w:val="28"/>
          <w:szCs w:val="28"/>
        </w:rPr>
        <w:t>o</w:t>
      </w:r>
      <w:r w:rsidRPr="002C1811">
        <w:rPr>
          <w:rFonts w:ascii="Calibri" w:eastAsia="Calibri" w:hAnsi="Calibri" w:cs="Calibri"/>
          <w:b/>
          <w:spacing w:val="-1"/>
          <w:sz w:val="28"/>
          <w:szCs w:val="28"/>
        </w:rPr>
        <w:t>nd</w:t>
      </w:r>
      <w:r w:rsidRPr="002C1811">
        <w:rPr>
          <w:rFonts w:ascii="Calibri" w:eastAsia="Calibri" w:hAnsi="Calibri" w:cs="Calibri"/>
          <w:b/>
          <w:spacing w:val="-2"/>
          <w:sz w:val="28"/>
          <w:szCs w:val="28"/>
        </w:rPr>
        <w:t>a</w:t>
      </w:r>
      <w:r w:rsidRPr="002C1811">
        <w:rPr>
          <w:rFonts w:ascii="Calibri" w:eastAsia="Calibri" w:hAnsi="Calibri" w:cs="Calibri"/>
          <w:b/>
          <w:sz w:val="28"/>
          <w:szCs w:val="28"/>
        </w:rPr>
        <w:t>y</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1"/>
          <w:sz w:val="28"/>
          <w:szCs w:val="28"/>
        </w:rPr>
        <w:t>M</w:t>
      </w:r>
      <w:r w:rsidRPr="002C1811">
        <w:rPr>
          <w:rFonts w:ascii="Calibri" w:eastAsia="Calibri" w:hAnsi="Calibri" w:cs="Calibri"/>
          <w:b/>
          <w:spacing w:val="-2"/>
          <w:sz w:val="28"/>
          <w:szCs w:val="28"/>
        </w:rPr>
        <w:t>a</w:t>
      </w:r>
      <w:r w:rsidRPr="002C1811">
        <w:rPr>
          <w:rFonts w:ascii="Calibri" w:eastAsia="Calibri" w:hAnsi="Calibri" w:cs="Calibri"/>
          <w:b/>
          <w:sz w:val="28"/>
          <w:szCs w:val="28"/>
        </w:rPr>
        <w:t>r</w:t>
      </w:r>
      <w:r w:rsidRPr="002C1811">
        <w:rPr>
          <w:rFonts w:ascii="Calibri" w:eastAsia="Calibri" w:hAnsi="Calibri" w:cs="Calibri"/>
          <w:b/>
          <w:spacing w:val="1"/>
          <w:sz w:val="28"/>
          <w:szCs w:val="28"/>
        </w:rPr>
        <w:t>c</w:t>
      </w:r>
      <w:r w:rsidRPr="002C1811">
        <w:rPr>
          <w:rFonts w:ascii="Calibri" w:eastAsia="Calibri" w:hAnsi="Calibri" w:cs="Calibri"/>
          <w:b/>
          <w:sz w:val="28"/>
          <w:szCs w:val="28"/>
        </w:rPr>
        <w:t>h</w:t>
      </w:r>
      <w:r w:rsidRPr="002C1811">
        <w:rPr>
          <w:rFonts w:ascii="Calibri" w:eastAsia="Calibri" w:hAnsi="Calibri" w:cs="Calibri"/>
          <w:b/>
          <w:spacing w:val="1"/>
          <w:sz w:val="28"/>
          <w:szCs w:val="28"/>
        </w:rPr>
        <w:t xml:space="preserve"> 201</w:t>
      </w:r>
      <w:r w:rsidRPr="002C1811">
        <w:rPr>
          <w:rFonts w:ascii="Calibri" w:eastAsia="Calibri" w:hAnsi="Calibri" w:cs="Calibri"/>
          <w:b/>
          <w:sz w:val="28"/>
          <w:szCs w:val="28"/>
        </w:rPr>
        <w:t>5 (</w:t>
      </w:r>
      <w:r w:rsidRPr="002C1811">
        <w:rPr>
          <w:rFonts w:ascii="Calibri" w:eastAsia="Calibri" w:hAnsi="Calibri" w:cs="Calibri"/>
          <w:b/>
          <w:spacing w:val="-1"/>
          <w:sz w:val="28"/>
          <w:szCs w:val="28"/>
        </w:rPr>
        <w:t>C</w:t>
      </w:r>
      <w:r w:rsidRPr="002C1811">
        <w:rPr>
          <w:rFonts w:ascii="Calibri" w:eastAsia="Calibri" w:hAnsi="Calibri" w:cs="Calibri"/>
          <w:b/>
          <w:sz w:val="28"/>
          <w:szCs w:val="28"/>
        </w:rPr>
        <w:t>on</w:t>
      </w:r>
      <w:r w:rsidRPr="002C1811">
        <w:rPr>
          <w:rFonts w:ascii="Calibri" w:eastAsia="Calibri" w:hAnsi="Calibri" w:cs="Calibri"/>
          <w:b/>
          <w:spacing w:val="1"/>
          <w:sz w:val="28"/>
          <w:szCs w:val="28"/>
        </w:rPr>
        <w:t>ti</w:t>
      </w:r>
      <w:r w:rsidRPr="002C1811">
        <w:rPr>
          <w:rFonts w:ascii="Calibri" w:eastAsia="Calibri" w:hAnsi="Calibri" w:cs="Calibri"/>
          <w:b/>
          <w:sz w:val="28"/>
          <w:szCs w:val="28"/>
        </w:rPr>
        <w:t>nued)</w:t>
      </w:r>
    </w:p>
    <w:p w:rsidR="00E53BA0" w:rsidRPr="002C1811" w:rsidRDefault="00E53BA0" w:rsidP="00B622F2">
      <w:pPr>
        <w:spacing w:before="62" w:line="360" w:lineRule="exact"/>
        <w:ind w:left="2982" w:right="60" w:hanging="2881"/>
        <w:jc w:val="both"/>
        <w:rPr>
          <w:rFonts w:ascii="Calibri" w:eastAsia="Calibri" w:hAnsi="Calibri" w:cs="Calibri"/>
          <w:sz w:val="28"/>
          <w:szCs w:val="28"/>
        </w:rPr>
      </w:pPr>
      <w:r w:rsidRPr="002C1811">
        <w:rPr>
          <w:rFonts w:ascii="Calibri" w:eastAsia="Calibri" w:hAnsi="Calibri" w:cs="Calibri"/>
          <w:b/>
          <w:spacing w:val="1"/>
          <w:sz w:val="28"/>
          <w:szCs w:val="28"/>
        </w:rPr>
        <w:t>15</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 xml:space="preserve">0                            </w:t>
      </w:r>
      <w:r w:rsidRPr="002C1811">
        <w:rPr>
          <w:rFonts w:ascii="Calibri" w:eastAsia="Calibri" w:hAnsi="Calibri" w:cs="Calibri"/>
          <w:b/>
          <w:spacing w:val="18"/>
          <w:sz w:val="28"/>
          <w:szCs w:val="28"/>
        </w:rPr>
        <w:t xml:space="preserve"> </w:t>
      </w:r>
      <w:r w:rsidRPr="002C1811">
        <w:rPr>
          <w:rFonts w:ascii="Calibri" w:eastAsia="Calibri" w:hAnsi="Calibri" w:cs="Calibri"/>
          <w:b/>
          <w:spacing w:val="-2"/>
          <w:sz w:val="28"/>
          <w:szCs w:val="28"/>
        </w:rPr>
        <w:t>D</w:t>
      </w:r>
      <w:r w:rsidRPr="002C1811">
        <w:rPr>
          <w:rFonts w:ascii="Calibri" w:eastAsia="Calibri" w:hAnsi="Calibri" w:cs="Calibri"/>
          <w:b/>
          <w:spacing w:val="-1"/>
          <w:sz w:val="28"/>
          <w:szCs w:val="28"/>
        </w:rPr>
        <w:t>e</w:t>
      </w:r>
      <w:r w:rsidRPr="002C1811">
        <w:rPr>
          <w:rFonts w:ascii="Calibri" w:eastAsia="Calibri" w:hAnsi="Calibri" w:cs="Calibri"/>
          <w:b/>
          <w:sz w:val="28"/>
          <w:szCs w:val="28"/>
        </w:rPr>
        <w:t>p</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t</w:t>
      </w:r>
      <w:r w:rsidRPr="002C1811">
        <w:rPr>
          <w:rFonts w:ascii="Calibri" w:eastAsia="Calibri" w:hAnsi="Calibri" w:cs="Calibri"/>
          <w:b/>
          <w:sz w:val="28"/>
          <w:szCs w:val="28"/>
        </w:rPr>
        <w:t>u</w:t>
      </w:r>
      <w:r w:rsidRPr="002C1811">
        <w:rPr>
          <w:rFonts w:ascii="Calibri" w:eastAsia="Calibri" w:hAnsi="Calibri" w:cs="Calibri"/>
          <w:b/>
          <w:spacing w:val="-1"/>
          <w:sz w:val="28"/>
          <w:szCs w:val="28"/>
        </w:rPr>
        <w:t>r</w:t>
      </w:r>
      <w:r w:rsidRPr="002C1811">
        <w:rPr>
          <w:rFonts w:ascii="Calibri" w:eastAsia="Calibri" w:hAnsi="Calibri" w:cs="Calibri"/>
          <w:b/>
          <w:sz w:val="28"/>
          <w:szCs w:val="28"/>
        </w:rPr>
        <w:t xml:space="preserve">e    of   </w:t>
      </w:r>
      <w:r w:rsidRPr="002C1811">
        <w:rPr>
          <w:rFonts w:ascii="Calibri" w:eastAsia="Calibri" w:hAnsi="Calibri" w:cs="Calibri"/>
          <w:b/>
          <w:spacing w:val="4"/>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 xml:space="preserve">he   </w:t>
      </w:r>
      <w:r w:rsidRPr="002C1811">
        <w:rPr>
          <w:rFonts w:ascii="Calibri" w:eastAsia="Calibri" w:hAnsi="Calibri" w:cs="Calibri"/>
          <w:b/>
          <w:spacing w:val="1"/>
          <w:sz w:val="28"/>
          <w:szCs w:val="28"/>
        </w:rPr>
        <w:t xml:space="preserve"> 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r</w:t>
      </w:r>
      <w:r w:rsidRPr="002C1811">
        <w:rPr>
          <w:rFonts w:ascii="Calibri" w:eastAsia="Calibri" w:hAnsi="Calibri" w:cs="Calibri"/>
          <w:b/>
          <w:sz w:val="28"/>
          <w:szCs w:val="28"/>
        </w:rPr>
        <w:t>n</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ti</w:t>
      </w:r>
      <w:r w:rsidRPr="002C1811">
        <w:rPr>
          <w:rFonts w:ascii="Calibri" w:eastAsia="Calibri" w:hAnsi="Calibri" w:cs="Calibri"/>
          <w:b/>
          <w:sz w:val="28"/>
          <w:szCs w:val="28"/>
        </w:rPr>
        <w:t>on</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l   </w:t>
      </w:r>
      <w:r w:rsidRPr="002C1811">
        <w:rPr>
          <w:rFonts w:ascii="Calibri" w:eastAsia="Calibri" w:hAnsi="Calibri" w:cs="Calibri"/>
          <w:b/>
          <w:spacing w:val="6"/>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pacing w:val="-2"/>
          <w:sz w:val="28"/>
          <w:szCs w:val="28"/>
        </w:rPr>
        <w:t>r</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2"/>
          <w:sz w:val="28"/>
          <w:szCs w:val="28"/>
        </w:rPr>
        <w:t>i</w:t>
      </w:r>
      <w:r w:rsidRPr="002C1811">
        <w:rPr>
          <w:rFonts w:ascii="Calibri" w:eastAsia="Calibri" w:hAnsi="Calibri" w:cs="Calibri"/>
          <w:b/>
          <w:sz w:val="28"/>
          <w:szCs w:val="28"/>
        </w:rPr>
        <w:t xml:space="preserve">ng </w:t>
      </w:r>
      <w:r w:rsidRPr="002C1811">
        <w:rPr>
          <w:rFonts w:ascii="Calibri" w:eastAsia="Calibri" w:hAnsi="Calibri" w:cs="Calibri"/>
          <w:b/>
          <w:spacing w:val="1"/>
          <w:sz w:val="28"/>
          <w:szCs w:val="28"/>
        </w:rPr>
        <w:t>w</w:t>
      </w:r>
      <w:r w:rsidRPr="002C1811">
        <w:rPr>
          <w:rFonts w:ascii="Calibri" w:eastAsia="Calibri" w:hAnsi="Calibri" w:cs="Calibri"/>
          <w:b/>
          <w:sz w:val="28"/>
          <w:szCs w:val="28"/>
        </w:rPr>
        <w:t>o</w:t>
      </w:r>
      <w:r w:rsidRPr="002C1811">
        <w:rPr>
          <w:rFonts w:ascii="Calibri" w:eastAsia="Calibri" w:hAnsi="Calibri" w:cs="Calibri"/>
          <w:b/>
          <w:spacing w:val="-2"/>
          <w:sz w:val="28"/>
          <w:szCs w:val="28"/>
        </w:rPr>
        <w:t>rk</w:t>
      </w:r>
      <w:r w:rsidRPr="002C1811">
        <w:rPr>
          <w:rFonts w:ascii="Calibri" w:eastAsia="Calibri" w:hAnsi="Calibri" w:cs="Calibri"/>
          <w:b/>
          <w:sz w:val="28"/>
          <w:szCs w:val="28"/>
        </w:rPr>
        <w:t xml:space="preserve">shop </w:t>
      </w:r>
      <w:r w:rsidRPr="002C1811">
        <w:rPr>
          <w:rFonts w:ascii="Calibri" w:eastAsia="Calibri" w:hAnsi="Calibri" w:cs="Calibri"/>
          <w:b/>
          <w:spacing w:val="1"/>
          <w:sz w:val="28"/>
          <w:szCs w:val="28"/>
        </w:rPr>
        <w:t>p</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ti</w:t>
      </w:r>
      <w:r w:rsidRPr="002C1811">
        <w:rPr>
          <w:rFonts w:ascii="Calibri" w:eastAsia="Calibri" w:hAnsi="Calibri" w:cs="Calibri"/>
          <w:b/>
          <w:spacing w:val="-2"/>
          <w:sz w:val="28"/>
          <w:szCs w:val="28"/>
        </w:rPr>
        <w:t>c</w:t>
      </w:r>
      <w:r w:rsidRPr="002C1811">
        <w:rPr>
          <w:rFonts w:ascii="Calibri" w:eastAsia="Calibri" w:hAnsi="Calibri" w:cs="Calibri"/>
          <w:b/>
          <w:spacing w:val="1"/>
          <w:sz w:val="28"/>
          <w:szCs w:val="28"/>
        </w:rPr>
        <w:t>i</w:t>
      </w:r>
      <w:r w:rsidRPr="002C1811">
        <w:rPr>
          <w:rFonts w:ascii="Calibri" w:eastAsia="Calibri" w:hAnsi="Calibri" w:cs="Calibri"/>
          <w:b/>
          <w:sz w:val="28"/>
          <w:szCs w:val="28"/>
        </w:rPr>
        <w:t>p</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s</w:t>
      </w:r>
      <w:r w:rsidRPr="002C1811">
        <w:rPr>
          <w:rFonts w:ascii="Calibri" w:eastAsia="Calibri" w:hAnsi="Calibri" w:cs="Calibri"/>
          <w:b/>
          <w:spacing w:val="4"/>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o</w:t>
      </w:r>
      <w:r w:rsidRPr="002C1811">
        <w:rPr>
          <w:rFonts w:ascii="Calibri" w:eastAsia="Calibri" w:hAnsi="Calibri" w:cs="Calibri"/>
          <w:b/>
          <w:spacing w:val="3"/>
          <w:sz w:val="28"/>
          <w:szCs w:val="28"/>
        </w:rPr>
        <w:t xml:space="preserve"> </w:t>
      </w:r>
      <w:proofErr w:type="spellStart"/>
      <w:r w:rsidRPr="002C1811">
        <w:rPr>
          <w:rFonts w:ascii="Calibri" w:eastAsia="Calibri" w:hAnsi="Calibri" w:cs="Calibri"/>
          <w:b/>
          <w:spacing w:val="2"/>
          <w:sz w:val="28"/>
          <w:szCs w:val="28"/>
        </w:rPr>
        <w:t>Pa</w:t>
      </w:r>
      <w:r w:rsidRPr="002C1811">
        <w:rPr>
          <w:rFonts w:ascii="Calibri" w:eastAsia="Calibri" w:hAnsi="Calibri" w:cs="Calibri"/>
          <w:b/>
          <w:spacing w:val="1"/>
          <w:sz w:val="28"/>
          <w:szCs w:val="28"/>
        </w:rPr>
        <w:t>tt</w:t>
      </w:r>
      <w:r w:rsidRPr="002C1811">
        <w:rPr>
          <w:rFonts w:ascii="Calibri" w:eastAsia="Calibri" w:hAnsi="Calibri" w:cs="Calibri"/>
          <w:b/>
          <w:spacing w:val="2"/>
          <w:sz w:val="28"/>
          <w:szCs w:val="28"/>
        </w:rPr>
        <w:t>a</w:t>
      </w:r>
      <w:r w:rsidRPr="002C1811">
        <w:rPr>
          <w:rFonts w:ascii="Calibri" w:eastAsia="Calibri" w:hAnsi="Calibri" w:cs="Calibri"/>
          <w:b/>
          <w:sz w:val="28"/>
          <w:szCs w:val="28"/>
        </w:rPr>
        <w:t>y</w:t>
      </w:r>
      <w:r w:rsidRPr="002C1811">
        <w:rPr>
          <w:rFonts w:ascii="Calibri" w:eastAsia="Calibri" w:hAnsi="Calibri" w:cs="Calibri"/>
          <w:b/>
          <w:spacing w:val="2"/>
          <w:sz w:val="28"/>
          <w:szCs w:val="28"/>
        </w:rPr>
        <w:t>a</w:t>
      </w:r>
      <w:proofErr w:type="spellEnd"/>
      <w:r w:rsidRPr="002C1811">
        <w:rPr>
          <w:rFonts w:ascii="Calibri" w:eastAsia="Calibri" w:hAnsi="Calibri" w:cs="Calibri"/>
          <w:b/>
          <w:sz w:val="28"/>
          <w:szCs w:val="28"/>
        </w:rPr>
        <w:t>,</w:t>
      </w:r>
      <w:r w:rsidRPr="002C1811">
        <w:rPr>
          <w:rFonts w:ascii="Calibri" w:eastAsia="Calibri" w:hAnsi="Calibri" w:cs="Calibri"/>
          <w:b/>
          <w:spacing w:val="10"/>
          <w:sz w:val="28"/>
          <w:szCs w:val="28"/>
        </w:rPr>
        <w:t xml:space="preserve"> </w:t>
      </w:r>
      <w:proofErr w:type="spellStart"/>
      <w:r w:rsidRPr="002C1811">
        <w:rPr>
          <w:rFonts w:ascii="Calibri" w:eastAsia="Calibri" w:hAnsi="Calibri" w:cs="Calibri"/>
          <w:b/>
          <w:spacing w:val="-1"/>
          <w:sz w:val="28"/>
          <w:szCs w:val="28"/>
        </w:rPr>
        <w:t>C</w:t>
      </w:r>
      <w:r w:rsidRPr="002C1811">
        <w:rPr>
          <w:rFonts w:ascii="Calibri" w:eastAsia="Calibri" w:hAnsi="Calibri" w:cs="Calibri"/>
          <w:b/>
          <w:sz w:val="28"/>
          <w:szCs w:val="28"/>
        </w:rPr>
        <w:t>honburi</w:t>
      </w:r>
      <w:proofErr w:type="spellEnd"/>
      <w:r w:rsidRPr="002C1811">
        <w:rPr>
          <w:rFonts w:ascii="Calibri" w:eastAsia="Calibri" w:hAnsi="Calibri" w:cs="Calibri"/>
          <w:b/>
          <w:sz w:val="28"/>
          <w:szCs w:val="28"/>
        </w:rPr>
        <w:t xml:space="preserve"> </w:t>
      </w:r>
      <w:r w:rsidRPr="002C1811">
        <w:rPr>
          <w:rFonts w:ascii="Calibri" w:eastAsia="Calibri" w:hAnsi="Calibri" w:cs="Calibri"/>
          <w:b/>
          <w:spacing w:val="2"/>
          <w:sz w:val="28"/>
          <w:szCs w:val="28"/>
        </w:rPr>
        <w:t>P</w:t>
      </w:r>
      <w:r w:rsidRPr="002C1811">
        <w:rPr>
          <w:rFonts w:ascii="Calibri" w:eastAsia="Calibri" w:hAnsi="Calibri" w:cs="Calibri"/>
          <w:b/>
          <w:spacing w:val="-2"/>
          <w:sz w:val="28"/>
          <w:szCs w:val="28"/>
        </w:rPr>
        <w:t>r</w:t>
      </w:r>
      <w:r w:rsidRPr="002C1811">
        <w:rPr>
          <w:rFonts w:ascii="Calibri" w:eastAsia="Calibri" w:hAnsi="Calibri" w:cs="Calibri"/>
          <w:b/>
          <w:sz w:val="28"/>
          <w:szCs w:val="28"/>
        </w:rPr>
        <w:t>ov</w:t>
      </w:r>
      <w:r w:rsidRPr="002C1811">
        <w:rPr>
          <w:rFonts w:ascii="Calibri" w:eastAsia="Calibri" w:hAnsi="Calibri" w:cs="Calibri"/>
          <w:b/>
          <w:spacing w:val="2"/>
          <w:sz w:val="28"/>
          <w:szCs w:val="28"/>
        </w:rPr>
        <w:t>i</w:t>
      </w:r>
      <w:r w:rsidRPr="002C1811">
        <w:rPr>
          <w:rFonts w:ascii="Calibri" w:eastAsia="Calibri" w:hAnsi="Calibri" w:cs="Calibri"/>
          <w:b/>
          <w:sz w:val="28"/>
          <w:szCs w:val="28"/>
        </w:rPr>
        <w:t>n</w:t>
      </w:r>
      <w:r w:rsidRPr="002C1811">
        <w:rPr>
          <w:rFonts w:ascii="Calibri" w:eastAsia="Calibri" w:hAnsi="Calibri" w:cs="Calibri"/>
          <w:b/>
          <w:spacing w:val="-2"/>
          <w:sz w:val="28"/>
          <w:szCs w:val="28"/>
        </w:rPr>
        <w:t>c</w:t>
      </w:r>
      <w:r w:rsidRPr="002C1811">
        <w:rPr>
          <w:rFonts w:ascii="Calibri" w:eastAsia="Calibri" w:hAnsi="Calibri" w:cs="Calibri"/>
          <w:b/>
          <w:sz w:val="28"/>
          <w:szCs w:val="28"/>
        </w:rPr>
        <w:t>e</w:t>
      </w:r>
    </w:p>
    <w:p w:rsidR="00E53BA0" w:rsidRPr="002C1811" w:rsidRDefault="00E53BA0" w:rsidP="00B622F2">
      <w:pPr>
        <w:spacing w:line="360" w:lineRule="exact"/>
        <w:ind w:left="101"/>
        <w:rPr>
          <w:rFonts w:ascii="Calibri" w:eastAsia="Calibri" w:hAnsi="Calibri" w:cs="Calibri"/>
          <w:sz w:val="28"/>
          <w:szCs w:val="28"/>
        </w:rPr>
      </w:pPr>
      <w:r w:rsidRPr="002C1811">
        <w:rPr>
          <w:rFonts w:ascii="Calibri" w:eastAsia="Calibri" w:hAnsi="Calibri" w:cs="Calibri"/>
          <w:b/>
          <w:spacing w:val="1"/>
          <w:position w:val="1"/>
          <w:sz w:val="28"/>
          <w:szCs w:val="28"/>
        </w:rPr>
        <w:t>17</w:t>
      </w:r>
      <w:r w:rsidRPr="002C1811">
        <w:rPr>
          <w:rFonts w:ascii="Calibri" w:eastAsia="Calibri" w:hAnsi="Calibri" w:cs="Calibri"/>
          <w:b/>
          <w:spacing w:val="-2"/>
          <w:position w:val="1"/>
          <w:sz w:val="28"/>
          <w:szCs w:val="28"/>
        </w:rPr>
        <w:t>.</w:t>
      </w:r>
      <w:r w:rsidRPr="002C1811">
        <w:rPr>
          <w:rFonts w:ascii="Calibri" w:eastAsia="Calibri" w:hAnsi="Calibri" w:cs="Calibri"/>
          <w:b/>
          <w:spacing w:val="1"/>
          <w:position w:val="1"/>
          <w:sz w:val="28"/>
          <w:szCs w:val="28"/>
        </w:rPr>
        <w:t>3</w:t>
      </w:r>
      <w:r w:rsidRPr="002C1811">
        <w:rPr>
          <w:rFonts w:ascii="Calibri" w:eastAsia="Calibri" w:hAnsi="Calibri" w:cs="Calibri"/>
          <w:b/>
          <w:position w:val="1"/>
          <w:sz w:val="28"/>
          <w:szCs w:val="28"/>
        </w:rPr>
        <w:t>0</w:t>
      </w:r>
      <w:r w:rsidRPr="002C1811">
        <w:rPr>
          <w:rFonts w:ascii="Calibri" w:eastAsia="Calibri" w:hAnsi="Calibri" w:cs="Calibri"/>
          <w:b/>
          <w:spacing w:val="-1"/>
          <w:position w:val="1"/>
          <w:sz w:val="28"/>
          <w:szCs w:val="28"/>
        </w:rPr>
        <w:t xml:space="preserve"> </w:t>
      </w:r>
      <w:r w:rsidRPr="002C1811">
        <w:rPr>
          <w:rFonts w:ascii="Calibri" w:eastAsia="Calibri" w:hAnsi="Calibri" w:cs="Calibri"/>
          <w:b/>
          <w:position w:val="1"/>
          <w:sz w:val="28"/>
          <w:szCs w:val="28"/>
        </w:rPr>
        <w:t>–</w:t>
      </w:r>
      <w:r w:rsidRPr="002C1811">
        <w:rPr>
          <w:rFonts w:ascii="Calibri" w:eastAsia="Calibri" w:hAnsi="Calibri" w:cs="Calibri"/>
          <w:b/>
          <w:spacing w:val="-3"/>
          <w:position w:val="1"/>
          <w:sz w:val="28"/>
          <w:szCs w:val="28"/>
        </w:rPr>
        <w:t xml:space="preserve"> </w:t>
      </w:r>
      <w:r w:rsidRPr="002C1811">
        <w:rPr>
          <w:rFonts w:ascii="Calibri" w:eastAsia="Calibri" w:hAnsi="Calibri" w:cs="Calibri"/>
          <w:b/>
          <w:spacing w:val="1"/>
          <w:position w:val="1"/>
          <w:sz w:val="28"/>
          <w:szCs w:val="28"/>
        </w:rPr>
        <w:t>21</w:t>
      </w:r>
      <w:r w:rsidRPr="002C1811">
        <w:rPr>
          <w:rFonts w:ascii="Calibri" w:eastAsia="Calibri" w:hAnsi="Calibri" w:cs="Calibri"/>
          <w:b/>
          <w:spacing w:val="-2"/>
          <w:position w:val="1"/>
          <w:sz w:val="28"/>
          <w:szCs w:val="28"/>
        </w:rPr>
        <w:t>.</w:t>
      </w:r>
      <w:r w:rsidRPr="002C1811">
        <w:rPr>
          <w:rFonts w:ascii="Calibri" w:eastAsia="Calibri" w:hAnsi="Calibri" w:cs="Calibri"/>
          <w:b/>
          <w:spacing w:val="1"/>
          <w:position w:val="1"/>
          <w:sz w:val="28"/>
          <w:szCs w:val="28"/>
        </w:rPr>
        <w:t>0</w:t>
      </w:r>
      <w:r w:rsidRPr="002C1811">
        <w:rPr>
          <w:rFonts w:ascii="Calibri" w:eastAsia="Calibri" w:hAnsi="Calibri" w:cs="Calibri"/>
          <w:b/>
          <w:position w:val="1"/>
          <w:sz w:val="28"/>
          <w:szCs w:val="28"/>
        </w:rPr>
        <w:t xml:space="preserve">0              </w:t>
      </w:r>
      <w:r w:rsidRPr="002C1811">
        <w:rPr>
          <w:rFonts w:ascii="Calibri" w:eastAsia="Calibri" w:hAnsi="Calibri" w:cs="Calibri"/>
          <w:b/>
          <w:spacing w:val="23"/>
          <w:position w:val="1"/>
          <w:sz w:val="28"/>
          <w:szCs w:val="28"/>
        </w:rPr>
        <w:t xml:space="preserve"> </w:t>
      </w:r>
      <w:r w:rsidRPr="002C1811">
        <w:rPr>
          <w:rFonts w:ascii="Calibri" w:eastAsia="Calibri" w:hAnsi="Calibri" w:cs="Calibri"/>
          <w:b/>
          <w:spacing w:val="2"/>
          <w:position w:val="1"/>
          <w:sz w:val="28"/>
          <w:szCs w:val="28"/>
        </w:rPr>
        <w:t>W</w:t>
      </w:r>
      <w:r w:rsidRPr="002C1811">
        <w:rPr>
          <w:rFonts w:ascii="Calibri" w:eastAsia="Calibri" w:hAnsi="Calibri" w:cs="Calibri"/>
          <w:b/>
          <w:spacing w:val="-1"/>
          <w:position w:val="1"/>
          <w:sz w:val="28"/>
          <w:szCs w:val="28"/>
        </w:rPr>
        <w:t>e</w:t>
      </w:r>
      <w:r w:rsidRPr="002C1811">
        <w:rPr>
          <w:rFonts w:ascii="Calibri" w:eastAsia="Calibri" w:hAnsi="Calibri" w:cs="Calibri"/>
          <w:b/>
          <w:spacing w:val="1"/>
          <w:position w:val="1"/>
          <w:sz w:val="28"/>
          <w:szCs w:val="28"/>
        </w:rPr>
        <w:t>l</w:t>
      </w:r>
      <w:r w:rsidRPr="002C1811">
        <w:rPr>
          <w:rFonts w:ascii="Calibri" w:eastAsia="Calibri" w:hAnsi="Calibri" w:cs="Calibri"/>
          <w:b/>
          <w:spacing w:val="-2"/>
          <w:position w:val="1"/>
          <w:sz w:val="28"/>
          <w:szCs w:val="28"/>
        </w:rPr>
        <w:t>c</w:t>
      </w:r>
      <w:r w:rsidRPr="002C1811">
        <w:rPr>
          <w:rFonts w:ascii="Calibri" w:eastAsia="Calibri" w:hAnsi="Calibri" w:cs="Calibri"/>
          <w:b/>
          <w:position w:val="1"/>
          <w:sz w:val="28"/>
          <w:szCs w:val="28"/>
        </w:rPr>
        <w:t>ome</w:t>
      </w:r>
      <w:r w:rsidRPr="002C1811">
        <w:rPr>
          <w:rFonts w:ascii="Calibri" w:eastAsia="Calibri" w:hAnsi="Calibri" w:cs="Calibri"/>
          <w:b/>
          <w:spacing w:val="-1"/>
          <w:position w:val="1"/>
          <w:sz w:val="28"/>
          <w:szCs w:val="28"/>
        </w:rPr>
        <w:t xml:space="preserve"> </w:t>
      </w:r>
      <w:r w:rsidRPr="002C1811">
        <w:rPr>
          <w:rFonts w:ascii="Calibri" w:eastAsia="Calibri" w:hAnsi="Calibri" w:cs="Calibri"/>
          <w:b/>
          <w:spacing w:val="-2"/>
          <w:position w:val="1"/>
          <w:sz w:val="28"/>
          <w:szCs w:val="28"/>
        </w:rPr>
        <w:t>D</w:t>
      </w:r>
      <w:r w:rsidRPr="002C1811">
        <w:rPr>
          <w:rFonts w:ascii="Calibri" w:eastAsia="Calibri" w:hAnsi="Calibri" w:cs="Calibri"/>
          <w:b/>
          <w:spacing w:val="1"/>
          <w:position w:val="1"/>
          <w:sz w:val="28"/>
          <w:szCs w:val="28"/>
        </w:rPr>
        <w:t>i</w:t>
      </w:r>
      <w:r w:rsidRPr="002C1811">
        <w:rPr>
          <w:rFonts w:ascii="Calibri" w:eastAsia="Calibri" w:hAnsi="Calibri" w:cs="Calibri"/>
          <w:b/>
          <w:position w:val="1"/>
          <w:sz w:val="28"/>
          <w:szCs w:val="28"/>
        </w:rPr>
        <w:t>nner</w:t>
      </w:r>
    </w:p>
    <w:p w:rsidR="00E53BA0" w:rsidRPr="002C1811" w:rsidRDefault="00E53BA0" w:rsidP="00B622F2">
      <w:pPr>
        <w:spacing w:before="57" w:line="360" w:lineRule="exact"/>
        <w:ind w:left="2982"/>
        <w:rPr>
          <w:rFonts w:ascii="Calibri" w:eastAsia="Calibri" w:hAnsi="Calibri" w:cs="Calibri"/>
          <w:sz w:val="28"/>
          <w:szCs w:val="28"/>
        </w:rPr>
      </w:pPr>
      <w:proofErr w:type="gramStart"/>
      <w:r w:rsidRPr="002C1811">
        <w:rPr>
          <w:rFonts w:ascii="Calibri" w:eastAsia="Calibri" w:hAnsi="Calibri" w:cs="Calibri"/>
          <w:sz w:val="28"/>
          <w:szCs w:val="28"/>
        </w:rPr>
        <w:t>ho</w:t>
      </w:r>
      <w:r w:rsidRPr="002C1811">
        <w:rPr>
          <w:rFonts w:ascii="Calibri" w:eastAsia="Calibri" w:hAnsi="Calibri" w:cs="Calibri"/>
          <w:spacing w:val="-2"/>
          <w:sz w:val="28"/>
          <w:szCs w:val="28"/>
        </w:rPr>
        <w:t>s</w:t>
      </w:r>
      <w:r w:rsidRPr="002C1811">
        <w:rPr>
          <w:rFonts w:ascii="Calibri" w:eastAsia="Calibri" w:hAnsi="Calibri" w:cs="Calibri"/>
          <w:sz w:val="28"/>
          <w:szCs w:val="28"/>
        </w:rPr>
        <w:t>t</w:t>
      </w:r>
      <w:r w:rsidRPr="002C1811">
        <w:rPr>
          <w:rFonts w:ascii="Calibri" w:eastAsia="Calibri" w:hAnsi="Calibri" w:cs="Calibri"/>
          <w:spacing w:val="1"/>
          <w:sz w:val="28"/>
          <w:szCs w:val="28"/>
        </w:rPr>
        <w:t>e</w:t>
      </w:r>
      <w:r w:rsidRPr="002C1811">
        <w:rPr>
          <w:rFonts w:ascii="Calibri" w:eastAsia="Calibri" w:hAnsi="Calibri" w:cs="Calibri"/>
          <w:sz w:val="28"/>
          <w:szCs w:val="28"/>
        </w:rPr>
        <w:t>d</w:t>
      </w:r>
      <w:proofErr w:type="gramEnd"/>
      <w:r w:rsidRPr="002C1811">
        <w:rPr>
          <w:rFonts w:ascii="Calibri" w:eastAsia="Calibri" w:hAnsi="Calibri" w:cs="Calibri"/>
          <w:sz w:val="28"/>
          <w:szCs w:val="28"/>
        </w:rPr>
        <w:t xml:space="preserve"> by </w:t>
      </w:r>
      <w:r w:rsidRPr="002C1811">
        <w:rPr>
          <w:rFonts w:ascii="Calibri" w:eastAsia="Calibri" w:hAnsi="Calibri" w:cs="Calibri"/>
          <w:b/>
          <w:spacing w:val="1"/>
          <w:sz w:val="28"/>
          <w:szCs w:val="28"/>
        </w:rPr>
        <w:t>t</w:t>
      </w:r>
      <w:r w:rsidRPr="002C1811">
        <w:rPr>
          <w:rFonts w:ascii="Calibri" w:eastAsia="Calibri" w:hAnsi="Calibri" w:cs="Calibri"/>
          <w:b/>
          <w:sz w:val="28"/>
          <w:szCs w:val="28"/>
        </w:rPr>
        <w:t>he</w:t>
      </w:r>
      <w:r w:rsidRPr="002C1811">
        <w:rPr>
          <w:rFonts w:ascii="Calibri" w:eastAsia="Calibri" w:hAnsi="Calibri" w:cs="Calibri"/>
          <w:b/>
          <w:spacing w:val="-1"/>
          <w:sz w:val="28"/>
          <w:szCs w:val="28"/>
        </w:rPr>
        <w:t xml:space="preserve"> C</w:t>
      </w:r>
      <w:r w:rsidRPr="002C1811">
        <w:rPr>
          <w:rFonts w:ascii="Calibri" w:eastAsia="Calibri" w:hAnsi="Calibri" w:cs="Calibri"/>
          <w:b/>
          <w:sz w:val="28"/>
          <w:szCs w:val="28"/>
        </w:rPr>
        <w:t>h</w:t>
      </w:r>
      <w:r w:rsidRPr="002C1811">
        <w:rPr>
          <w:rFonts w:ascii="Calibri" w:eastAsia="Calibri" w:hAnsi="Calibri" w:cs="Calibri"/>
          <w:b/>
          <w:spacing w:val="2"/>
          <w:sz w:val="28"/>
          <w:szCs w:val="28"/>
        </w:rPr>
        <w:t>i</w:t>
      </w:r>
      <w:r w:rsidRPr="002C1811">
        <w:rPr>
          <w:rFonts w:ascii="Calibri" w:eastAsia="Calibri" w:hAnsi="Calibri" w:cs="Calibri"/>
          <w:b/>
          <w:spacing w:val="-1"/>
          <w:sz w:val="28"/>
          <w:szCs w:val="28"/>
        </w:rPr>
        <w:t>e</w:t>
      </w:r>
      <w:r w:rsidRPr="002C1811">
        <w:rPr>
          <w:rFonts w:ascii="Calibri" w:eastAsia="Calibri" w:hAnsi="Calibri" w:cs="Calibri"/>
          <w:b/>
          <w:sz w:val="28"/>
          <w:szCs w:val="28"/>
        </w:rPr>
        <w:t>f</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Ombuds</w:t>
      </w:r>
      <w:r w:rsidRPr="002C1811">
        <w:rPr>
          <w:rFonts w:ascii="Calibri" w:eastAsia="Calibri" w:hAnsi="Calibri" w:cs="Calibri"/>
          <w:b/>
          <w:spacing w:val="4"/>
          <w:sz w:val="28"/>
          <w:szCs w:val="28"/>
        </w:rPr>
        <w:t>m</w:t>
      </w:r>
      <w:r w:rsidRPr="002C1811">
        <w:rPr>
          <w:rFonts w:ascii="Calibri" w:eastAsia="Calibri" w:hAnsi="Calibri" w:cs="Calibri"/>
          <w:b/>
          <w:spacing w:val="2"/>
          <w:sz w:val="28"/>
          <w:szCs w:val="28"/>
        </w:rPr>
        <w:t>a</w:t>
      </w:r>
      <w:r w:rsidRPr="002C1811">
        <w:rPr>
          <w:rFonts w:ascii="Calibri" w:eastAsia="Calibri" w:hAnsi="Calibri" w:cs="Calibri"/>
          <w:b/>
          <w:sz w:val="28"/>
          <w:szCs w:val="28"/>
        </w:rPr>
        <w:t>n of</w:t>
      </w:r>
      <w:r w:rsidRPr="002C1811">
        <w:rPr>
          <w:rFonts w:ascii="Calibri" w:eastAsia="Calibri" w:hAnsi="Calibri" w:cs="Calibri"/>
          <w:b/>
          <w:spacing w:val="-1"/>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h</w:t>
      </w:r>
      <w:r w:rsidRPr="002C1811">
        <w:rPr>
          <w:rFonts w:ascii="Calibri" w:eastAsia="Calibri" w:hAnsi="Calibri" w:cs="Calibri"/>
          <w:b/>
          <w:spacing w:val="2"/>
          <w:sz w:val="28"/>
          <w:szCs w:val="28"/>
        </w:rPr>
        <w:t>a</w:t>
      </w:r>
      <w:r w:rsidRPr="002C1811">
        <w:rPr>
          <w:rFonts w:ascii="Calibri" w:eastAsia="Calibri" w:hAnsi="Calibri" w:cs="Calibri"/>
          <w:b/>
          <w:spacing w:val="-3"/>
          <w:sz w:val="28"/>
          <w:szCs w:val="28"/>
        </w:rPr>
        <w:t>i</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z w:val="28"/>
          <w:szCs w:val="28"/>
        </w:rPr>
        <w:t>nd</w:t>
      </w:r>
    </w:p>
    <w:p w:rsidR="00E53BA0" w:rsidRPr="002C1811" w:rsidRDefault="00E53BA0" w:rsidP="00B622F2">
      <w:pPr>
        <w:spacing w:before="61" w:line="360" w:lineRule="exact"/>
        <w:ind w:left="2982"/>
        <w:rPr>
          <w:rFonts w:ascii="Calibri" w:eastAsia="Calibri" w:hAnsi="Calibri" w:cs="Calibri"/>
          <w:sz w:val="28"/>
          <w:szCs w:val="28"/>
        </w:rPr>
      </w:pPr>
      <w:proofErr w:type="gramStart"/>
      <w:r w:rsidRPr="002C1811">
        <w:rPr>
          <w:rFonts w:ascii="Calibri" w:eastAsia="Calibri" w:hAnsi="Calibri" w:cs="Calibri"/>
          <w:spacing w:val="-1"/>
          <w:sz w:val="28"/>
          <w:szCs w:val="28"/>
          <w:u w:val="thick" w:color="000000"/>
        </w:rPr>
        <w:t>V</w:t>
      </w:r>
      <w:r w:rsidRPr="002C1811">
        <w:rPr>
          <w:rFonts w:ascii="Calibri" w:eastAsia="Calibri" w:hAnsi="Calibri" w:cs="Calibri"/>
          <w:sz w:val="28"/>
          <w:szCs w:val="28"/>
          <w:u w:val="thick" w:color="000000"/>
        </w:rPr>
        <w:t>enue</w:t>
      </w:r>
      <w:r w:rsidRPr="002C1811">
        <w:rPr>
          <w:rFonts w:ascii="Calibri" w:eastAsia="Calibri" w:hAnsi="Calibri" w:cs="Calibri"/>
          <w:spacing w:val="1"/>
          <w:sz w:val="28"/>
          <w:szCs w:val="28"/>
        </w:rPr>
        <w:t xml:space="preserve"> </w:t>
      </w:r>
      <w:r w:rsidRPr="002C1811">
        <w:rPr>
          <w:rFonts w:ascii="Calibri" w:eastAsia="Calibri" w:hAnsi="Calibri" w:cs="Calibri"/>
          <w:sz w:val="28"/>
          <w:szCs w:val="28"/>
        </w:rPr>
        <w:t>:</w:t>
      </w:r>
      <w:proofErr w:type="gramEnd"/>
      <w:r w:rsidRPr="002C1811">
        <w:rPr>
          <w:rFonts w:ascii="Calibri" w:eastAsia="Calibri" w:hAnsi="Calibri" w:cs="Calibri"/>
          <w:spacing w:val="-2"/>
          <w:sz w:val="28"/>
          <w:szCs w:val="28"/>
        </w:rPr>
        <w:t xml:space="preserve"> </w:t>
      </w:r>
      <w:proofErr w:type="spellStart"/>
      <w:r w:rsidRPr="002C1811">
        <w:rPr>
          <w:rFonts w:ascii="Calibri" w:eastAsia="Calibri" w:hAnsi="Calibri" w:cs="Calibri"/>
          <w:spacing w:val="1"/>
          <w:sz w:val="28"/>
          <w:szCs w:val="28"/>
        </w:rPr>
        <w:t>N</w:t>
      </w:r>
      <w:r w:rsidRPr="002C1811">
        <w:rPr>
          <w:rFonts w:ascii="Calibri" w:eastAsia="Calibri" w:hAnsi="Calibri" w:cs="Calibri"/>
          <w:spacing w:val="-1"/>
          <w:sz w:val="28"/>
          <w:szCs w:val="28"/>
        </w:rPr>
        <w:t>a</w:t>
      </w:r>
      <w:r w:rsidRPr="002C1811">
        <w:rPr>
          <w:rFonts w:ascii="Calibri" w:eastAsia="Calibri" w:hAnsi="Calibri" w:cs="Calibri"/>
          <w:sz w:val="28"/>
          <w:szCs w:val="28"/>
        </w:rPr>
        <w:t>p</w:t>
      </w:r>
      <w:r w:rsidRPr="002C1811">
        <w:rPr>
          <w:rFonts w:ascii="Calibri" w:eastAsia="Calibri" w:hAnsi="Calibri" w:cs="Calibri"/>
          <w:spacing w:val="-1"/>
          <w:sz w:val="28"/>
          <w:szCs w:val="28"/>
        </w:rPr>
        <w:t>a</w:t>
      </w:r>
      <w:r w:rsidRPr="002C1811">
        <w:rPr>
          <w:rFonts w:ascii="Calibri" w:eastAsia="Calibri" w:hAnsi="Calibri" w:cs="Calibri"/>
          <w:spacing w:val="2"/>
          <w:sz w:val="28"/>
          <w:szCs w:val="28"/>
        </w:rPr>
        <w:t>l</w:t>
      </w:r>
      <w:r w:rsidRPr="002C1811">
        <w:rPr>
          <w:rFonts w:ascii="Calibri" w:eastAsia="Calibri" w:hAnsi="Calibri" w:cs="Calibri"/>
          <w:spacing w:val="-1"/>
          <w:sz w:val="28"/>
          <w:szCs w:val="28"/>
        </w:rPr>
        <w:t>a</w:t>
      </w:r>
      <w:r w:rsidRPr="002C1811">
        <w:rPr>
          <w:rFonts w:ascii="Calibri" w:eastAsia="Calibri" w:hAnsi="Calibri" w:cs="Calibri"/>
          <w:sz w:val="28"/>
          <w:szCs w:val="28"/>
        </w:rPr>
        <w:t>i</w:t>
      </w:r>
      <w:proofErr w:type="spellEnd"/>
      <w:r w:rsidRPr="002C1811">
        <w:rPr>
          <w:rFonts w:ascii="Calibri" w:eastAsia="Calibri" w:hAnsi="Calibri" w:cs="Calibri"/>
          <w:sz w:val="28"/>
          <w:szCs w:val="28"/>
        </w:rPr>
        <w:t xml:space="preserve"> E, </w:t>
      </w:r>
      <w:r w:rsidRPr="002C1811">
        <w:rPr>
          <w:rFonts w:ascii="Calibri" w:eastAsia="Calibri" w:hAnsi="Calibri" w:cs="Calibri"/>
          <w:spacing w:val="1"/>
          <w:sz w:val="28"/>
          <w:szCs w:val="28"/>
        </w:rPr>
        <w:t>4</w:t>
      </w:r>
      <w:proofErr w:type="spellStart"/>
      <w:r w:rsidRPr="002C1811">
        <w:rPr>
          <w:rFonts w:ascii="Calibri" w:eastAsia="Calibri" w:hAnsi="Calibri" w:cs="Calibri"/>
          <w:spacing w:val="1"/>
          <w:position w:val="10"/>
          <w:sz w:val="28"/>
          <w:szCs w:val="28"/>
        </w:rPr>
        <w:t>t</w:t>
      </w:r>
      <w:r w:rsidRPr="002C1811">
        <w:rPr>
          <w:rFonts w:ascii="Calibri" w:eastAsia="Calibri" w:hAnsi="Calibri" w:cs="Calibri"/>
          <w:position w:val="10"/>
          <w:sz w:val="28"/>
          <w:szCs w:val="28"/>
        </w:rPr>
        <w:t>h</w:t>
      </w:r>
      <w:proofErr w:type="spellEnd"/>
      <w:r w:rsidRPr="002C1811">
        <w:rPr>
          <w:rFonts w:ascii="Calibri" w:eastAsia="Calibri" w:hAnsi="Calibri" w:cs="Calibri"/>
          <w:spacing w:val="27"/>
          <w:position w:val="10"/>
          <w:sz w:val="28"/>
          <w:szCs w:val="28"/>
        </w:rPr>
        <w:t xml:space="preserve"> </w:t>
      </w:r>
      <w:r w:rsidRPr="002C1811">
        <w:rPr>
          <w:rFonts w:ascii="Calibri" w:eastAsia="Calibri" w:hAnsi="Calibri" w:cs="Calibri"/>
          <w:spacing w:val="1"/>
          <w:sz w:val="28"/>
          <w:szCs w:val="28"/>
        </w:rPr>
        <w:t>F</w:t>
      </w:r>
      <w:r w:rsidRPr="002C1811">
        <w:rPr>
          <w:rFonts w:ascii="Calibri" w:eastAsia="Calibri" w:hAnsi="Calibri" w:cs="Calibri"/>
          <w:spacing w:val="-1"/>
          <w:sz w:val="28"/>
          <w:szCs w:val="28"/>
        </w:rPr>
        <w:t>l</w:t>
      </w:r>
      <w:r w:rsidRPr="002C1811">
        <w:rPr>
          <w:rFonts w:ascii="Calibri" w:eastAsia="Calibri" w:hAnsi="Calibri" w:cs="Calibri"/>
          <w:sz w:val="28"/>
          <w:szCs w:val="28"/>
        </w:rPr>
        <w:t>o</w:t>
      </w:r>
      <w:r w:rsidRPr="002C1811">
        <w:rPr>
          <w:rFonts w:ascii="Calibri" w:eastAsia="Calibri" w:hAnsi="Calibri" w:cs="Calibri"/>
          <w:spacing w:val="-2"/>
          <w:sz w:val="28"/>
          <w:szCs w:val="28"/>
        </w:rPr>
        <w:t>o</w:t>
      </w:r>
      <w:r w:rsidRPr="002C1811">
        <w:rPr>
          <w:rFonts w:ascii="Calibri" w:eastAsia="Calibri" w:hAnsi="Calibri" w:cs="Calibri"/>
          <w:sz w:val="28"/>
          <w:szCs w:val="28"/>
        </w:rPr>
        <w:t>r</w:t>
      </w:r>
    </w:p>
    <w:p w:rsidR="00E53BA0" w:rsidRPr="002C1811" w:rsidRDefault="00E53BA0" w:rsidP="00B622F2">
      <w:pPr>
        <w:spacing w:before="57" w:line="360" w:lineRule="exact"/>
        <w:ind w:left="2982"/>
        <w:rPr>
          <w:rFonts w:ascii="Calibri" w:eastAsia="Calibri" w:hAnsi="Calibri" w:cs="Calibri"/>
          <w:sz w:val="28"/>
          <w:szCs w:val="28"/>
        </w:rPr>
      </w:pPr>
      <w:r w:rsidRPr="002C1811">
        <w:rPr>
          <w:rFonts w:ascii="Calibri" w:eastAsia="Calibri" w:hAnsi="Calibri" w:cs="Calibri"/>
          <w:b/>
          <w:spacing w:val="-2"/>
          <w:sz w:val="28"/>
          <w:szCs w:val="28"/>
        </w:rPr>
        <w:t>D</w:t>
      </w:r>
      <w:r w:rsidRPr="002C1811">
        <w:rPr>
          <w:rFonts w:ascii="Calibri" w:eastAsia="Calibri" w:hAnsi="Calibri" w:cs="Calibri"/>
          <w:b/>
          <w:sz w:val="28"/>
          <w:szCs w:val="28"/>
        </w:rPr>
        <w:t>RES</w:t>
      </w:r>
      <w:r w:rsidRPr="002C1811">
        <w:rPr>
          <w:rFonts w:ascii="Calibri" w:eastAsia="Calibri" w:hAnsi="Calibri" w:cs="Calibri"/>
          <w:b/>
          <w:spacing w:val="1"/>
          <w:sz w:val="28"/>
          <w:szCs w:val="28"/>
        </w:rPr>
        <w:t>S</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C</w:t>
      </w:r>
      <w:r w:rsidRPr="002C1811">
        <w:rPr>
          <w:rFonts w:ascii="Calibri" w:eastAsia="Calibri" w:hAnsi="Calibri" w:cs="Calibri"/>
          <w:b/>
          <w:sz w:val="28"/>
          <w:szCs w:val="28"/>
        </w:rPr>
        <w:t>O</w:t>
      </w:r>
      <w:r w:rsidRPr="002C1811">
        <w:rPr>
          <w:rFonts w:ascii="Calibri" w:eastAsia="Calibri" w:hAnsi="Calibri" w:cs="Calibri"/>
          <w:b/>
          <w:spacing w:val="-2"/>
          <w:sz w:val="28"/>
          <w:szCs w:val="28"/>
        </w:rPr>
        <w:t>D</w:t>
      </w:r>
      <w:r w:rsidRPr="002C1811">
        <w:rPr>
          <w:rFonts w:ascii="Calibri" w:eastAsia="Calibri" w:hAnsi="Calibri" w:cs="Calibri"/>
          <w:b/>
          <w:sz w:val="28"/>
          <w:szCs w:val="28"/>
        </w:rPr>
        <w:t>E: Sm</w:t>
      </w:r>
      <w:r w:rsidRPr="002C1811">
        <w:rPr>
          <w:rFonts w:ascii="Calibri" w:eastAsia="Calibri" w:hAnsi="Calibri" w:cs="Calibri"/>
          <w:b/>
          <w:spacing w:val="1"/>
          <w:sz w:val="28"/>
          <w:szCs w:val="28"/>
        </w:rPr>
        <w:t>a</w:t>
      </w:r>
      <w:r w:rsidRPr="002C1811">
        <w:rPr>
          <w:rFonts w:ascii="Calibri" w:eastAsia="Calibri" w:hAnsi="Calibri" w:cs="Calibri"/>
          <w:b/>
          <w:spacing w:val="-2"/>
          <w:sz w:val="28"/>
          <w:szCs w:val="28"/>
        </w:rPr>
        <w:t>r</w:t>
      </w:r>
      <w:r w:rsidRPr="002C1811">
        <w:rPr>
          <w:rFonts w:ascii="Calibri" w:eastAsia="Calibri" w:hAnsi="Calibri" w:cs="Calibri"/>
          <w:b/>
          <w:sz w:val="28"/>
          <w:szCs w:val="28"/>
        </w:rPr>
        <w:t>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pacing w:val="2"/>
          <w:sz w:val="28"/>
          <w:szCs w:val="28"/>
        </w:rPr>
        <w:t>a</w:t>
      </w:r>
      <w:r w:rsidRPr="002C1811">
        <w:rPr>
          <w:rFonts w:ascii="Calibri" w:eastAsia="Calibri" w:hAnsi="Calibri" w:cs="Calibri"/>
          <w:b/>
          <w:sz w:val="28"/>
          <w:szCs w:val="28"/>
        </w:rPr>
        <w:t>su</w:t>
      </w:r>
      <w:r w:rsidRPr="002C1811">
        <w:rPr>
          <w:rFonts w:ascii="Calibri" w:eastAsia="Calibri" w:hAnsi="Calibri" w:cs="Calibri"/>
          <w:b/>
          <w:spacing w:val="2"/>
          <w:sz w:val="28"/>
          <w:szCs w:val="28"/>
        </w:rPr>
        <w:t>a</w:t>
      </w:r>
      <w:r w:rsidRPr="002C1811">
        <w:rPr>
          <w:rFonts w:ascii="Calibri" w:eastAsia="Calibri" w:hAnsi="Calibri" w:cs="Calibri"/>
          <w:b/>
          <w:sz w:val="28"/>
          <w:szCs w:val="28"/>
        </w:rPr>
        <w:t>l</w:t>
      </w:r>
    </w:p>
    <w:p w:rsidR="00E53BA0" w:rsidRPr="002C1811" w:rsidRDefault="00E53BA0" w:rsidP="00B622F2">
      <w:pPr>
        <w:spacing w:before="19" w:line="360" w:lineRule="exact"/>
        <w:rPr>
          <w:sz w:val="28"/>
          <w:szCs w:val="28"/>
        </w:rPr>
      </w:pPr>
    </w:p>
    <w:p w:rsidR="00E53BA0" w:rsidRPr="002C1811" w:rsidRDefault="00E53BA0" w:rsidP="00B622F2">
      <w:pPr>
        <w:spacing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ue</w:t>
      </w:r>
      <w:r w:rsidRPr="002C1811">
        <w:rPr>
          <w:rFonts w:ascii="Calibri" w:eastAsia="Calibri" w:hAnsi="Calibri" w:cs="Calibri"/>
          <w:b/>
          <w:sz w:val="28"/>
          <w:szCs w:val="28"/>
        </w:rPr>
        <w:t>sd</w:t>
      </w:r>
      <w:r w:rsidRPr="002C1811">
        <w:rPr>
          <w:rFonts w:ascii="Calibri" w:eastAsia="Calibri" w:hAnsi="Calibri" w:cs="Calibri"/>
          <w:b/>
          <w:spacing w:val="-3"/>
          <w:sz w:val="28"/>
          <w:szCs w:val="28"/>
        </w:rPr>
        <w:t>a</w:t>
      </w:r>
      <w:r w:rsidRPr="002C1811">
        <w:rPr>
          <w:rFonts w:ascii="Calibri" w:eastAsia="Calibri" w:hAnsi="Calibri" w:cs="Calibri"/>
          <w:b/>
          <w:sz w:val="28"/>
          <w:szCs w:val="28"/>
        </w:rPr>
        <w:t xml:space="preserve">y </w:t>
      </w: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1 </w:t>
      </w:r>
      <w:r w:rsidRPr="002C1811">
        <w:rPr>
          <w:rFonts w:ascii="Calibri" w:eastAsia="Calibri" w:hAnsi="Calibri" w:cs="Calibri"/>
          <w:b/>
          <w:spacing w:val="1"/>
          <w:sz w:val="28"/>
          <w:szCs w:val="28"/>
        </w:rPr>
        <w:t>M</w:t>
      </w:r>
      <w:r w:rsidRPr="002C1811">
        <w:rPr>
          <w:rFonts w:ascii="Calibri" w:eastAsia="Calibri" w:hAnsi="Calibri" w:cs="Calibri"/>
          <w:b/>
          <w:spacing w:val="-2"/>
          <w:sz w:val="28"/>
          <w:szCs w:val="28"/>
        </w:rPr>
        <w:t>a</w:t>
      </w:r>
      <w:r w:rsidRPr="002C1811">
        <w:rPr>
          <w:rFonts w:ascii="Calibri" w:eastAsia="Calibri" w:hAnsi="Calibri" w:cs="Calibri"/>
          <w:b/>
          <w:sz w:val="28"/>
          <w:szCs w:val="28"/>
        </w:rPr>
        <w:t>r</w:t>
      </w:r>
      <w:r w:rsidRPr="002C1811">
        <w:rPr>
          <w:rFonts w:ascii="Calibri" w:eastAsia="Calibri" w:hAnsi="Calibri" w:cs="Calibri"/>
          <w:b/>
          <w:spacing w:val="1"/>
          <w:sz w:val="28"/>
          <w:szCs w:val="28"/>
        </w:rPr>
        <w:t>c</w:t>
      </w:r>
      <w:r w:rsidRPr="002C1811">
        <w:rPr>
          <w:rFonts w:ascii="Calibri" w:eastAsia="Calibri" w:hAnsi="Calibri" w:cs="Calibri"/>
          <w:b/>
          <w:sz w:val="28"/>
          <w:szCs w:val="28"/>
        </w:rPr>
        <w:t>h</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201</w:t>
      </w:r>
      <w:r w:rsidRPr="002C1811">
        <w:rPr>
          <w:rFonts w:ascii="Calibri" w:eastAsia="Calibri" w:hAnsi="Calibri" w:cs="Calibri"/>
          <w:b/>
          <w:sz w:val="28"/>
          <w:szCs w:val="28"/>
        </w:rPr>
        <w:t>5</w:t>
      </w:r>
    </w:p>
    <w:p w:rsidR="00E53BA0" w:rsidRPr="002C1811" w:rsidRDefault="00E53BA0" w:rsidP="00B622F2">
      <w:pPr>
        <w:spacing w:before="6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08</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08</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R</w:t>
      </w:r>
      <w:r w:rsidRPr="002C1811">
        <w:rPr>
          <w:rFonts w:ascii="Calibri" w:eastAsia="Calibri" w:hAnsi="Calibri" w:cs="Calibri"/>
          <w:b/>
          <w:spacing w:val="-1"/>
          <w:sz w:val="28"/>
          <w:szCs w:val="28"/>
        </w:rPr>
        <w:t>e</w:t>
      </w:r>
      <w:r w:rsidRPr="002C1811">
        <w:rPr>
          <w:rFonts w:ascii="Calibri" w:eastAsia="Calibri" w:hAnsi="Calibri" w:cs="Calibri"/>
          <w:b/>
          <w:sz w:val="28"/>
          <w:szCs w:val="28"/>
        </w:rPr>
        <w:t>g</w:t>
      </w:r>
      <w:r w:rsidRPr="002C1811">
        <w:rPr>
          <w:rFonts w:ascii="Calibri" w:eastAsia="Calibri" w:hAnsi="Calibri" w:cs="Calibri"/>
          <w:b/>
          <w:spacing w:val="1"/>
          <w:sz w:val="28"/>
          <w:szCs w:val="28"/>
        </w:rPr>
        <w:t>i</w:t>
      </w:r>
      <w:r w:rsidRPr="002C1811">
        <w:rPr>
          <w:rFonts w:ascii="Calibri" w:eastAsia="Calibri" w:hAnsi="Calibri" w:cs="Calibri"/>
          <w:b/>
          <w:sz w:val="28"/>
          <w:szCs w:val="28"/>
        </w:rPr>
        <w:t>s</w:t>
      </w:r>
      <w:r w:rsidRPr="002C1811">
        <w:rPr>
          <w:rFonts w:ascii="Calibri" w:eastAsia="Calibri" w:hAnsi="Calibri" w:cs="Calibri"/>
          <w:b/>
          <w:spacing w:val="1"/>
          <w:sz w:val="28"/>
          <w:szCs w:val="28"/>
        </w:rPr>
        <w:t>t</w:t>
      </w:r>
      <w:r w:rsidRPr="002C1811">
        <w:rPr>
          <w:rFonts w:ascii="Calibri" w:eastAsia="Calibri" w:hAnsi="Calibri" w:cs="Calibri"/>
          <w:b/>
          <w:spacing w:val="-2"/>
          <w:sz w:val="28"/>
          <w:szCs w:val="28"/>
        </w:rPr>
        <w:t>r</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ti</w:t>
      </w:r>
      <w:r w:rsidRPr="002C1811">
        <w:rPr>
          <w:rFonts w:ascii="Calibri" w:eastAsia="Calibri" w:hAnsi="Calibri" w:cs="Calibri"/>
          <w:b/>
          <w:sz w:val="28"/>
          <w:szCs w:val="28"/>
        </w:rPr>
        <w:t>on</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08</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2"/>
          <w:sz w:val="28"/>
          <w:szCs w:val="28"/>
        </w:rPr>
        <w:t>09</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1</w:t>
      </w:r>
      <w:r w:rsidRPr="002C1811">
        <w:rPr>
          <w:rFonts w:ascii="Calibri" w:eastAsia="Calibri" w:hAnsi="Calibri" w:cs="Calibri"/>
          <w:b/>
          <w:sz w:val="28"/>
          <w:szCs w:val="28"/>
        </w:rPr>
        <w:t xml:space="preserve">5              </w:t>
      </w:r>
      <w:r w:rsidRPr="002C1811">
        <w:rPr>
          <w:rFonts w:ascii="Calibri" w:eastAsia="Calibri" w:hAnsi="Calibri" w:cs="Calibri"/>
          <w:b/>
          <w:spacing w:val="22"/>
          <w:sz w:val="28"/>
          <w:szCs w:val="28"/>
        </w:rPr>
        <w:t xml:space="preserve"> </w:t>
      </w:r>
      <w:r w:rsidRPr="002C1811">
        <w:rPr>
          <w:rFonts w:ascii="Calibri" w:eastAsia="Calibri" w:hAnsi="Calibri" w:cs="Calibri"/>
          <w:b/>
          <w:spacing w:val="2"/>
          <w:sz w:val="28"/>
          <w:szCs w:val="28"/>
        </w:rPr>
        <w:t>W</w:t>
      </w:r>
      <w:r w:rsidRPr="002C1811">
        <w:rPr>
          <w:rFonts w:ascii="Calibri" w:eastAsia="Calibri" w:hAnsi="Calibri" w:cs="Calibri"/>
          <w:b/>
          <w:spacing w:val="-1"/>
          <w:sz w:val="28"/>
          <w:szCs w:val="28"/>
        </w:rPr>
        <w:t>e</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c</w:t>
      </w:r>
      <w:r w:rsidRPr="002C1811">
        <w:rPr>
          <w:rFonts w:ascii="Calibri" w:eastAsia="Calibri" w:hAnsi="Calibri" w:cs="Calibri"/>
          <w:b/>
          <w:sz w:val="28"/>
          <w:szCs w:val="28"/>
        </w:rPr>
        <w:t>ome</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Spe</w:t>
      </w:r>
      <w:r w:rsidRPr="002C1811">
        <w:rPr>
          <w:rFonts w:ascii="Calibri" w:eastAsia="Calibri" w:hAnsi="Calibri" w:cs="Calibri"/>
          <w:b/>
          <w:spacing w:val="-2"/>
          <w:sz w:val="28"/>
          <w:szCs w:val="28"/>
        </w:rPr>
        <w:t>ec</w:t>
      </w:r>
      <w:r w:rsidRPr="002C1811">
        <w:rPr>
          <w:rFonts w:ascii="Calibri" w:eastAsia="Calibri" w:hAnsi="Calibri" w:cs="Calibri"/>
          <w:b/>
          <w:sz w:val="28"/>
          <w:szCs w:val="28"/>
        </w:rPr>
        <w:t>h</w:t>
      </w:r>
    </w:p>
    <w:p w:rsidR="00E53BA0" w:rsidRPr="002C1811" w:rsidRDefault="00E53BA0" w:rsidP="00B622F2">
      <w:pPr>
        <w:spacing w:before="57" w:line="360" w:lineRule="exact"/>
        <w:ind w:left="2938" w:right="2845"/>
        <w:jc w:val="center"/>
        <w:rPr>
          <w:rFonts w:ascii="Calibri" w:eastAsia="Calibri" w:hAnsi="Calibri" w:cs="Calibri"/>
          <w:sz w:val="28"/>
          <w:szCs w:val="28"/>
        </w:rPr>
      </w:pPr>
      <w:r w:rsidRPr="002C1811">
        <w:rPr>
          <w:rFonts w:ascii="Calibri" w:eastAsia="Calibri" w:hAnsi="Calibri" w:cs="Calibri"/>
          <w:spacing w:val="2"/>
          <w:sz w:val="28"/>
          <w:szCs w:val="28"/>
        </w:rPr>
        <w:t>B</w:t>
      </w:r>
      <w:r w:rsidRPr="002C1811">
        <w:rPr>
          <w:rFonts w:ascii="Calibri" w:eastAsia="Calibri" w:hAnsi="Calibri" w:cs="Calibri"/>
          <w:sz w:val="28"/>
          <w:szCs w:val="28"/>
        </w:rPr>
        <w:t>y</w:t>
      </w:r>
      <w:r w:rsidRPr="002C1811">
        <w:rPr>
          <w:rFonts w:ascii="Calibri" w:eastAsia="Calibri" w:hAnsi="Calibri" w:cs="Calibri"/>
          <w:spacing w:val="-1"/>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i</w:t>
      </w:r>
      <w:r w:rsidRPr="002C1811">
        <w:rPr>
          <w:rFonts w:ascii="Calibri" w:eastAsia="Calibri" w:hAnsi="Calibri" w:cs="Calibri"/>
          <w:b/>
          <w:spacing w:val="1"/>
          <w:sz w:val="28"/>
          <w:szCs w:val="28"/>
        </w:rPr>
        <w:t xml:space="preserve"> </w:t>
      </w:r>
      <w:proofErr w:type="gramStart"/>
      <w:r w:rsidRPr="002C1811">
        <w:rPr>
          <w:rFonts w:ascii="Calibri" w:eastAsia="Calibri" w:hAnsi="Calibri" w:cs="Calibri"/>
          <w:b/>
          <w:sz w:val="28"/>
          <w:szCs w:val="28"/>
        </w:rPr>
        <w:t>Ombudsm</w:t>
      </w:r>
      <w:r w:rsidRPr="002C1811">
        <w:rPr>
          <w:rFonts w:ascii="Calibri" w:eastAsia="Calibri" w:hAnsi="Calibri" w:cs="Calibri"/>
          <w:b/>
          <w:spacing w:val="1"/>
          <w:sz w:val="28"/>
          <w:szCs w:val="28"/>
        </w:rPr>
        <w:t>a</w:t>
      </w:r>
      <w:r w:rsidRPr="002C1811">
        <w:rPr>
          <w:rFonts w:ascii="Calibri" w:eastAsia="Calibri" w:hAnsi="Calibri" w:cs="Calibri"/>
          <w:b/>
          <w:sz w:val="28"/>
          <w:szCs w:val="28"/>
        </w:rPr>
        <w:t xml:space="preserve">n </w:t>
      </w:r>
      <w:r w:rsidRPr="002C1811">
        <w:rPr>
          <w:rFonts w:ascii="Calibri" w:eastAsia="Calibri" w:hAnsi="Calibri" w:cs="Calibri"/>
          <w:b/>
          <w:spacing w:val="2"/>
          <w:sz w:val="28"/>
          <w:szCs w:val="28"/>
        </w:rPr>
        <w:t xml:space="preserve"> </w:t>
      </w:r>
      <w:r w:rsidRPr="002C1811">
        <w:rPr>
          <w:rFonts w:ascii="Calibri" w:eastAsia="Calibri" w:hAnsi="Calibri" w:cs="Calibri"/>
          <w:spacing w:val="-1"/>
          <w:sz w:val="28"/>
          <w:szCs w:val="28"/>
        </w:rPr>
        <w:t>a</w:t>
      </w:r>
      <w:r w:rsidRPr="002C1811">
        <w:rPr>
          <w:rFonts w:ascii="Calibri" w:eastAsia="Calibri" w:hAnsi="Calibri" w:cs="Calibri"/>
          <w:sz w:val="28"/>
          <w:szCs w:val="28"/>
        </w:rPr>
        <w:t>nd</w:t>
      </w:r>
      <w:proofErr w:type="gramEnd"/>
    </w:p>
    <w:p w:rsidR="00E53BA0" w:rsidRPr="002C1811" w:rsidRDefault="00E53BA0" w:rsidP="00B622F2">
      <w:pPr>
        <w:spacing w:before="61" w:line="360" w:lineRule="exact"/>
        <w:ind w:left="2982"/>
        <w:rPr>
          <w:rFonts w:ascii="Calibri" w:eastAsia="Calibri" w:hAnsi="Calibri" w:cs="Calibri"/>
          <w:sz w:val="28"/>
          <w:szCs w:val="28"/>
        </w:rPr>
      </w:pPr>
      <w:proofErr w:type="spellStart"/>
      <w:r w:rsidRPr="002C1811">
        <w:rPr>
          <w:rFonts w:ascii="Calibri" w:eastAsia="Calibri" w:hAnsi="Calibri" w:cs="Calibri"/>
          <w:b/>
          <w:spacing w:val="-2"/>
          <w:sz w:val="28"/>
          <w:szCs w:val="28"/>
        </w:rPr>
        <w:t>Dr.</w:t>
      </w:r>
      <w:r w:rsidRPr="002C1811">
        <w:rPr>
          <w:rFonts w:ascii="Calibri" w:eastAsia="Calibri" w:hAnsi="Calibri" w:cs="Calibri"/>
          <w:b/>
          <w:sz w:val="28"/>
          <w:szCs w:val="28"/>
        </w:rPr>
        <w:t>Gün</w:t>
      </w:r>
      <w:r w:rsidRPr="002C1811">
        <w:rPr>
          <w:rFonts w:ascii="Calibri" w:eastAsia="Calibri" w:hAnsi="Calibri" w:cs="Calibri"/>
          <w:b/>
          <w:spacing w:val="1"/>
          <w:sz w:val="28"/>
          <w:szCs w:val="28"/>
        </w:rPr>
        <w:t>t</w:t>
      </w:r>
      <w:r w:rsidRPr="002C1811">
        <w:rPr>
          <w:rFonts w:ascii="Calibri" w:eastAsia="Calibri" w:hAnsi="Calibri" w:cs="Calibri"/>
          <w:b/>
          <w:sz w:val="28"/>
          <w:szCs w:val="28"/>
        </w:rPr>
        <w:t>her</w:t>
      </w:r>
      <w:proofErr w:type="spellEnd"/>
      <w:r w:rsidRPr="002C1811">
        <w:rPr>
          <w:rFonts w:ascii="Calibri" w:eastAsia="Calibri" w:hAnsi="Calibri" w:cs="Calibri"/>
          <w:b/>
          <w:spacing w:val="1"/>
          <w:sz w:val="28"/>
          <w:szCs w:val="28"/>
        </w:rPr>
        <w:t xml:space="preserve"> </w:t>
      </w:r>
      <w:proofErr w:type="spellStart"/>
      <w:proofErr w:type="gramStart"/>
      <w:r w:rsidRPr="002C1811">
        <w:rPr>
          <w:rFonts w:ascii="Calibri" w:eastAsia="Calibri" w:hAnsi="Calibri" w:cs="Calibri"/>
          <w:b/>
          <w:sz w:val="28"/>
          <w:szCs w:val="28"/>
        </w:rPr>
        <w:t>K</w:t>
      </w:r>
      <w:r w:rsidRPr="002C1811">
        <w:rPr>
          <w:rFonts w:ascii="Calibri" w:eastAsia="Calibri" w:hAnsi="Calibri" w:cs="Calibri"/>
          <w:b/>
          <w:spacing w:val="-1"/>
          <w:sz w:val="28"/>
          <w:szCs w:val="28"/>
        </w:rPr>
        <w:t>r</w:t>
      </w:r>
      <w:r w:rsidRPr="002C1811">
        <w:rPr>
          <w:rFonts w:ascii="Calibri" w:eastAsia="Calibri" w:hAnsi="Calibri" w:cs="Calibri"/>
          <w:b/>
          <w:spacing w:val="2"/>
          <w:sz w:val="28"/>
          <w:szCs w:val="28"/>
        </w:rPr>
        <w:t>ä</w:t>
      </w:r>
      <w:r w:rsidRPr="002C1811">
        <w:rPr>
          <w:rFonts w:ascii="Calibri" w:eastAsia="Calibri" w:hAnsi="Calibri" w:cs="Calibri"/>
          <w:b/>
          <w:sz w:val="28"/>
          <w:szCs w:val="28"/>
        </w:rPr>
        <w:t>u</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z w:val="28"/>
          <w:szCs w:val="28"/>
        </w:rPr>
        <w:t>r</w:t>
      </w:r>
      <w:proofErr w:type="spellEnd"/>
      <w:r w:rsidRPr="002C1811">
        <w:rPr>
          <w:rFonts w:ascii="Calibri" w:eastAsia="Calibri" w:hAnsi="Calibri" w:cs="Calibri"/>
          <w:b/>
          <w:sz w:val="28"/>
          <w:szCs w:val="28"/>
        </w:rPr>
        <w:t xml:space="preserve"> </w:t>
      </w:r>
      <w:r w:rsidRPr="002C1811">
        <w:rPr>
          <w:rFonts w:ascii="Calibri" w:eastAsia="Calibri" w:hAnsi="Calibri" w:cs="Calibri"/>
          <w:b/>
          <w:spacing w:val="3"/>
          <w:sz w:val="28"/>
          <w:szCs w:val="28"/>
        </w:rPr>
        <w:t xml:space="preserve"> </w:t>
      </w:r>
      <w:r w:rsidRPr="002C1811">
        <w:rPr>
          <w:rFonts w:ascii="Calibri" w:eastAsia="Calibri" w:hAnsi="Calibri" w:cs="Calibri"/>
          <w:sz w:val="28"/>
          <w:szCs w:val="28"/>
        </w:rPr>
        <w:t>(</w:t>
      </w:r>
      <w:proofErr w:type="gramEnd"/>
      <w:r w:rsidRPr="002C1811">
        <w:rPr>
          <w:rFonts w:ascii="Calibri" w:eastAsia="Calibri" w:hAnsi="Calibri" w:cs="Calibri"/>
          <w:spacing w:val="-2"/>
          <w:sz w:val="28"/>
          <w:szCs w:val="28"/>
        </w:rPr>
        <w:t>A</w:t>
      </w:r>
      <w:r w:rsidRPr="002C1811">
        <w:rPr>
          <w:rFonts w:ascii="Calibri" w:eastAsia="Calibri" w:hAnsi="Calibri" w:cs="Calibri"/>
          <w:sz w:val="28"/>
          <w:szCs w:val="28"/>
        </w:rPr>
        <w:t>u</w:t>
      </w:r>
      <w:r w:rsidRPr="002C1811">
        <w:rPr>
          <w:rFonts w:ascii="Calibri" w:eastAsia="Calibri" w:hAnsi="Calibri" w:cs="Calibri"/>
          <w:spacing w:val="-1"/>
          <w:sz w:val="28"/>
          <w:szCs w:val="28"/>
        </w:rPr>
        <w:t>s</w:t>
      </w:r>
      <w:r w:rsidRPr="002C1811">
        <w:rPr>
          <w:rFonts w:ascii="Calibri" w:eastAsia="Calibri" w:hAnsi="Calibri" w:cs="Calibri"/>
          <w:sz w:val="28"/>
          <w:szCs w:val="28"/>
        </w:rPr>
        <w:t>t</w:t>
      </w:r>
      <w:r w:rsidRPr="002C1811">
        <w:rPr>
          <w:rFonts w:ascii="Calibri" w:eastAsia="Calibri" w:hAnsi="Calibri" w:cs="Calibri"/>
          <w:spacing w:val="1"/>
          <w:sz w:val="28"/>
          <w:szCs w:val="28"/>
        </w:rPr>
        <w:t>r</w:t>
      </w:r>
      <w:r w:rsidRPr="002C1811">
        <w:rPr>
          <w:rFonts w:ascii="Calibri" w:eastAsia="Calibri" w:hAnsi="Calibri" w:cs="Calibri"/>
          <w:spacing w:val="-1"/>
          <w:sz w:val="28"/>
          <w:szCs w:val="28"/>
        </w:rPr>
        <w:t>ia</w:t>
      </w:r>
      <w:r w:rsidRPr="002C1811">
        <w:rPr>
          <w:rFonts w:ascii="Calibri" w:eastAsia="Calibri" w:hAnsi="Calibri" w:cs="Calibri"/>
          <w:sz w:val="28"/>
          <w:szCs w:val="28"/>
        </w:rPr>
        <w:t>n</w:t>
      </w:r>
      <w:r w:rsidRPr="002C1811">
        <w:rPr>
          <w:rFonts w:ascii="Calibri" w:eastAsia="Calibri" w:hAnsi="Calibri" w:cs="Calibri"/>
          <w:spacing w:val="3"/>
          <w:sz w:val="28"/>
          <w:szCs w:val="28"/>
        </w:rPr>
        <w:t xml:space="preserve"> </w:t>
      </w:r>
      <w:r w:rsidRPr="002C1811">
        <w:rPr>
          <w:rFonts w:ascii="Calibri" w:eastAsia="Calibri" w:hAnsi="Calibri" w:cs="Calibri"/>
          <w:sz w:val="28"/>
          <w:szCs w:val="28"/>
        </w:rPr>
        <w:t>Ombudsm</w:t>
      </w:r>
      <w:r w:rsidRPr="002C1811">
        <w:rPr>
          <w:rFonts w:ascii="Calibri" w:eastAsia="Calibri" w:hAnsi="Calibri" w:cs="Calibri"/>
          <w:spacing w:val="-2"/>
          <w:sz w:val="28"/>
          <w:szCs w:val="28"/>
        </w:rPr>
        <w:t>a</w:t>
      </w:r>
      <w:r w:rsidRPr="002C1811">
        <w:rPr>
          <w:rFonts w:ascii="Calibri" w:eastAsia="Calibri" w:hAnsi="Calibri" w:cs="Calibri"/>
          <w:sz w:val="28"/>
          <w:szCs w:val="28"/>
        </w:rPr>
        <w:t>n</w:t>
      </w:r>
      <w:r w:rsidRPr="002C1811">
        <w:rPr>
          <w:rFonts w:ascii="Calibri" w:eastAsia="Calibri" w:hAnsi="Calibri" w:cs="Calibri"/>
          <w:spacing w:val="1"/>
          <w:sz w:val="28"/>
          <w:szCs w:val="28"/>
        </w:rPr>
        <w:t xml:space="preserve"> </w:t>
      </w:r>
      <w:r w:rsidRPr="002C1811">
        <w:rPr>
          <w:rFonts w:ascii="Calibri" w:eastAsia="Calibri" w:hAnsi="Calibri" w:cs="Calibri"/>
          <w:spacing w:val="-1"/>
          <w:sz w:val="28"/>
          <w:szCs w:val="28"/>
        </w:rPr>
        <w:t>as</w:t>
      </w:r>
    </w:p>
    <w:p w:rsidR="00E53BA0" w:rsidRPr="002C1811" w:rsidRDefault="00E53BA0" w:rsidP="00B622F2">
      <w:pPr>
        <w:spacing w:before="57" w:line="360" w:lineRule="exact"/>
        <w:ind w:left="2982"/>
        <w:rPr>
          <w:rFonts w:ascii="Calibri" w:eastAsia="Calibri" w:hAnsi="Calibri" w:cs="Calibri"/>
          <w:sz w:val="28"/>
          <w:szCs w:val="28"/>
        </w:rPr>
      </w:pPr>
      <w:r w:rsidRPr="002C1811">
        <w:rPr>
          <w:rFonts w:ascii="Calibri" w:eastAsia="Calibri" w:hAnsi="Calibri" w:cs="Calibri"/>
          <w:spacing w:val="1"/>
          <w:sz w:val="28"/>
          <w:szCs w:val="28"/>
        </w:rPr>
        <w:t>S</w:t>
      </w:r>
      <w:r w:rsidRPr="002C1811">
        <w:rPr>
          <w:rFonts w:ascii="Calibri" w:eastAsia="Calibri" w:hAnsi="Calibri" w:cs="Calibri"/>
          <w:sz w:val="28"/>
          <w:szCs w:val="28"/>
        </w:rPr>
        <w:t>e</w:t>
      </w:r>
      <w:r w:rsidRPr="002C1811">
        <w:rPr>
          <w:rFonts w:ascii="Calibri" w:eastAsia="Calibri" w:hAnsi="Calibri" w:cs="Calibri"/>
          <w:spacing w:val="1"/>
          <w:sz w:val="28"/>
          <w:szCs w:val="28"/>
        </w:rPr>
        <w:t>c</w:t>
      </w:r>
      <w:r w:rsidRPr="002C1811">
        <w:rPr>
          <w:rFonts w:ascii="Calibri" w:eastAsia="Calibri" w:hAnsi="Calibri" w:cs="Calibri"/>
          <w:sz w:val="28"/>
          <w:szCs w:val="28"/>
        </w:rPr>
        <w:t>r</w:t>
      </w:r>
      <w:r w:rsidRPr="002C1811">
        <w:rPr>
          <w:rFonts w:ascii="Calibri" w:eastAsia="Calibri" w:hAnsi="Calibri" w:cs="Calibri"/>
          <w:spacing w:val="1"/>
          <w:sz w:val="28"/>
          <w:szCs w:val="28"/>
        </w:rPr>
        <w:t>e</w:t>
      </w:r>
      <w:r w:rsidRPr="002C1811">
        <w:rPr>
          <w:rFonts w:ascii="Calibri" w:eastAsia="Calibri" w:hAnsi="Calibri" w:cs="Calibri"/>
          <w:sz w:val="28"/>
          <w:szCs w:val="28"/>
        </w:rPr>
        <w:t>tary</w:t>
      </w:r>
      <w:r w:rsidRPr="002C1811">
        <w:rPr>
          <w:rFonts w:ascii="Calibri" w:eastAsia="Calibri" w:hAnsi="Calibri" w:cs="Calibri"/>
          <w:spacing w:val="3"/>
          <w:sz w:val="28"/>
          <w:szCs w:val="28"/>
        </w:rPr>
        <w:t>-</w:t>
      </w:r>
      <w:r w:rsidRPr="002C1811">
        <w:rPr>
          <w:rFonts w:ascii="Calibri" w:eastAsia="Calibri" w:hAnsi="Calibri" w:cs="Calibri"/>
          <w:spacing w:val="-2"/>
          <w:sz w:val="28"/>
          <w:szCs w:val="28"/>
        </w:rPr>
        <w:t>G</w:t>
      </w:r>
      <w:r w:rsidRPr="002C1811">
        <w:rPr>
          <w:rFonts w:ascii="Calibri" w:eastAsia="Calibri" w:hAnsi="Calibri" w:cs="Calibri"/>
          <w:sz w:val="28"/>
          <w:szCs w:val="28"/>
        </w:rPr>
        <w:t>en</w:t>
      </w:r>
      <w:r w:rsidRPr="002C1811">
        <w:rPr>
          <w:rFonts w:ascii="Calibri" w:eastAsia="Calibri" w:hAnsi="Calibri" w:cs="Calibri"/>
          <w:spacing w:val="1"/>
          <w:sz w:val="28"/>
          <w:szCs w:val="28"/>
        </w:rPr>
        <w:t>e</w:t>
      </w:r>
      <w:r w:rsidRPr="002C1811">
        <w:rPr>
          <w:rFonts w:ascii="Calibri" w:eastAsia="Calibri" w:hAnsi="Calibri" w:cs="Calibri"/>
          <w:sz w:val="28"/>
          <w:szCs w:val="28"/>
        </w:rPr>
        <w:t>ral</w:t>
      </w:r>
      <w:r w:rsidRPr="002C1811">
        <w:rPr>
          <w:rFonts w:ascii="Calibri" w:eastAsia="Calibri" w:hAnsi="Calibri" w:cs="Calibri"/>
          <w:spacing w:val="-2"/>
          <w:sz w:val="28"/>
          <w:szCs w:val="28"/>
        </w:rPr>
        <w:t xml:space="preserve"> </w:t>
      </w:r>
      <w:r w:rsidRPr="002C1811">
        <w:rPr>
          <w:rFonts w:ascii="Calibri" w:eastAsia="Calibri" w:hAnsi="Calibri" w:cs="Calibri"/>
          <w:spacing w:val="-1"/>
          <w:sz w:val="28"/>
          <w:szCs w:val="28"/>
        </w:rPr>
        <w:t>o</w:t>
      </w:r>
      <w:r w:rsidRPr="002C1811">
        <w:rPr>
          <w:rFonts w:ascii="Calibri" w:eastAsia="Calibri" w:hAnsi="Calibri" w:cs="Calibri"/>
          <w:sz w:val="28"/>
          <w:szCs w:val="28"/>
        </w:rPr>
        <w:t>f</w:t>
      </w:r>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the IO</w:t>
      </w:r>
      <w:r w:rsidRPr="002C1811">
        <w:rPr>
          <w:rFonts w:ascii="Calibri" w:eastAsia="Calibri" w:hAnsi="Calibri" w:cs="Calibri"/>
          <w:spacing w:val="-1"/>
          <w:sz w:val="28"/>
          <w:szCs w:val="28"/>
        </w:rPr>
        <w:t>I</w:t>
      </w:r>
      <w:r w:rsidRPr="002C1811">
        <w:rPr>
          <w:rFonts w:ascii="Calibri" w:eastAsia="Calibri" w:hAnsi="Calibri" w:cs="Calibri"/>
          <w:sz w:val="28"/>
          <w:szCs w:val="28"/>
        </w:rPr>
        <w:t>)</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09</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pacing w:val="-1"/>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4"/>
          <w:sz w:val="28"/>
          <w:szCs w:val="28"/>
        </w:rPr>
        <w:t>d</w:t>
      </w:r>
      <w:r w:rsidRPr="002C1811">
        <w:rPr>
          <w:rFonts w:ascii="Calibri" w:eastAsia="Calibri" w:hAnsi="Calibri" w:cs="Calibri"/>
          <w:b/>
          <w:spacing w:val="1"/>
          <w:sz w:val="28"/>
          <w:szCs w:val="28"/>
        </w:rPr>
        <w:t>li</w:t>
      </w:r>
      <w:r w:rsidRPr="002C1811">
        <w:rPr>
          <w:rFonts w:ascii="Calibri" w:eastAsia="Calibri" w:hAnsi="Calibri" w:cs="Calibri"/>
          <w:b/>
          <w:sz w:val="28"/>
          <w:szCs w:val="28"/>
        </w:rPr>
        <w:t>ng</w:t>
      </w:r>
      <w:r w:rsidRPr="002C1811">
        <w:rPr>
          <w:rFonts w:ascii="Calibri" w:eastAsia="Calibri" w:hAnsi="Calibri" w:cs="Calibri"/>
          <w:b/>
          <w:spacing w:val="-4"/>
          <w:sz w:val="28"/>
          <w:szCs w:val="28"/>
        </w:rPr>
        <w:t xml:space="preserve"> </w:t>
      </w:r>
      <w:r w:rsidRPr="002C1811">
        <w:rPr>
          <w:rFonts w:ascii="Calibri" w:eastAsia="Calibri" w:hAnsi="Calibri" w:cs="Calibri"/>
          <w:b/>
          <w:spacing w:val="2"/>
          <w:sz w:val="28"/>
          <w:szCs w:val="28"/>
        </w:rPr>
        <w:t>a</w:t>
      </w:r>
      <w:r w:rsidRPr="002C1811">
        <w:rPr>
          <w:rFonts w:ascii="Calibri" w:eastAsia="Calibri" w:hAnsi="Calibri" w:cs="Calibri"/>
          <w:b/>
          <w:sz w:val="28"/>
          <w:szCs w:val="28"/>
        </w:rPr>
        <w:t>nd M</w:t>
      </w:r>
      <w:r w:rsidRPr="002C1811">
        <w:rPr>
          <w:rFonts w:ascii="Calibri" w:eastAsia="Calibri" w:hAnsi="Calibri" w:cs="Calibri"/>
          <w:b/>
          <w:spacing w:val="2"/>
          <w:sz w:val="28"/>
          <w:szCs w:val="28"/>
        </w:rPr>
        <w:t>a</w:t>
      </w:r>
      <w:r w:rsidRPr="002C1811">
        <w:rPr>
          <w:rFonts w:ascii="Calibri" w:eastAsia="Calibri" w:hAnsi="Calibri" w:cs="Calibri"/>
          <w:b/>
          <w:spacing w:val="-4"/>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gem</w:t>
      </w:r>
      <w:r w:rsidRPr="002C1811">
        <w:rPr>
          <w:rFonts w:ascii="Calibri" w:eastAsia="Calibri" w:hAnsi="Calibri" w:cs="Calibri"/>
          <w:b/>
          <w:spacing w:val="-2"/>
          <w:sz w:val="28"/>
          <w:szCs w:val="28"/>
        </w:rPr>
        <w:t>e</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of</w:t>
      </w:r>
    </w:p>
    <w:p w:rsidR="00E53BA0" w:rsidRPr="002C1811" w:rsidRDefault="00E53BA0" w:rsidP="00B622F2">
      <w:pPr>
        <w:spacing w:before="61" w:line="360" w:lineRule="exact"/>
        <w:ind w:left="2982"/>
        <w:rPr>
          <w:rFonts w:ascii="Calibri" w:eastAsia="Calibri" w:hAnsi="Calibri" w:cs="Calibri"/>
          <w:sz w:val="28"/>
          <w:szCs w:val="28"/>
        </w:rPr>
      </w:pPr>
      <w:r w:rsidRPr="002C1811">
        <w:rPr>
          <w:rFonts w:ascii="Calibri" w:eastAsia="Calibri" w:hAnsi="Calibri" w:cs="Calibri"/>
          <w:b/>
          <w:spacing w:val="-1"/>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s</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Ses</w:t>
      </w:r>
      <w:r w:rsidRPr="002C1811">
        <w:rPr>
          <w:rFonts w:ascii="Calibri" w:eastAsia="Calibri" w:hAnsi="Calibri" w:cs="Calibri"/>
          <w:b/>
          <w:spacing w:val="-3"/>
          <w:sz w:val="28"/>
          <w:szCs w:val="28"/>
        </w:rPr>
        <w:t>s</w:t>
      </w:r>
      <w:r w:rsidRPr="002C1811">
        <w:rPr>
          <w:rFonts w:ascii="Calibri" w:eastAsia="Calibri" w:hAnsi="Calibri" w:cs="Calibri"/>
          <w:b/>
          <w:spacing w:val="1"/>
          <w:sz w:val="28"/>
          <w:szCs w:val="28"/>
        </w:rPr>
        <w:t>i</w:t>
      </w:r>
      <w:r w:rsidRPr="002C1811">
        <w:rPr>
          <w:rFonts w:ascii="Calibri" w:eastAsia="Calibri" w:hAnsi="Calibri" w:cs="Calibri"/>
          <w:b/>
          <w:sz w:val="28"/>
          <w:szCs w:val="28"/>
        </w:rPr>
        <w:t>on I</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Mo</w:t>
      </w:r>
      <w:r w:rsidRPr="002C1811">
        <w:rPr>
          <w:rFonts w:ascii="Calibri" w:eastAsia="Calibri" w:hAnsi="Calibri" w:cs="Calibri"/>
          <w:b/>
          <w:spacing w:val="-1"/>
          <w:sz w:val="28"/>
          <w:szCs w:val="28"/>
        </w:rPr>
        <w:t>r</w:t>
      </w:r>
      <w:r w:rsidRPr="002C1811">
        <w:rPr>
          <w:rFonts w:ascii="Calibri" w:eastAsia="Calibri" w:hAnsi="Calibri" w:cs="Calibri"/>
          <w:b/>
          <w:sz w:val="28"/>
          <w:szCs w:val="28"/>
        </w:rPr>
        <w:t>n</w:t>
      </w:r>
      <w:r w:rsidRPr="002C1811">
        <w:rPr>
          <w:rFonts w:ascii="Calibri" w:eastAsia="Calibri" w:hAnsi="Calibri" w:cs="Calibri"/>
          <w:b/>
          <w:spacing w:val="2"/>
          <w:sz w:val="28"/>
          <w:szCs w:val="28"/>
        </w:rPr>
        <w:t>i</w:t>
      </w:r>
      <w:r w:rsidRPr="002C1811">
        <w:rPr>
          <w:rFonts w:ascii="Calibri" w:eastAsia="Calibri" w:hAnsi="Calibri" w:cs="Calibri"/>
          <w:b/>
          <w:sz w:val="28"/>
          <w:szCs w:val="28"/>
        </w:rPr>
        <w:t xml:space="preserve">ng </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z w:val="28"/>
          <w:szCs w:val="28"/>
        </w:rPr>
        <w:t>a</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a</w:t>
      </w:r>
      <w:r w:rsidRPr="002C1811">
        <w:rPr>
          <w:rFonts w:ascii="Calibri" w:eastAsia="Calibri" w:hAnsi="Calibri" w:cs="Calibri"/>
          <w:b/>
          <w:sz w:val="28"/>
          <w:szCs w:val="28"/>
        </w:rPr>
        <w:t xml:space="preserve">nd </w:t>
      </w:r>
      <w:r w:rsidRPr="002C1811">
        <w:rPr>
          <w:rFonts w:ascii="Calibri" w:eastAsia="Calibri" w:hAnsi="Calibri" w:cs="Calibri"/>
          <w:b/>
          <w:spacing w:val="-2"/>
          <w:sz w:val="28"/>
          <w:szCs w:val="28"/>
        </w:rPr>
        <w:t>c</w:t>
      </w:r>
      <w:r w:rsidRPr="002C1811">
        <w:rPr>
          <w:rFonts w:ascii="Calibri" w:eastAsia="Calibri" w:hAnsi="Calibri" w:cs="Calibri"/>
          <w:b/>
          <w:sz w:val="28"/>
          <w:szCs w:val="28"/>
        </w:rPr>
        <w:t>o</w:t>
      </w:r>
      <w:r w:rsidRPr="002C1811">
        <w:rPr>
          <w:rFonts w:ascii="Calibri" w:eastAsia="Calibri" w:hAnsi="Calibri" w:cs="Calibri"/>
          <w:b/>
          <w:spacing w:val="-1"/>
          <w:sz w:val="28"/>
          <w:szCs w:val="28"/>
        </w:rPr>
        <w:t>ffe</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b</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k</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12</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pacing w:val="-1"/>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4"/>
          <w:sz w:val="28"/>
          <w:szCs w:val="28"/>
        </w:rPr>
        <w:t>d</w:t>
      </w:r>
      <w:r w:rsidRPr="002C1811">
        <w:rPr>
          <w:rFonts w:ascii="Calibri" w:eastAsia="Calibri" w:hAnsi="Calibri" w:cs="Calibri"/>
          <w:b/>
          <w:spacing w:val="1"/>
          <w:sz w:val="28"/>
          <w:szCs w:val="28"/>
        </w:rPr>
        <w:t>li</w:t>
      </w:r>
      <w:r w:rsidRPr="002C1811">
        <w:rPr>
          <w:rFonts w:ascii="Calibri" w:eastAsia="Calibri" w:hAnsi="Calibri" w:cs="Calibri"/>
          <w:b/>
          <w:sz w:val="28"/>
          <w:szCs w:val="28"/>
        </w:rPr>
        <w:t>ng</w:t>
      </w:r>
      <w:r w:rsidRPr="002C1811">
        <w:rPr>
          <w:rFonts w:ascii="Calibri" w:eastAsia="Calibri" w:hAnsi="Calibri" w:cs="Calibri"/>
          <w:b/>
          <w:spacing w:val="-4"/>
          <w:sz w:val="28"/>
          <w:szCs w:val="28"/>
        </w:rPr>
        <w:t xml:space="preserve"> </w:t>
      </w:r>
      <w:r w:rsidRPr="002C1811">
        <w:rPr>
          <w:rFonts w:ascii="Calibri" w:eastAsia="Calibri" w:hAnsi="Calibri" w:cs="Calibri"/>
          <w:b/>
          <w:spacing w:val="2"/>
          <w:sz w:val="28"/>
          <w:szCs w:val="28"/>
        </w:rPr>
        <w:t>a</w:t>
      </w:r>
      <w:r w:rsidRPr="002C1811">
        <w:rPr>
          <w:rFonts w:ascii="Calibri" w:eastAsia="Calibri" w:hAnsi="Calibri" w:cs="Calibri"/>
          <w:b/>
          <w:sz w:val="28"/>
          <w:szCs w:val="28"/>
        </w:rPr>
        <w:t>nd M</w:t>
      </w:r>
      <w:r w:rsidRPr="002C1811">
        <w:rPr>
          <w:rFonts w:ascii="Calibri" w:eastAsia="Calibri" w:hAnsi="Calibri" w:cs="Calibri"/>
          <w:b/>
          <w:spacing w:val="2"/>
          <w:sz w:val="28"/>
          <w:szCs w:val="28"/>
        </w:rPr>
        <w:t>a</w:t>
      </w:r>
      <w:r w:rsidRPr="002C1811">
        <w:rPr>
          <w:rFonts w:ascii="Calibri" w:eastAsia="Calibri" w:hAnsi="Calibri" w:cs="Calibri"/>
          <w:b/>
          <w:spacing w:val="-4"/>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gem</w:t>
      </w:r>
      <w:r w:rsidRPr="002C1811">
        <w:rPr>
          <w:rFonts w:ascii="Calibri" w:eastAsia="Calibri" w:hAnsi="Calibri" w:cs="Calibri"/>
          <w:b/>
          <w:spacing w:val="-2"/>
          <w:sz w:val="28"/>
          <w:szCs w:val="28"/>
        </w:rPr>
        <w:t>e</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of</w:t>
      </w:r>
    </w:p>
    <w:p w:rsidR="00E53BA0" w:rsidRPr="002C1811" w:rsidRDefault="00E53BA0" w:rsidP="00B622F2">
      <w:pPr>
        <w:spacing w:before="57" w:line="360" w:lineRule="exact"/>
        <w:ind w:left="2982"/>
        <w:rPr>
          <w:rFonts w:ascii="Calibri" w:eastAsia="Calibri" w:hAnsi="Calibri" w:cs="Calibri"/>
          <w:sz w:val="28"/>
          <w:szCs w:val="28"/>
        </w:rPr>
        <w:sectPr w:rsidR="00E53BA0" w:rsidRPr="002C1811" w:rsidSect="00163772">
          <w:pgSz w:w="11920" w:h="16840"/>
          <w:pgMar w:top="2440" w:right="1320" w:bottom="280" w:left="1340" w:header="632" w:footer="682" w:gutter="0"/>
          <w:cols w:space="720"/>
        </w:sectPr>
      </w:pPr>
      <w:r w:rsidRPr="002C1811">
        <w:rPr>
          <w:rFonts w:ascii="Calibri" w:eastAsia="Calibri" w:hAnsi="Calibri" w:cs="Calibri"/>
          <w:b/>
          <w:spacing w:val="-1"/>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s</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Ses</w:t>
      </w:r>
      <w:r w:rsidRPr="002C1811">
        <w:rPr>
          <w:rFonts w:ascii="Calibri" w:eastAsia="Calibri" w:hAnsi="Calibri" w:cs="Calibri"/>
          <w:b/>
          <w:spacing w:val="-3"/>
          <w:sz w:val="28"/>
          <w:szCs w:val="28"/>
        </w:rPr>
        <w:t>s</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on </w:t>
      </w:r>
      <w:r w:rsidRPr="002C1811">
        <w:rPr>
          <w:rFonts w:ascii="Calibri" w:eastAsia="Calibri" w:hAnsi="Calibri" w:cs="Calibri"/>
          <w:b/>
          <w:spacing w:val="-1"/>
          <w:sz w:val="28"/>
          <w:szCs w:val="28"/>
        </w:rPr>
        <w:t>II</w:t>
      </w:r>
    </w:p>
    <w:p w:rsidR="00E53BA0" w:rsidRPr="002C1811" w:rsidRDefault="00E53BA0" w:rsidP="00B622F2">
      <w:pPr>
        <w:spacing w:line="360" w:lineRule="exact"/>
        <w:rPr>
          <w:sz w:val="28"/>
          <w:szCs w:val="28"/>
        </w:rPr>
      </w:pPr>
    </w:p>
    <w:p w:rsidR="00E53BA0" w:rsidRPr="002C1811" w:rsidRDefault="00E53BA0" w:rsidP="00B622F2">
      <w:pPr>
        <w:spacing w:before="13" w:line="360" w:lineRule="exact"/>
        <w:rPr>
          <w:sz w:val="28"/>
          <w:szCs w:val="28"/>
        </w:rPr>
      </w:pPr>
    </w:p>
    <w:p w:rsidR="00E53BA0" w:rsidRPr="002C1811" w:rsidRDefault="00E53BA0" w:rsidP="00B622F2">
      <w:pPr>
        <w:spacing w:line="360" w:lineRule="exact"/>
        <w:ind w:left="101"/>
        <w:rPr>
          <w:rFonts w:ascii="Calibri" w:eastAsia="Calibri" w:hAnsi="Calibri" w:cs="Calibri"/>
          <w:sz w:val="28"/>
          <w:szCs w:val="28"/>
        </w:rPr>
      </w:pPr>
      <w:r w:rsidRPr="002C1811">
        <w:rPr>
          <w:rFonts w:ascii="Calibri" w:eastAsia="Calibri" w:hAnsi="Calibri" w:cs="Calibri"/>
          <w:b/>
          <w:spacing w:val="1"/>
          <w:position w:val="1"/>
          <w:sz w:val="28"/>
          <w:szCs w:val="28"/>
        </w:rPr>
        <w:t>12</w:t>
      </w:r>
      <w:r w:rsidRPr="002C1811">
        <w:rPr>
          <w:rFonts w:ascii="Calibri" w:eastAsia="Calibri" w:hAnsi="Calibri" w:cs="Calibri"/>
          <w:b/>
          <w:spacing w:val="-2"/>
          <w:position w:val="1"/>
          <w:sz w:val="28"/>
          <w:szCs w:val="28"/>
        </w:rPr>
        <w:t>.</w:t>
      </w:r>
      <w:r w:rsidRPr="002C1811">
        <w:rPr>
          <w:rFonts w:ascii="Calibri" w:eastAsia="Calibri" w:hAnsi="Calibri" w:cs="Calibri"/>
          <w:b/>
          <w:spacing w:val="1"/>
          <w:position w:val="1"/>
          <w:sz w:val="28"/>
          <w:szCs w:val="28"/>
        </w:rPr>
        <w:t>0</w:t>
      </w:r>
      <w:r w:rsidRPr="002C1811">
        <w:rPr>
          <w:rFonts w:ascii="Calibri" w:eastAsia="Calibri" w:hAnsi="Calibri" w:cs="Calibri"/>
          <w:b/>
          <w:position w:val="1"/>
          <w:sz w:val="28"/>
          <w:szCs w:val="28"/>
        </w:rPr>
        <w:t>0</w:t>
      </w:r>
      <w:r w:rsidRPr="002C1811">
        <w:rPr>
          <w:rFonts w:ascii="Calibri" w:eastAsia="Calibri" w:hAnsi="Calibri" w:cs="Calibri"/>
          <w:b/>
          <w:spacing w:val="-1"/>
          <w:position w:val="1"/>
          <w:sz w:val="28"/>
          <w:szCs w:val="28"/>
        </w:rPr>
        <w:t xml:space="preserve"> </w:t>
      </w:r>
      <w:r w:rsidRPr="002C1811">
        <w:rPr>
          <w:rFonts w:ascii="Calibri" w:eastAsia="Calibri" w:hAnsi="Calibri" w:cs="Calibri"/>
          <w:b/>
          <w:position w:val="1"/>
          <w:sz w:val="28"/>
          <w:szCs w:val="28"/>
        </w:rPr>
        <w:t>–</w:t>
      </w:r>
      <w:r w:rsidRPr="002C1811">
        <w:rPr>
          <w:rFonts w:ascii="Calibri" w:eastAsia="Calibri" w:hAnsi="Calibri" w:cs="Calibri"/>
          <w:b/>
          <w:spacing w:val="-3"/>
          <w:position w:val="1"/>
          <w:sz w:val="28"/>
          <w:szCs w:val="28"/>
        </w:rPr>
        <w:t xml:space="preserve"> </w:t>
      </w:r>
      <w:r w:rsidRPr="002C1811">
        <w:rPr>
          <w:rFonts w:ascii="Calibri" w:eastAsia="Calibri" w:hAnsi="Calibri" w:cs="Calibri"/>
          <w:b/>
          <w:spacing w:val="1"/>
          <w:position w:val="1"/>
          <w:sz w:val="28"/>
          <w:szCs w:val="28"/>
        </w:rPr>
        <w:t>13</w:t>
      </w:r>
      <w:r w:rsidRPr="002C1811">
        <w:rPr>
          <w:rFonts w:ascii="Calibri" w:eastAsia="Calibri" w:hAnsi="Calibri" w:cs="Calibri"/>
          <w:b/>
          <w:spacing w:val="-2"/>
          <w:position w:val="1"/>
          <w:sz w:val="28"/>
          <w:szCs w:val="28"/>
        </w:rPr>
        <w:t>.</w:t>
      </w:r>
      <w:r w:rsidRPr="002C1811">
        <w:rPr>
          <w:rFonts w:ascii="Calibri" w:eastAsia="Calibri" w:hAnsi="Calibri" w:cs="Calibri"/>
          <w:b/>
          <w:spacing w:val="1"/>
          <w:position w:val="1"/>
          <w:sz w:val="28"/>
          <w:szCs w:val="28"/>
        </w:rPr>
        <w:t>3</w:t>
      </w:r>
      <w:r w:rsidRPr="002C1811">
        <w:rPr>
          <w:rFonts w:ascii="Calibri" w:eastAsia="Calibri" w:hAnsi="Calibri" w:cs="Calibri"/>
          <w:b/>
          <w:position w:val="1"/>
          <w:sz w:val="28"/>
          <w:szCs w:val="28"/>
        </w:rPr>
        <w:t xml:space="preserve">0              </w:t>
      </w:r>
      <w:r w:rsidRPr="002C1811">
        <w:rPr>
          <w:rFonts w:ascii="Calibri" w:eastAsia="Calibri" w:hAnsi="Calibri" w:cs="Calibri"/>
          <w:b/>
          <w:spacing w:val="23"/>
          <w:position w:val="1"/>
          <w:sz w:val="28"/>
          <w:szCs w:val="28"/>
        </w:rPr>
        <w:t xml:space="preserve"> </w:t>
      </w:r>
      <w:r w:rsidRPr="002C1811">
        <w:rPr>
          <w:rFonts w:ascii="Calibri" w:eastAsia="Calibri" w:hAnsi="Calibri" w:cs="Calibri"/>
          <w:b/>
          <w:position w:val="1"/>
          <w:sz w:val="28"/>
          <w:szCs w:val="28"/>
        </w:rPr>
        <w:t>Lu</w:t>
      </w:r>
      <w:r w:rsidRPr="002C1811">
        <w:rPr>
          <w:rFonts w:ascii="Calibri" w:eastAsia="Calibri" w:hAnsi="Calibri" w:cs="Calibri"/>
          <w:b/>
          <w:spacing w:val="1"/>
          <w:position w:val="1"/>
          <w:sz w:val="28"/>
          <w:szCs w:val="28"/>
        </w:rPr>
        <w:t>n</w:t>
      </w:r>
      <w:r w:rsidRPr="002C1811">
        <w:rPr>
          <w:rFonts w:ascii="Calibri" w:eastAsia="Calibri" w:hAnsi="Calibri" w:cs="Calibri"/>
          <w:b/>
          <w:spacing w:val="-2"/>
          <w:position w:val="1"/>
          <w:sz w:val="28"/>
          <w:szCs w:val="28"/>
        </w:rPr>
        <w:t>c</w:t>
      </w:r>
      <w:r w:rsidRPr="002C1811">
        <w:rPr>
          <w:rFonts w:ascii="Calibri" w:eastAsia="Calibri" w:hAnsi="Calibri" w:cs="Calibri"/>
          <w:b/>
          <w:position w:val="1"/>
          <w:sz w:val="28"/>
          <w:szCs w:val="28"/>
        </w:rPr>
        <w:t>h</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13</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2"/>
          <w:sz w:val="28"/>
          <w:szCs w:val="28"/>
        </w:rPr>
        <w:t>15</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0</w:t>
      </w:r>
      <w:r w:rsidRPr="002C1811">
        <w:rPr>
          <w:rFonts w:ascii="Calibri" w:eastAsia="Calibri" w:hAnsi="Calibri" w:cs="Calibri"/>
          <w:b/>
          <w:sz w:val="28"/>
          <w:szCs w:val="28"/>
        </w:rPr>
        <w:t xml:space="preserve">0              </w:t>
      </w:r>
      <w:r w:rsidRPr="002C1811">
        <w:rPr>
          <w:rFonts w:ascii="Calibri" w:eastAsia="Calibri" w:hAnsi="Calibri" w:cs="Calibri"/>
          <w:b/>
          <w:spacing w:val="22"/>
          <w:sz w:val="28"/>
          <w:szCs w:val="28"/>
        </w:rPr>
        <w:t xml:space="preserve"> </w:t>
      </w:r>
      <w:r w:rsidRPr="002C1811">
        <w:rPr>
          <w:rFonts w:ascii="Calibri" w:eastAsia="Calibri" w:hAnsi="Calibri" w:cs="Calibri"/>
          <w:b/>
          <w:spacing w:val="-1"/>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4"/>
          <w:sz w:val="28"/>
          <w:szCs w:val="28"/>
        </w:rPr>
        <w:t>d</w:t>
      </w:r>
      <w:r w:rsidRPr="002C1811">
        <w:rPr>
          <w:rFonts w:ascii="Calibri" w:eastAsia="Calibri" w:hAnsi="Calibri" w:cs="Calibri"/>
          <w:b/>
          <w:spacing w:val="1"/>
          <w:sz w:val="28"/>
          <w:szCs w:val="28"/>
        </w:rPr>
        <w:t>li</w:t>
      </w:r>
      <w:r w:rsidRPr="002C1811">
        <w:rPr>
          <w:rFonts w:ascii="Calibri" w:eastAsia="Calibri" w:hAnsi="Calibri" w:cs="Calibri"/>
          <w:b/>
          <w:sz w:val="28"/>
          <w:szCs w:val="28"/>
        </w:rPr>
        <w:t>ng</w:t>
      </w:r>
      <w:r w:rsidRPr="002C1811">
        <w:rPr>
          <w:rFonts w:ascii="Calibri" w:eastAsia="Calibri" w:hAnsi="Calibri" w:cs="Calibri"/>
          <w:b/>
          <w:spacing w:val="-4"/>
          <w:sz w:val="28"/>
          <w:szCs w:val="28"/>
        </w:rPr>
        <w:t xml:space="preserve"> </w:t>
      </w:r>
      <w:r w:rsidRPr="002C1811">
        <w:rPr>
          <w:rFonts w:ascii="Calibri" w:eastAsia="Calibri" w:hAnsi="Calibri" w:cs="Calibri"/>
          <w:b/>
          <w:spacing w:val="2"/>
          <w:sz w:val="28"/>
          <w:szCs w:val="28"/>
        </w:rPr>
        <w:t>a</w:t>
      </w:r>
      <w:r w:rsidRPr="002C1811">
        <w:rPr>
          <w:rFonts w:ascii="Calibri" w:eastAsia="Calibri" w:hAnsi="Calibri" w:cs="Calibri"/>
          <w:b/>
          <w:sz w:val="28"/>
          <w:szCs w:val="28"/>
        </w:rPr>
        <w:t>nd M</w:t>
      </w:r>
      <w:r w:rsidRPr="002C1811">
        <w:rPr>
          <w:rFonts w:ascii="Calibri" w:eastAsia="Calibri" w:hAnsi="Calibri" w:cs="Calibri"/>
          <w:b/>
          <w:spacing w:val="2"/>
          <w:sz w:val="28"/>
          <w:szCs w:val="28"/>
        </w:rPr>
        <w:t>a</w:t>
      </w:r>
      <w:r w:rsidRPr="002C1811">
        <w:rPr>
          <w:rFonts w:ascii="Calibri" w:eastAsia="Calibri" w:hAnsi="Calibri" w:cs="Calibri"/>
          <w:b/>
          <w:spacing w:val="-4"/>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gem</w:t>
      </w:r>
      <w:r w:rsidRPr="002C1811">
        <w:rPr>
          <w:rFonts w:ascii="Calibri" w:eastAsia="Calibri" w:hAnsi="Calibri" w:cs="Calibri"/>
          <w:b/>
          <w:spacing w:val="-2"/>
          <w:sz w:val="28"/>
          <w:szCs w:val="28"/>
        </w:rPr>
        <w:t>e</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of</w:t>
      </w:r>
    </w:p>
    <w:p w:rsidR="00E53BA0" w:rsidRPr="002C1811" w:rsidRDefault="00E53BA0" w:rsidP="00B622F2">
      <w:pPr>
        <w:spacing w:before="57" w:line="360" w:lineRule="exact"/>
        <w:ind w:left="2982"/>
        <w:rPr>
          <w:rFonts w:ascii="Calibri" w:eastAsia="Calibri" w:hAnsi="Calibri" w:cs="Calibri"/>
          <w:sz w:val="28"/>
          <w:szCs w:val="28"/>
        </w:rPr>
      </w:pPr>
      <w:r w:rsidRPr="002C1811">
        <w:rPr>
          <w:rFonts w:ascii="Calibri" w:eastAsia="Calibri" w:hAnsi="Calibri" w:cs="Calibri"/>
          <w:b/>
          <w:spacing w:val="-1"/>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s</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Ses</w:t>
      </w:r>
      <w:r w:rsidRPr="002C1811">
        <w:rPr>
          <w:rFonts w:ascii="Calibri" w:eastAsia="Calibri" w:hAnsi="Calibri" w:cs="Calibri"/>
          <w:b/>
          <w:spacing w:val="-3"/>
          <w:sz w:val="28"/>
          <w:szCs w:val="28"/>
        </w:rPr>
        <w:t>s</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on </w:t>
      </w:r>
      <w:r w:rsidRPr="002C1811">
        <w:rPr>
          <w:rFonts w:ascii="Calibri" w:eastAsia="Calibri" w:hAnsi="Calibri" w:cs="Calibri"/>
          <w:b/>
          <w:spacing w:val="-1"/>
          <w:sz w:val="28"/>
          <w:szCs w:val="28"/>
        </w:rPr>
        <w:t>III</w:t>
      </w:r>
    </w:p>
    <w:p w:rsidR="00E53BA0" w:rsidRPr="002C1811" w:rsidRDefault="00E53BA0" w:rsidP="00B622F2">
      <w:pPr>
        <w:spacing w:before="61" w:line="360" w:lineRule="exact"/>
        <w:ind w:left="101"/>
        <w:rPr>
          <w:rFonts w:ascii="Calibri" w:eastAsia="Calibri" w:hAnsi="Calibri" w:cs="Calibri"/>
          <w:sz w:val="28"/>
          <w:szCs w:val="28"/>
        </w:rPr>
      </w:pPr>
      <w:r w:rsidRPr="002C1811">
        <w:rPr>
          <w:rFonts w:ascii="Calibri" w:eastAsia="Calibri" w:hAnsi="Calibri" w:cs="Calibri"/>
          <w:b/>
          <w:spacing w:val="2"/>
          <w:sz w:val="28"/>
          <w:szCs w:val="28"/>
        </w:rPr>
        <w:t>15</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0</w:t>
      </w:r>
      <w:r w:rsidRPr="002C1811">
        <w:rPr>
          <w:rFonts w:ascii="Calibri" w:eastAsia="Calibri" w:hAnsi="Calibri" w:cs="Calibri"/>
          <w:b/>
          <w:sz w:val="28"/>
          <w:szCs w:val="28"/>
        </w:rPr>
        <w:t>0</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2"/>
          <w:sz w:val="28"/>
          <w:szCs w:val="28"/>
        </w:rPr>
        <w:t>15</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1</w:t>
      </w:r>
      <w:r w:rsidRPr="002C1811">
        <w:rPr>
          <w:rFonts w:ascii="Calibri" w:eastAsia="Calibri" w:hAnsi="Calibri" w:cs="Calibri"/>
          <w:b/>
          <w:sz w:val="28"/>
          <w:szCs w:val="28"/>
        </w:rPr>
        <w:t xml:space="preserve">5              </w:t>
      </w:r>
      <w:r w:rsidRPr="002C1811">
        <w:rPr>
          <w:rFonts w:ascii="Calibri" w:eastAsia="Calibri" w:hAnsi="Calibri" w:cs="Calibri"/>
          <w:b/>
          <w:spacing w:val="22"/>
          <w:sz w:val="28"/>
          <w:szCs w:val="28"/>
        </w:rPr>
        <w:t xml:space="preserve"> </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f</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r</w:t>
      </w:r>
      <w:r w:rsidRPr="002C1811">
        <w:rPr>
          <w:rFonts w:ascii="Calibri" w:eastAsia="Calibri" w:hAnsi="Calibri" w:cs="Calibri"/>
          <w:b/>
          <w:sz w:val="28"/>
          <w:szCs w:val="28"/>
        </w:rPr>
        <w:t xml:space="preserve">noon </w:t>
      </w:r>
      <w:r w:rsidRPr="002C1811">
        <w:rPr>
          <w:rFonts w:ascii="Calibri" w:eastAsia="Calibri" w:hAnsi="Calibri" w:cs="Calibri"/>
          <w:b/>
          <w:spacing w:val="2"/>
          <w:sz w:val="28"/>
          <w:szCs w:val="28"/>
        </w:rPr>
        <w:t>t</w:t>
      </w:r>
      <w:r w:rsidRPr="002C1811">
        <w:rPr>
          <w:rFonts w:ascii="Calibri" w:eastAsia="Calibri" w:hAnsi="Calibri" w:cs="Calibri"/>
          <w:b/>
          <w:spacing w:val="-1"/>
          <w:sz w:val="28"/>
          <w:szCs w:val="28"/>
        </w:rPr>
        <w:t>e</w:t>
      </w:r>
      <w:r w:rsidRPr="002C1811">
        <w:rPr>
          <w:rFonts w:ascii="Calibri" w:eastAsia="Calibri" w:hAnsi="Calibri" w:cs="Calibri"/>
          <w:b/>
          <w:sz w:val="28"/>
          <w:szCs w:val="28"/>
        </w:rPr>
        <w:t>a</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a</w:t>
      </w:r>
      <w:r w:rsidRPr="002C1811">
        <w:rPr>
          <w:rFonts w:ascii="Calibri" w:eastAsia="Calibri" w:hAnsi="Calibri" w:cs="Calibri"/>
          <w:b/>
          <w:sz w:val="28"/>
          <w:szCs w:val="28"/>
        </w:rPr>
        <w:t xml:space="preserve">nd </w:t>
      </w:r>
      <w:r w:rsidRPr="002C1811">
        <w:rPr>
          <w:rFonts w:ascii="Calibri" w:eastAsia="Calibri" w:hAnsi="Calibri" w:cs="Calibri"/>
          <w:b/>
          <w:spacing w:val="-2"/>
          <w:sz w:val="28"/>
          <w:szCs w:val="28"/>
        </w:rPr>
        <w:t>c</w:t>
      </w:r>
      <w:r w:rsidRPr="002C1811">
        <w:rPr>
          <w:rFonts w:ascii="Calibri" w:eastAsia="Calibri" w:hAnsi="Calibri" w:cs="Calibri"/>
          <w:b/>
          <w:sz w:val="28"/>
          <w:szCs w:val="28"/>
        </w:rPr>
        <w:t>o</w:t>
      </w:r>
      <w:r w:rsidRPr="002C1811">
        <w:rPr>
          <w:rFonts w:ascii="Calibri" w:eastAsia="Calibri" w:hAnsi="Calibri" w:cs="Calibri"/>
          <w:b/>
          <w:spacing w:val="-1"/>
          <w:sz w:val="28"/>
          <w:szCs w:val="28"/>
        </w:rPr>
        <w:t>f</w:t>
      </w:r>
      <w:r w:rsidRPr="002C1811">
        <w:rPr>
          <w:rFonts w:ascii="Calibri" w:eastAsia="Calibri" w:hAnsi="Calibri" w:cs="Calibri"/>
          <w:b/>
          <w:spacing w:val="2"/>
          <w:sz w:val="28"/>
          <w:szCs w:val="28"/>
        </w:rPr>
        <w:t>f</w:t>
      </w:r>
      <w:r w:rsidRPr="002C1811">
        <w:rPr>
          <w:rFonts w:ascii="Calibri" w:eastAsia="Calibri" w:hAnsi="Calibri" w:cs="Calibri"/>
          <w:b/>
          <w:spacing w:val="-1"/>
          <w:sz w:val="28"/>
          <w:szCs w:val="28"/>
        </w:rPr>
        <w:t>e</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b</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k</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2"/>
          <w:sz w:val="28"/>
          <w:szCs w:val="28"/>
        </w:rPr>
        <w:t>15</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1</w:t>
      </w:r>
      <w:r w:rsidRPr="002C1811">
        <w:rPr>
          <w:rFonts w:ascii="Calibri" w:eastAsia="Calibri" w:hAnsi="Calibri" w:cs="Calibri"/>
          <w:b/>
          <w:sz w:val="28"/>
          <w:szCs w:val="28"/>
        </w:rPr>
        <w:t>5</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2"/>
          <w:sz w:val="28"/>
          <w:szCs w:val="28"/>
        </w:rPr>
        <w:t>16</w:t>
      </w:r>
      <w:r w:rsidRPr="002C1811">
        <w:rPr>
          <w:rFonts w:ascii="Calibri" w:eastAsia="Calibri" w:hAnsi="Calibri" w:cs="Calibri"/>
          <w:b/>
          <w:spacing w:val="-1"/>
          <w:sz w:val="28"/>
          <w:szCs w:val="28"/>
        </w:rPr>
        <w:t>.</w:t>
      </w:r>
      <w:r w:rsidRPr="002C1811">
        <w:rPr>
          <w:rFonts w:ascii="Calibri" w:eastAsia="Calibri" w:hAnsi="Calibri" w:cs="Calibri"/>
          <w:b/>
          <w:spacing w:val="2"/>
          <w:sz w:val="28"/>
          <w:szCs w:val="28"/>
        </w:rPr>
        <w:t>4</w:t>
      </w:r>
      <w:r w:rsidRPr="002C1811">
        <w:rPr>
          <w:rFonts w:ascii="Calibri" w:eastAsia="Calibri" w:hAnsi="Calibri" w:cs="Calibri"/>
          <w:b/>
          <w:sz w:val="28"/>
          <w:szCs w:val="28"/>
        </w:rPr>
        <w:t xml:space="preserve">5              </w:t>
      </w:r>
      <w:r w:rsidRPr="002C1811">
        <w:rPr>
          <w:rFonts w:ascii="Calibri" w:eastAsia="Calibri" w:hAnsi="Calibri" w:cs="Calibri"/>
          <w:b/>
          <w:spacing w:val="22"/>
          <w:sz w:val="28"/>
          <w:szCs w:val="28"/>
        </w:rPr>
        <w:t xml:space="preserve"> </w:t>
      </w:r>
      <w:r w:rsidRPr="002C1811">
        <w:rPr>
          <w:rFonts w:ascii="Calibri" w:eastAsia="Calibri" w:hAnsi="Calibri" w:cs="Calibri"/>
          <w:b/>
          <w:spacing w:val="-1"/>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4"/>
          <w:sz w:val="28"/>
          <w:szCs w:val="28"/>
        </w:rPr>
        <w:t>d</w:t>
      </w:r>
      <w:r w:rsidRPr="002C1811">
        <w:rPr>
          <w:rFonts w:ascii="Calibri" w:eastAsia="Calibri" w:hAnsi="Calibri" w:cs="Calibri"/>
          <w:b/>
          <w:spacing w:val="1"/>
          <w:sz w:val="28"/>
          <w:szCs w:val="28"/>
        </w:rPr>
        <w:t>li</w:t>
      </w:r>
      <w:r w:rsidRPr="002C1811">
        <w:rPr>
          <w:rFonts w:ascii="Calibri" w:eastAsia="Calibri" w:hAnsi="Calibri" w:cs="Calibri"/>
          <w:b/>
          <w:sz w:val="28"/>
          <w:szCs w:val="28"/>
        </w:rPr>
        <w:t>ng</w:t>
      </w:r>
      <w:r w:rsidRPr="002C1811">
        <w:rPr>
          <w:rFonts w:ascii="Calibri" w:eastAsia="Calibri" w:hAnsi="Calibri" w:cs="Calibri"/>
          <w:b/>
          <w:spacing w:val="-4"/>
          <w:sz w:val="28"/>
          <w:szCs w:val="28"/>
        </w:rPr>
        <w:t xml:space="preserve"> </w:t>
      </w:r>
      <w:r w:rsidRPr="002C1811">
        <w:rPr>
          <w:rFonts w:ascii="Calibri" w:eastAsia="Calibri" w:hAnsi="Calibri" w:cs="Calibri"/>
          <w:b/>
          <w:spacing w:val="2"/>
          <w:sz w:val="28"/>
          <w:szCs w:val="28"/>
        </w:rPr>
        <w:t>a</w:t>
      </w:r>
      <w:r w:rsidRPr="002C1811">
        <w:rPr>
          <w:rFonts w:ascii="Calibri" w:eastAsia="Calibri" w:hAnsi="Calibri" w:cs="Calibri"/>
          <w:b/>
          <w:sz w:val="28"/>
          <w:szCs w:val="28"/>
        </w:rPr>
        <w:t>nd M</w:t>
      </w:r>
      <w:r w:rsidRPr="002C1811">
        <w:rPr>
          <w:rFonts w:ascii="Calibri" w:eastAsia="Calibri" w:hAnsi="Calibri" w:cs="Calibri"/>
          <w:b/>
          <w:spacing w:val="2"/>
          <w:sz w:val="28"/>
          <w:szCs w:val="28"/>
        </w:rPr>
        <w:t>a</w:t>
      </w:r>
      <w:r w:rsidRPr="002C1811">
        <w:rPr>
          <w:rFonts w:ascii="Calibri" w:eastAsia="Calibri" w:hAnsi="Calibri" w:cs="Calibri"/>
          <w:b/>
          <w:spacing w:val="-4"/>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gem</w:t>
      </w:r>
      <w:r w:rsidRPr="002C1811">
        <w:rPr>
          <w:rFonts w:ascii="Calibri" w:eastAsia="Calibri" w:hAnsi="Calibri" w:cs="Calibri"/>
          <w:b/>
          <w:spacing w:val="-2"/>
          <w:sz w:val="28"/>
          <w:szCs w:val="28"/>
        </w:rPr>
        <w:t>e</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of</w:t>
      </w:r>
    </w:p>
    <w:p w:rsidR="00E53BA0" w:rsidRPr="002C1811" w:rsidRDefault="00E53BA0" w:rsidP="00B622F2">
      <w:pPr>
        <w:spacing w:before="57" w:line="360" w:lineRule="exact"/>
        <w:ind w:left="2982"/>
        <w:rPr>
          <w:rFonts w:ascii="Calibri" w:eastAsia="Calibri" w:hAnsi="Calibri" w:cs="Calibri"/>
          <w:sz w:val="28"/>
          <w:szCs w:val="28"/>
        </w:rPr>
      </w:pPr>
      <w:r w:rsidRPr="002C1811">
        <w:rPr>
          <w:rFonts w:ascii="Calibri" w:eastAsia="Calibri" w:hAnsi="Calibri" w:cs="Calibri"/>
          <w:b/>
          <w:spacing w:val="-1"/>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s</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Ses</w:t>
      </w:r>
      <w:r w:rsidRPr="002C1811">
        <w:rPr>
          <w:rFonts w:ascii="Calibri" w:eastAsia="Calibri" w:hAnsi="Calibri" w:cs="Calibri"/>
          <w:b/>
          <w:spacing w:val="-3"/>
          <w:sz w:val="28"/>
          <w:szCs w:val="28"/>
        </w:rPr>
        <w:t>s</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on </w:t>
      </w:r>
      <w:r w:rsidRPr="002C1811">
        <w:rPr>
          <w:rFonts w:ascii="Calibri" w:eastAsia="Calibri" w:hAnsi="Calibri" w:cs="Calibri"/>
          <w:b/>
          <w:spacing w:val="-1"/>
          <w:sz w:val="28"/>
          <w:szCs w:val="28"/>
        </w:rPr>
        <w:t>I</w:t>
      </w:r>
      <w:r w:rsidRPr="002C1811">
        <w:rPr>
          <w:rFonts w:ascii="Calibri" w:eastAsia="Calibri" w:hAnsi="Calibri" w:cs="Calibri"/>
          <w:b/>
          <w:sz w:val="28"/>
          <w:szCs w:val="28"/>
        </w:rPr>
        <w:t>V</w:t>
      </w:r>
    </w:p>
    <w:p w:rsidR="00E53BA0" w:rsidRPr="002C1811" w:rsidRDefault="00E53BA0" w:rsidP="00B622F2">
      <w:pPr>
        <w:spacing w:before="61" w:line="360" w:lineRule="exact"/>
        <w:ind w:left="272" w:right="5701"/>
        <w:jc w:val="center"/>
        <w:rPr>
          <w:rFonts w:ascii="Calibri" w:eastAsia="Calibri" w:hAnsi="Calibri" w:cs="Calibri"/>
          <w:sz w:val="28"/>
          <w:szCs w:val="28"/>
        </w:rPr>
      </w:pPr>
      <w:r w:rsidRPr="002C1811">
        <w:rPr>
          <w:rFonts w:ascii="Calibri" w:eastAsia="Calibri" w:hAnsi="Calibri" w:cs="Calibri"/>
          <w:b/>
          <w:sz w:val="28"/>
          <w:szCs w:val="28"/>
        </w:rPr>
        <w:t>-</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Even</w:t>
      </w:r>
      <w:r w:rsidRPr="002C1811">
        <w:rPr>
          <w:rFonts w:ascii="Calibri" w:eastAsia="Calibri" w:hAnsi="Calibri" w:cs="Calibri"/>
          <w:b/>
          <w:spacing w:val="1"/>
          <w:sz w:val="28"/>
          <w:szCs w:val="28"/>
        </w:rPr>
        <w:t>i</w:t>
      </w:r>
      <w:r w:rsidRPr="002C1811">
        <w:rPr>
          <w:rFonts w:ascii="Calibri" w:eastAsia="Calibri" w:hAnsi="Calibri" w:cs="Calibri"/>
          <w:b/>
          <w:sz w:val="28"/>
          <w:szCs w:val="28"/>
        </w:rPr>
        <w:t>ng</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 xml:space="preserve">-                </w:t>
      </w:r>
      <w:r w:rsidRPr="002C1811">
        <w:rPr>
          <w:rFonts w:ascii="Calibri" w:eastAsia="Calibri" w:hAnsi="Calibri" w:cs="Calibri"/>
          <w:b/>
          <w:spacing w:val="49"/>
          <w:sz w:val="28"/>
          <w:szCs w:val="28"/>
        </w:rPr>
        <w:t xml:space="preserve"> </w:t>
      </w:r>
      <w:r w:rsidRPr="002C1811">
        <w:rPr>
          <w:rFonts w:ascii="Calibri" w:eastAsia="Calibri" w:hAnsi="Calibri" w:cs="Calibri"/>
          <w:b/>
          <w:spacing w:val="1"/>
          <w:sz w:val="28"/>
          <w:szCs w:val="28"/>
        </w:rPr>
        <w:t>F</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z w:val="28"/>
          <w:szCs w:val="28"/>
        </w:rPr>
        <w:t>e</w:t>
      </w:r>
    </w:p>
    <w:p w:rsidR="00E53BA0" w:rsidRPr="002C1811" w:rsidRDefault="00E53BA0" w:rsidP="00B622F2">
      <w:pPr>
        <w:spacing w:before="57" w:line="360" w:lineRule="exact"/>
        <w:ind w:left="2982" w:right="1008" w:hanging="2881"/>
        <w:rPr>
          <w:rFonts w:ascii="Calibri" w:eastAsia="Calibri" w:hAnsi="Calibri" w:cs="Calibri"/>
          <w:sz w:val="28"/>
          <w:szCs w:val="28"/>
        </w:rPr>
      </w:pPr>
      <w:r w:rsidRPr="002C1811">
        <w:rPr>
          <w:rFonts w:ascii="Calibri" w:eastAsia="Calibri" w:hAnsi="Calibri" w:cs="Calibri"/>
          <w:b/>
          <w:spacing w:val="1"/>
          <w:sz w:val="28"/>
          <w:szCs w:val="28"/>
        </w:rPr>
        <w:t>18</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 xml:space="preserve">– </w:t>
      </w:r>
      <w:r w:rsidRPr="002C1811">
        <w:rPr>
          <w:rFonts w:ascii="Calibri" w:eastAsia="Calibri" w:hAnsi="Calibri" w:cs="Calibri"/>
          <w:b/>
          <w:spacing w:val="1"/>
          <w:sz w:val="28"/>
          <w:szCs w:val="28"/>
        </w:rPr>
        <w:t>21</w:t>
      </w:r>
      <w:r w:rsidRPr="002C1811">
        <w:rPr>
          <w:rFonts w:ascii="Calibri" w:eastAsia="Calibri" w:hAnsi="Calibri" w:cs="Calibri"/>
          <w:b/>
          <w:spacing w:val="-2"/>
          <w:sz w:val="28"/>
          <w:szCs w:val="28"/>
        </w:rPr>
        <w:t>.0</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Opt</w:t>
      </w:r>
      <w:r w:rsidRPr="002C1811">
        <w:rPr>
          <w:rFonts w:ascii="Calibri" w:eastAsia="Calibri" w:hAnsi="Calibri" w:cs="Calibri"/>
          <w:b/>
          <w:spacing w:val="2"/>
          <w:sz w:val="28"/>
          <w:szCs w:val="28"/>
        </w:rPr>
        <w:t>i</w:t>
      </w:r>
      <w:r w:rsidRPr="002C1811">
        <w:rPr>
          <w:rFonts w:ascii="Calibri" w:eastAsia="Calibri" w:hAnsi="Calibri" w:cs="Calibri"/>
          <w:b/>
          <w:sz w:val="28"/>
          <w:szCs w:val="28"/>
        </w:rPr>
        <w:t>on</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l</w:t>
      </w:r>
      <w:r w:rsidRPr="002C1811">
        <w:rPr>
          <w:rFonts w:ascii="Calibri" w:eastAsia="Calibri" w:hAnsi="Calibri" w:cs="Calibri"/>
          <w:b/>
          <w:sz w:val="28"/>
          <w:szCs w:val="28"/>
        </w:rPr>
        <w:t>: G</w:t>
      </w:r>
      <w:r w:rsidRPr="002C1811">
        <w:rPr>
          <w:rFonts w:ascii="Calibri" w:eastAsia="Calibri" w:hAnsi="Calibri" w:cs="Calibri"/>
          <w:b/>
          <w:spacing w:val="-2"/>
          <w:sz w:val="28"/>
          <w:szCs w:val="28"/>
        </w:rPr>
        <w:t>r</w:t>
      </w:r>
      <w:r w:rsidRPr="002C1811">
        <w:rPr>
          <w:rFonts w:ascii="Calibri" w:eastAsia="Calibri" w:hAnsi="Calibri" w:cs="Calibri"/>
          <w:b/>
          <w:sz w:val="28"/>
          <w:szCs w:val="28"/>
        </w:rPr>
        <w:t xml:space="preserve">oup trip </w:t>
      </w:r>
      <w:r w:rsidRPr="002C1811">
        <w:rPr>
          <w:rFonts w:ascii="Calibri" w:eastAsia="Calibri" w:hAnsi="Calibri" w:cs="Calibri"/>
          <w:b/>
          <w:spacing w:val="1"/>
          <w:sz w:val="28"/>
          <w:szCs w:val="28"/>
        </w:rPr>
        <w:t>t</w:t>
      </w:r>
      <w:r w:rsidRPr="002C1811">
        <w:rPr>
          <w:rFonts w:ascii="Calibri" w:eastAsia="Calibri" w:hAnsi="Calibri" w:cs="Calibri"/>
          <w:b/>
          <w:sz w:val="28"/>
          <w:szCs w:val="28"/>
        </w:rPr>
        <w:t xml:space="preserve">o </w:t>
      </w:r>
      <w:r w:rsidRPr="002C1811">
        <w:rPr>
          <w:rFonts w:ascii="Calibri" w:eastAsia="Calibri" w:hAnsi="Calibri" w:cs="Calibri"/>
          <w:b/>
          <w:spacing w:val="-2"/>
          <w:sz w:val="28"/>
          <w:szCs w:val="28"/>
        </w:rPr>
        <w:t>C</w:t>
      </w:r>
      <w:r w:rsidRPr="002C1811">
        <w:rPr>
          <w:rFonts w:ascii="Calibri" w:eastAsia="Calibri" w:hAnsi="Calibri" w:cs="Calibri"/>
          <w:b/>
          <w:spacing w:val="-1"/>
          <w:sz w:val="28"/>
          <w:szCs w:val="28"/>
        </w:rPr>
        <w:t>e</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pacing w:val="-2"/>
          <w:sz w:val="28"/>
          <w:szCs w:val="28"/>
        </w:rPr>
        <w:t>r</w:t>
      </w:r>
      <w:r w:rsidRPr="002C1811">
        <w:rPr>
          <w:rFonts w:ascii="Calibri" w:eastAsia="Calibri" w:hAnsi="Calibri" w:cs="Calibri"/>
          <w:b/>
          <w:spacing w:val="2"/>
          <w:sz w:val="28"/>
          <w:szCs w:val="28"/>
        </w:rPr>
        <w:t>a</w:t>
      </w:r>
      <w:r w:rsidRPr="002C1811">
        <w:rPr>
          <w:rFonts w:ascii="Calibri" w:eastAsia="Calibri" w:hAnsi="Calibri" w:cs="Calibri"/>
          <w:b/>
          <w:sz w:val="28"/>
          <w:szCs w:val="28"/>
        </w:rPr>
        <w:t>l</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Fes</w:t>
      </w:r>
      <w:r w:rsidRPr="002C1811">
        <w:rPr>
          <w:rFonts w:ascii="Calibri" w:eastAsia="Calibri" w:hAnsi="Calibri" w:cs="Calibri"/>
          <w:b/>
          <w:spacing w:val="1"/>
          <w:sz w:val="28"/>
          <w:szCs w:val="28"/>
        </w:rPr>
        <w:t>ti</w:t>
      </w:r>
      <w:r w:rsidRPr="002C1811">
        <w:rPr>
          <w:rFonts w:ascii="Calibri" w:eastAsia="Calibri" w:hAnsi="Calibri" w:cs="Calibri"/>
          <w:b/>
          <w:sz w:val="28"/>
          <w:szCs w:val="28"/>
        </w:rPr>
        <w:t>v</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l</w:t>
      </w:r>
      <w:r w:rsidRPr="002C1811">
        <w:rPr>
          <w:rFonts w:ascii="Calibri" w:eastAsia="Calibri" w:hAnsi="Calibri" w:cs="Calibri"/>
          <w:b/>
          <w:sz w:val="28"/>
          <w:szCs w:val="28"/>
        </w:rPr>
        <w:t xml:space="preserve">, </w:t>
      </w:r>
      <w:proofErr w:type="spellStart"/>
      <w:r w:rsidRPr="002C1811">
        <w:rPr>
          <w:rFonts w:ascii="Calibri" w:eastAsia="Calibri" w:hAnsi="Calibri" w:cs="Calibri"/>
          <w:b/>
          <w:spacing w:val="2"/>
          <w:sz w:val="28"/>
          <w:szCs w:val="28"/>
        </w:rPr>
        <w:t>Pa</w:t>
      </w:r>
      <w:r w:rsidRPr="002C1811">
        <w:rPr>
          <w:rFonts w:ascii="Calibri" w:eastAsia="Calibri" w:hAnsi="Calibri" w:cs="Calibri"/>
          <w:b/>
          <w:spacing w:val="1"/>
          <w:sz w:val="28"/>
          <w:szCs w:val="28"/>
        </w:rPr>
        <w:t>t</w:t>
      </w:r>
      <w:r w:rsidRPr="002C1811">
        <w:rPr>
          <w:rFonts w:ascii="Calibri" w:eastAsia="Calibri" w:hAnsi="Calibri" w:cs="Calibri"/>
          <w:b/>
          <w:spacing w:val="-3"/>
          <w:sz w:val="28"/>
          <w:szCs w:val="28"/>
        </w:rPr>
        <w:t>t</w:t>
      </w:r>
      <w:r w:rsidRPr="002C1811">
        <w:rPr>
          <w:rFonts w:ascii="Calibri" w:eastAsia="Calibri" w:hAnsi="Calibri" w:cs="Calibri"/>
          <w:b/>
          <w:spacing w:val="2"/>
          <w:sz w:val="28"/>
          <w:szCs w:val="28"/>
        </w:rPr>
        <w:t>a</w:t>
      </w:r>
      <w:r w:rsidRPr="002C1811">
        <w:rPr>
          <w:rFonts w:ascii="Calibri" w:eastAsia="Calibri" w:hAnsi="Calibri" w:cs="Calibri"/>
          <w:b/>
          <w:spacing w:val="-4"/>
          <w:sz w:val="28"/>
          <w:szCs w:val="28"/>
        </w:rPr>
        <w:t>y</w:t>
      </w:r>
      <w:r w:rsidRPr="002C1811">
        <w:rPr>
          <w:rFonts w:ascii="Calibri" w:eastAsia="Calibri" w:hAnsi="Calibri" w:cs="Calibri"/>
          <w:b/>
          <w:spacing w:val="2"/>
          <w:sz w:val="28"/>
          <w:szCs w:val="28"/>
        </w:rPr>
        <w:t>a</w:t>
      </w:r>
      <w:proofErr w:type="spellEnd"/>
      <w:r w:rsidRPr="002C1811">
        <w:rPr>
          <w:rFonts w:ascii="Calibri" w:eastAsia="Calibri" w:hAnsi="Calibri" w:cs="Calibri"/>
          <w:b/>
          <w:sz w:val="28"/>
          <w:szCs w:val="28"/>
        </w:rPr>
        <w:t>,</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Shop</w:t>
      </w:r>
      <w:r w:rsidRPr="002C1811">
        <w:rPr>
          <w:rFonts w:ascii="Calibri" w:eastAsia="Calibri" w:hAnsi="Calibri" w:cs="Calibri"/>
          <w:b/>
          <w:spacing w:val="-3"/>
          <w:sz w:val="28"/>
          <w:szCs w:val="28"/>
        </w:rPr>
        <w:t>p</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ng </w:t>
      </w:r>
      <w:r w:rsidRPr="002C1811">
        <w:rPr>
          <w:rFonts w:ascii="Calibri" w:eastAsia="Calibri" w:hAnsi="Calibri" w:cs="Calibri"/>
          <w:b/>
          <w:spacing w:val="-1"/>
          <w:sz w:val="28"/>
          <w:szCs w:val="28"/>
        </w:rPr>
        <w:t>Ce</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pacing w:val="-2"/>
          <w:sz w:val="28"/>
          <w:szCs w:val="28"/>
        </w:rPr>
        <w:t>r</w:t>
      </w:r>
      <w:r w:rsidRPr="002C1811">
        <w:rPr>
          <w:rFonts w:ascii="Calibri" w:eastAsia="Calibri" w:hAnsi="Calibri" w:cs="Calibri"/>
          <w:b/>
          <w:sz w:val="28"/>
          <w:szCs w:val="28"/>
        </w:rPr>
        <w:t>e</w:t>
      </w:r>
    </w:p>
    <w:p w:rsidR="00E53BA0" w:rsidRPr="002C1811" w:rsidRDefault="00E53BA0" w:rsidP="00B622F2">
      <w:pPr>
        <w:spacing w:before="6" w:line="360" w:lineRule="exact"/>
        <w:rPr>
          <w:sz w:val="28"/>
          <w:szCs w:val="28"/>
        </w:rPr>
      </w:pPr>
    </w:p>
    <w:p w:rsidR="00E53BA0" w:rsidRPr="002C1811" w:rsidRDefault="00E53BA0" w:rsidP="00B622F2">
      <w:pPr>
        <w:spacing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W</w:t>
      </w:r>
      <w:r w:rsidRPr="002C1811">
        <w:rPr>
          <w:rFonts w:ascii="Calibri" w:eastAsia="Calibri" w:hAnsi="Calibri" w:cs="Calibri"/>
          <w:b/>
          <w:spacing w:val="-1"/>
          <w:sz w:val="28"/>
          <w:szCs w:val="28"/>
        </w:rPr>
        <w:t>edne</w:t>
      </w:r>
      <w:r w:rsidRPr="002C1811">
        <w:rPr>
          <w:rFonts w:ascii="Calibri" w:eastAsia="Calibri" w:hAnsi="Calibri" w:cs="Calibri"/>
          <w:b/>
          <w:sz w:val="28"/>
          <w:szCs w:val="28"/>
        </w:rPr>
        <w:t>sd</w:t>
      </w:r>
      <w:r w:rsidRPr="002C1811">
        <w:rPr>
          <w:rFonts w:ascii="Calibri" w:eastAsia="Calibri" w:hAnsi="Calibri" w:cs="Calibri"/>
          <w:b/>
          <w:spacing w:val="-3"/>
          <w:sz w:val="28"/>
          <w:szCs w:val="28"/>
        </w:rPr>
        <w:t>a</w:t>
      </w:r>
      <w:r w:rsidRPr="002C1811">
        <w:rPr>
          <w:rFonts w:ascii="Calibri" w:eastAsia="Calibri" w:hAnsi="Calibri" w:cs="Calibri"/>
          <w:b/>
          <w:sz w:val="28"/>
          <w:szCs w:val="28"/>
        </w:rPr>
        <w:t xml:space="preserve">y 1 </w:t>
      </w:r>
      <w:r w:rsidRPr="002C1811">
        <w:rPr>
          <w:rFonts w:ascii="Calibri" w:eastAsia="Calibri" w:hAnsi="Calibri" w:cs="Calibri"/>
          <w:b/>
          <w:spacing w:val="1"/>
          <w:sz w:val="28"/>
          <w:szCs w:val="28"/>
        </w:rPr>
        <w:t>A</w:t>
      </w:r>
      <w:r w:rsidRPr="002C1811">
        <w:rPr>
          <w:rFonts w:ascii="Calibri" w:eastAsia="Calibri" w:hAnsi="Calibri" w:cs="Calibri"/>
          <w:b/>
          <w:spacing w:val="-1"/>
          <w:sz w:val="28"/>
          <w:szCs w:val="28"/>
        </w:rPr>
        <w:t>p</w:t>
      </w:r>
      <w:r w:rsidRPr="002C1811">
        <w:rPr>
          <w:rFonts w:ascii="Calibri" w:eastAsia="Calibri" w:hAnsi="Calibri" w:cs="Calibri"/>
          <w:b/>
          <w:sz w:val="28"/>
          <w:szCs w:val="28"/>
        </w:rPr>
        <w:t>ril</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20</w:t>
      </w:r>
      <w:r w:rsidRPr="002C1811">
        <w:rPr>
          <w:rFonts w:ascii="Calibri" w:eastAsia="Calibri" w:hAnsi="Calibri" w:cs="Calibri"/>
          <w:b/>
          <w:spacing w:val="6"/>
          <w:sz w:val="28"/>
          <w:szCs w:val="28"/>
        </w:rPr>
        <w:t>1</w:t>
      </w:r>
      <w:r w:rsidRPr="002C1811">
        <w:rPr>
          <w:rFonts w:ascii="Calibri" w:eastAsia="Calibri" w:hAnsi="Calibri" w:cs="Calibri"/>
          <w:b/>
          <w:sz w:val="28"/>
          <w:szCs w:val="28"/>
        </w:rPr>
        <w:t>5</w:t>
      </w:r>
    </w:p>
    <w:p w:rsidR="00E53BA0" w:rsidRPr="002C1811" w:rsidRDefault="00E53BA0" w:rsidP="00B622F2">
      <w:pPr>
        <w:spacing w:before="63"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09</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pacing w:val="-1"/>
          <w:sz w:val="28"/>
          <w:szCs w:val="28"/>
        </w:rPr>
        <w:t>I</w:t>
      </w:r>
      <w:r w:rsidRPr="002C1811">
        <w:rPr>
          <w:rFonts w:ascii="Calibri" w:eastAsia="Calibri" w:hAnsi="Calibri" w:cs="Calibri"/>
          <w:b/>
          <w:sz w:val="28"/>
          <w:szCs w:val="28"/>
        </w:rPr>
        <w:t>nves</w:t>
      </w:r>
      <w:r w:rsidRPr="002C1811">
        <w:rPr>
          <w:rFonts w:ascii="Calibri" w:eastAsia="Calibri" w:hAnsi="Calibri" w:cs="Calibri"/>
          <w:b/>
          <w:spacing w:val="1"/>
          <w:sz w:val="28"/>
          <w:szCs w:val="28"/>
        </w:rPr>
        <w:t>ti</w:t>
      </w:r>
      <w:r w:rsidRPr="002C1811">
        <w:rPr>
          <w:rFonts w:ascii="Calibri" w:eastAsia="Calibri" w:hAnsi="Calibri" w:cs="Calibri"/>
          <w:b/>
          <w:sz w:val="28"/>
          <w:szCs w:val="28"/>
        </w:rPr>
        <w:t>g</w:t>
      </w:r>
      <w:r w:rsidRPr="002C1811">
        <w:rPr>
          <w:rFonts w:ascii="Calibri" w:eastAsia="Calibri" w:hAnsi="Calibri" w:cs="Calibri"/>
          <w:b/>
          <w:spacing w:val="2"/>
          <w:sz w:val="28"/>
          <w:szCs w:val="28"/>
        </w:rPr>
        <w:t>a</w:t>
      </w:r>
      <w:r w:rsidRPr="002C1811">
        <w:rPr>
          <w:rFonts w:ascii="Calibri" w:eastAsia="Calibri" w:hAnsi="Calibri" w:cs="Calibri"/>
          <w:b/>
          <w:spacing w:val="-3"/>
          <w:sz w:val="28"/>
          <w:szCs w:val="28"/>
        </w:rPr>
        <w:t>t</w:t>
      </w:r>
      <w:r w:rsidRPr="002C1811">
        <w:rPr>
          <w:rFonts w:ascii="Calibri" w:eastAsia="Calibri" w:hAnsi="Calibri" w:cs="Calibri"/>
          <w:b/>
          <w:spacing w:val="1"/>
          <w:sz w:val="28"/>
          <w:szCs w:val="28"/>
        </w:rPr>
        <w:t>i</w:t>
      </w:r>
      <w:r w:rsidRPr="002C1811">
        <w:rPr>
          <w:rFonts w:ascii="Calibri" w:eastAsia="Calibri" w:hAnsi="Calibri" w:cs="Calibri"/>
          <w:b/>
          <w:sz w:val="28"/>
          <w:szCs w:val="28"/>
        </w:rPr>
        <w:t>on of</w:t>
      </w:r>
      <w:r w:rsidRPr="002C1811">
        <w:rPr>
          <w:rFonts w:ascii="Calibri" w:eastAsia="Calibri" w:hAnsi="Calibri" w:cs="Calibri"/>
          <w:b/>
          <w:spacing w:val="-2"/>
          <w:sz w:val="28"/>
          <w:szCs w:val="28"/>
        </w:rPr>
        <w:t xml:space="preserve"> 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s</w:t>
      </w:r>
      <w:r w:rsidRPr="002C1811">
        <w:rPr>
          <w:rFonts w:ascii="Calibri" w:eastAsia="Calibri" w:hAnsi="Calibri" w:cs="Calibri"/>
          <w:b/>
          <w:spacing w:val="3"/>
          <w:sz w:val="28"/>
          <w:szCs w:val="28"/>
        </w:rPr>
        <w:t xml:space="preserve"> </w:t>
      </w:r>
      <w:r w:rsidRPr="002C1811">
        <w:rPr>
          <w:rFonts w:ascii="Calibri" w:eastAsia="Calibri" w:hAnsi="Calibri" w:cs="Calibri"/>
          <w:b/>
          <w:sz w:val="28"/>
          <w:szCs w:val="28"/>
        </w:rPr>
        <w:t>S</w:t>
      </w:r>
      <w:r w:rsidRPr="002C1811">
        <w:rPr>
          <w:rFonts w:ascii="Calibri" w:eastAsia="Calibri" w:hAnsi="Calibri" w:cs="Calibri"/>
          <w:b/>
          <w:spacing w:val="-5"/>
          <w:sz w:val="28"/>
          <w:szCs w:val="28"/>
        </w:rPr>
        <w:t>e</w:t>
      </w:r>
      <w:r w:rsidRPr="002C1811">
        <w:rPr>
          <w:rFonts w:ascii="Calibri" w:eastAsia="Calibri" w:hAnsi="Calibri" w:cs="Calibri"/>
          <w:b/>
          <w:sz w:val="28"/>
          <w:szCs w:val="28"/>
        </w:rPr>
        <w:t>ss</w:t>
      </w:r>
      <w:r w:rsidRPr="002C1811">
        <w:rPr>
          <w:rFonts w:ascii="Calibri" w:eastAsia="Calibri" w:hAnsi="Calibri" w:cs="Calibri"/>
          <w:b/>
          <w:spacing w:val="2"/>
          <w:sz w:val="28"/>
          <w:szCs w:val="28"/>
        </w:rPr>
        <w:t>i</w:t>
      </w:r>
      <w:r w:rsidRPr="002C1811">
        <w:rPr>
          <w:rFonts w:ascii="Calibri" w:eastAsia="Calibri" w:hAnsi="Calibri" w:cs="Calibri"/>
          <w:b/>
          <w:sz w:val="28"/>
          <w:szCs w:val="28"/>
        </w:rPr>
        <w:t>on</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I</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Mo</w:t>
      </w:r>
      <w:r w:rsidRPr="002C1811">
        <w:rPr>
          <w:rFonts w:ascii="Calibri" w:eastAsia="Calibri" w:hAnsi="Calibri" w:cs="Calibri"/>
          <w:b/>
          <w:spacing w:val="-1"/>
          <w:sz w:val="28"/>
          <w:szCs w:val="28"/>
        </w:rPr>
        <w:t>r</w:t>
      </w:r>
      <w:r w:rsidRPr="002C1811">
        <w:rPr>
          <w:rFonts w:ascii="Calibri" w:eastAsia="Calibri" w:hAnsi="Calibri" w:cs="Calibri"/>
          <w:b/>
          <w:sz w:val="28"/>
          <w:szCs w:val="28"/>
        </w:rPr>
        <w:t>n</w:t>
      </w:r>
      <w:r w:rsidRPr="002C1811">
        <w:rPr>
          <w:rFonts w:ascii="Calibri" w:eastAsia="Calibri" w:hAnsi="Calibri" w:cs="Calibri"/>
          <w:b/>
          <w:spacing w:val="2"/>
          <w:sz w:val="28"/>
          <w:szCs w:val="28"/>
        </w:rPr>
        <w:t>i</w:t>
      </w:r>
      <w:r w:rsidRPr="002C1811">
        <w:rPr>
          <w:rFonts w:ascii="Calibri" w:eastAsia="Calibri" w:hAnsi="Calibri" w:cs="Calibri"/>
          <w:b/>
          <w:sz w:val="28"/>
          <w:szCs w:val="28"/>
        </w:rPr>
        <w:t xml:space="preserve">ng </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z w:val="28"/>
          <w:szCs w:val="28"/>
        </w:rPr>
        <w:t>a</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a</w:t>
      </w:r>
      <w:r w:rsidRPr="002C1811">
        <w:rPr>
          <w:rFonts w:ascii="Calibri" w:eastAsia="Calibri" w:hAnsi="Calibri" w:cs="Calibri"/>
          <w:b/>
          <w:sz w:val="28"/>
          <w:szCs w:val="28"/>
        </w:rPr>
        <w:t xml:space="preserve">nd </w:t>
      </w:r>
      <w:r w:rsidRPr="002C1811">
        <w:rPr>
          <w:rFonts w:ascii="Calibri" w:eastAsia="Calibri" w:hAnsi="Calibri" w:cs="Calibri"/>
          <w:b/>
          <w:spacing w:val="-2"/>
          <w:sz w:val="28"/>
          <w:szCs w:val="28"/>
        </w:rPr>
        <w:t>c</w:t>
      </w:r>
      <w:r w:rsidRPr="002C1811">
        <w:rPr>
          <w:rFonts w:ascii="Calibri" w:eastAsia="Calibri" w:hAnsi="Calibri" w:cs="Calibri"/>
          <w:b/>
          <w:sz w:val="28"/>
          <w:szCs w:val="28"/>
        </w:rPr>
        <w:t>o</w:t>
      </w:r>
      <w:r w:rsidRPr="002C1811">
        <w:rPr>
          <w:rFonts w:ascii="Calibri" w:eastAsia="Calibri" w:hAnsi="Calibri" w:cs="Calibri"/>
          <w:b/>
          <w:spacing w:val="-1"/>
          <w:sz w:val="28"/>
          <w:szCs w:val="28"/>
        </w:rPr>
        <w:t>ffe</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b</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k</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12</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pacing w:val="-1"/>
          <w:sz w:val="28"/>
          <w:szCs w:val="28"/>
        </w:rPr>
        <w:t>I</w:t>
      </w:r>
      <w:r w:rsidRPr="002C1811">
        <w:rPr>
          <w:rFonts w:ascii="Calibri" w:eastAsia="Calibri" w:hAnsi="Calibri" w:cs="Calibri"/>
          <w:b/>
          <w:sz w:val="28"/>
          <w:szCs w:val="28"/>
        </w:rPr>
        <w:t>nves</w:t>
      </w:r>
      <w:r w:rsidRPr="002C1811">
        <w:rPr>
          <w:rFonts w:ascii="Calibri" w:eastAsia="Calibri" w:hAnsi="Calibri" w:cs="Calibri"/>
          <w:b/>
          <w:spacing w:val="1"/>
          <w:sz w:val="28"/>
          <w:szCs w:val="28"/>
        </w:rPr>
        <w:t>ti</w:t>
      </w:r>
      <w:r w:rsidRPr="002C1811">
        <w:rPr>
          <w:rFonts w:ascii="Calibri" w:eastAsia="Calibri" w:hAnsi="Calibri" w:cs="Calibri"/>
          <w:b/>
          <w:sz w:val="28"/>
          <w:szCs w:val="28"/>
        </w:rPr>
        <w:t>g</w:t>
      </w:r>
      <w:r w:rsidRPr="002C1811">
        <w:rPr>
          <w:rFonts w:ascii="Calibri" w:eastAsia="Calibri" w:hAnsi="Calibri" w:cs="Calibri"/>
          <w:b/>
          <w:spacing w:val="2"/>
          <w:sz w:val="28"/>
          <w:szCs w:val="28"/>
        </w:rPr>
        <w:t>a</w:t>
      </w:r>
      <w:r w:rsidRPr="002C1811">
        <w:rPr>
          <w:rFonts w:ascii="Calibri" w:eastAsia="Calibri" w:hAnsi="Calibri" w:cs="Calibri"/>
          <w:b/>
          <w:spacing w:val="-3"/>
          <w:sz w:val="28"/>
          <w:szCs w:val="28"/>
        </w:rPr>
        <w:t>t</w:t>
      </w:r>
      <w:r w:rsidRPr="002C1811">
        <w:rPr>
          <w:rFonts w:ascii="Calibri" w:eastAsia="Calibri" w:hAnsi="Calibri" w:cs="Calibri"/>
          <w:b/>
          <w:spacing w:val="1"/>
          <w:sz w:val="28"/>
          <w:szCs w:val="28"/>
        </w:rPr>
        <w:t>i</w:t>
      </w:r>
      <w:r w:rsidRPr="002C1811">
        <w:rPr>
          <w:rFonts w:ascii="Calibri" w:eastAsia="Calibri" w:hAnsi="Calibri" w:cs="Calibri"/>
          <w:b/>
          <w:sz w:val="28"/>
          <w:szCs w:val="28"/>
        </w:rPr>
        <w:t>on of</w:t>
      </w:r>
      <w:r w:rsidRPr="002C1811">
        <w:rPr>
          <w:rFonts w:ascii="Calibri" w:eastAsia="Calibri" w:hAnsi="Calibri" w:cs="Calibri"/>
          <w:b/>
          <w:spacing w:val="-2"/>
          <w:sz w:val="28"/>
          <w:szCs w:val="28"/>
        </w:rPr>
        <w:t xml:space="preserve"> 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s</w:t>
      </w:r>
      <w:r w:rsidRPr="002C1811">
        <w:rPr>
          <w:rFonts w:ascii="Calibri" w:eastAsia="Calibri" w:hAnsi="Calibri" w:cs="Calibri"/>
          <w:b/>
          <w:spacing w:val="3"/>
          <w:sz w:val="28"/>
          <w:szCs w:val="28"/>
        </w:rPr>
        <w:t xml:space="preserve"> </w:t>
      </w:r>
      <w:r w:rsidRPr="002C1811">
        <w:rPr>
          <w:rFonts w:ascii="Calibri" w:eastAsia="Calibri" w:hAnsi="Calibri" w:cs="Calibri"/>
          <w:b/>
          <w:sz w:val="28"/>
          <w:szCs w:val="28"/>
        </w:rPr>
        <w:t>S</w:t>
      </w:r>
      <w:r w:rsidRPr="002C1811">
        <w:rPr>
          <w:rFonts w:ascii="Calibri" w:eastAsia="Calibri" w:hAnsi="Calibri" w:cs="Calibri"/>
          <w:b/>
          <w:spacing w:val="-5"/>
          <w:sz w:val="28"/>
          <w:szCs w:val="28"/>
        </w:rPr>
        <w:t>e</w:t>
      </w:r>
      <w:r w:rsidRPr="002C1811">
        <w:rPr>
          <w:rFonts w:ascii="Calibri" w:eastAsia="Calibri" w:hAnsi="Calibri" w:cs="Calibri"/>
          <w:b/>
          <w:sz w:val="28"/>
          <w:szCs w:val="28"/>
        </w:rPr>
        <w:t>ss</w:t>
      </w:r>
      <w:r w:rsidRPr="002C1811">
        <w:rPr>
          <w:rFonts w:ascii="Calibri" w:eastAsia="Calibri" w:hAnsi="Calibri" w:cs="Calibri"/>
          <w:b/>
          <w:spacing w:val="2"/>
          <w:sz w:val="28"/>
          <w:szCs w:val="28"/>
        </w:rPr>
        <w:t>i</w:t>
      </w:r>
      <w:r w:rsidRPr="002C1811">
        <w:rPr>
          <w:rFonts w:ascii="Calibri" w:eastAsia="Calibri" w:hAnsi="Calibri" w:cs="Calibri"/>
          <w:b/>
          <w:sz w:val="28"/>
          <w:szCs w:val="28"/>
        </w:rPr>
        <w:t>on</w:t>
      </w:r>
      <w:r w:rsidRPr="002C1811">
        <w:rPr>
          <w:rFonts w:ascii="Calibri" w:eastAsia="Calibri" w:hAnsi="Calibri" w:cs="Calibri"/>
          <w:b/>
          <w:spacing w:val="1"/>
          <w:sz w:val="28"/>
          <w:szCs w:val="28"/>
        </w:rPr>
        <w:t xml:space="preserve"> </w:t>
      </w:r>
      <w:r w:rsidRPr="002C1811">
        <w:rPr>
          <w:rFonts w:ascii="Calibri" w:eastAsia="Calibri" w:hAnsi="Calibri" w:cs="Calibri"/>
          <w:b/>
          <w:spacing w:val="-1"/>
          <w:sz w:val="28"/>
          <w:szCs w:val="28"/>
        </w:rPr>
        <w:t>II</w:t>
      </w:r>
    </w:p>
    <w:p w:rsidR="00E53BA0" w:rsidRPr="002C1811" w:rsidRDefault="00E53BA0" w:rsidP="00B622F2">
      <w:pPr>
        <w:spacing w:before="61"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12</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13</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Lu</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c</w:t>
      </w:r>
      <w:r w:rsidRPr="002C1811">
        <w:rPr>
          <w:rFonts w:ascii="Calibri" w:eastAsia="Calibri" w:hAnsi="Calibri" w:cs="Calibri"/>
          <w:b/>
          <w:sz w:val="28"/>
          <w:szCs w:val="28"/>
        </w:rPr>
        <w:t>h</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13</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15</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Un</w:t>
      </w:r>
      <w:r w:rsidRPr="002C1811">
        <w:rPr>
          <w:rFonts w:ascii="Calibri" w:eastAsia="Calibri" w:hAnsi="Calibri" w:cs="Calibri"/>
          <w:b/>
          <w:spacing w:val="-3"/>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son</w:t>
      </w:r>
      <w:r w:rsidRPr="002C1811">
        <w:rPr>
          <w:rFonts w:ascii="Calibri" w:eastAsia="Calibri" w:hAnsi="Calibri" w:cs="Calibri"/>
          <w:b/>
          <w:spacing w:val="2"/>
          <w:sz w:val="28"/>
          <w:szCs w:val="28"/>
        </w:rPr>
        <w:t>a</w:t>
      </w:r>
      <w:r w:rsidRPr="002C1811">
        <w:rPr>
          <w:rFonts w:ascii="Calibri" w:eastAsia="Calibri" w:hAnsi="Calibri" w:cs="Calibri"/>
          <w:b/>
          <w:sz w:val="28"/>
          <w:szCs w:val="28"/>
        </w:rPr>
        <w:t>b</w:t>
      </w:r>
      <w:r w:rsidRPr="002C1811">
        <w:rPr>
          <w:rFonts w:ascii="Calibri" w:eastAsia="Calibri" w:hAnsi="Calibri" w:cs="Calibri"/>
          <w:b/>
          <w:spacing w:val="2"/>
          <w:sz w:val="28"/>
          <w:szCs w:val="28"/>
        </w:rPr>
        <w:t>l</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pacing w:val="-4"/>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pacing w:val="-4"/>
          <w:sz w:val="28"/>
          <w:szCs w:val="28"/>
        </w:rPr>
        <w:t>o</w:t>
      </w:r>
      <w:r w:rsidRPr="002C1811">
        <w:rPr>
          <w:rFonts w:ascii="Calibri" w:eastAsia="Calibri" w:hAnsi="Calibri" w:cs="Calibri"/>
          <w:b/>
          <w:sz w:val="28"/>
          <w:szCs w:val="28"/>
        </w:rPr>
        <w:t>ndu</w:t>
      </w:r>
      <w:r w:rsidRPr="002C1811">
        <w:rPr>
          <w:rFonts w:ascii="Calibri" w:eastAsia="Calibri" w:hAnsi="Calibri" w:cs="Calibri"/>
          <w:b/>
          <w:spacing w:val="-1"/>
          <w:sz w:val="28"/>
          <w:szCs w:val="28"/>
        </w:rPr>
        <w:t>c</w:t>
      </w:r>
      <w:r w:rsidRPr="002C1811">
        <w:rPr>
          <w:rFonts w:ascii="Calibri" w:eastAsia="Calibri" w:hAnsi="Calibri" w:cs="Calibri"/>
          <w:b/>
          <w:sz w:val="28"/>
          <w:szCs w:val="28"/>
        </w:rPr>
        <w:t>t</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Sess</w:t>
      </w:r>
      <w:r w:rsidRPr="002C1811">
        <w:rPr>
          <w:rFonts w:ascii="Calibri" w:eastAsia="Calibri" w:hAnsi="Calibri" w:cs="Calibri"/>
          <w:b/>
          <w:spacing w:val="1"/>
          <w:sz w:val="28"/>
          <w:szCs w:val="28"/>
        </w:rPr>
        <w:t>i</w:t>
      </w:r>
      <w:r w:rsidRPr="002C1811">
        <w:rPr>
          <w:rFonts w:ascii="Calibri" w:eastAsia="Calibri" w:hAnsi="Calibri" w:cs="Calibri"/>
          <w:b/>
          <w:sz w:val="28"/>
          <w:szCs w:val="28"/>
        </w:rPr>
        <w:t>on I</w:t>
      </w:r>
    </w:p>
    <w:p w:rsidR="00E53BA0" w:rsidRPr="002C1811" w:rsidRDefault="00E53BA0" w:rsidP="00B622F2">
      <w:pPr>
        <w:spacing w:before="58"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15</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15</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f</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r</w:t>
      </w:r>
      <w:r w:rsidRPr="002C1811">
        <w:rPr>
          <w:rFonts w:ascii="Calibri" w:eastAsia="Calibri" w:hAnsi="Calibri" w:cs="Calibri"/>
          <w:b/>
          <w:sz w:val="28"/>
          <w:szCs w:val="28"/>
        </w:rPr>
        <w:t>noon tea</w:t>
      </w:r>
      <w:r w:rsidRPr="002C1811">
        <w:rPr>
          <w:rFonts w:ascii="Calibri" w:eastAsia="Calibri" w:hAnsi="Calibri" w:cs="Calibri"/>
          <w:b/>
          <w:spacing w:val="1"/>
          <w:sz w:val="28"/>
          <w:szCs w:val="28"/>
        </w:rPr>
        <w:t xml:space="preserve"> a</w:t>
      </w:r>
      <w:r w:rsidRPr="002C1811">
        <w:rPr>
          <w:rFonts w:ascii="Calibri" w:eastAsia="Calibri" w:hAnsi="Calibri" w:cs="Calibri"/>
          <w:b/>
          <w:sz w:val="28"/>
          <w:szCs w:val="28"/>
        </w:rPr>
        <w:t xml:space="preserve">nd </w:t>
      </w:r>
      <w:r w:rsidRPr="002C1811">
        <w:rPr>
          <w:rFonts w:ascii="Calibri" w:eastAsia="Calibri" w:hAnsi="Calibri" w:cs="Calibri"/>
          <w:b/>
          <w:spacing w:val="-2"/>
          <w:sz w:val="28"/>
          <w:szCs w:val="28"/>
        </w:rPr>
        <w:t>c</w:t>
      </w:r>
      <w:r w:rsidRPr="002C1811">
        <w:rPr>
          <w:rFonts w:ascii="Calibri" w:eastAsia="Calibri" w:hAnsi="Calibri" w:cs="Calibri"/>
          <w:b/>
          <w:sz w:val="28"/>
          <w:szCs w:val="28"/>
        </w:rPr>
        <w:t>o</w:t>
      </w:r>
      <w:r w:rsidRPr="002C1811">
        <w:rPr>
          <w:rFonts w:ascii="Calibri" w:eastAsia="Calibri" w:hAnsi="Calibri" w:cs="Calibri"/>
          <w:b/>
          <w:spacing w:val="-1"/>
          <w:sz w:val="28"/>
          <w:szCs w:val="28"/>
        </w:rPr>
        <w:t>f</w:t>
      </w:r>
      <w:r w:rsidRPr="002C1811">
        <w:rPr>
          <w:rFonts w:ascii="Calibri" w:eastAsia="Calibri" w:hAnsi="Calibri" w:cs="Calibri"/>
          <w:b/>
          <w:spacing w:val="2"/>
          <w:sz w:val="28"/>
          <w:szCs w:val="28"/>
        </w:rPr>
        <w:t>f</w:t>
      </w:r>
      <w:r w:rsidRPr="002C1811">
        <w:rPr>
          <w:rFonts w:ascii="Calibri" w:eastAsia="Calibri" w:hAnsi="Calibri" w:cs="Calibri"/>
          <w:b/>
          <w:spacing w:val="-1"/>
          <w:sz w:val="28"/>
          <w:szCs w:val="28"/>
        </w:rPr>
        <w:t>e</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b</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k</w:t>
      </w:r>
    </w:p>
    <w:p w:rsidR="00E53BA0" w:rsidRPr="002C1811" w:rsidRDefault="00E53BA0" w:rsidP="00B622F2">
      <w:pPr>
        <w:spacing w:before="61"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15</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16</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Un</w:t>
      </w:r>
      <w:r w:rsidRPr="002C1811">
        <w:rPr>
          <w:rFonts w:ascii="Calibri" w:eastAsia="Calibri" w:hAnsi="Calibri" w:cs="Calibri"/>
          <w:b/>
          <w:spacing w:val="-3"/>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son</w:t>
      </w:r>
      <w:r w:rsidRPr="002C1811">
        <w:rPr>
          <w:rFonts w:ascii="Calibri" w:eastAsia="Calibri" w:hAnsi="Calibri" w:cs="Calibri"/>
          <w:b/>
          <w:spacing w:val="2"/>
          <w:sz w:val="28"/>
          <w:szCs w:val="28"/>
        </w:rPr>
        <w:t>a</w:t>
      </w:r>
      <w:r w:rsidRPr="002C1811">
        <w:rPr>
          <w:rFonts w:ascii="Calibri" w:eastAsia="Calibri" w:hAnsi="Calibri" w:cs="Calibri"/>
          <w:b/>
          <w:sz w:val="28"/>
          <w:szCs w:val="28"/>
        </w:rPr>
        <w:t>b</w:t>
      </w:r>
      <w:r w:rsidRPr="002C1811">
        <w:rPr>
          <w:rFonts w:ascii="Calibri" w:eastAsia="Calibri" w:hAnsi="Calibri" w:cs="Calibri"/>
          <w:b/>
          <w:spacing w:val="2"/>
          <w:sz w:val="28"/>
          <w:szCs w:val="28"/>
        </w:rPr>
        <w:t>l</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pacing w:val="-4"/>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pacing w:val="-4"/>
          <w:sz w:val="28"/>
          <w:szCs w:val="28"/>
        </w:rPr>
        <w:t>o</w:t>
      </w:r>
      <w:r w:rsidRPr="002C1811">
        <w:rPr>
          <w:rFonts w:ascii="Calibri" w:eastAsia="Calibri" w:hAnsi="Calibri" w:cs="Calibri"/>
          <w:b/>
          <w:sz w:val="28"/>
          <w:szCs w:val="28"/>
        </w:rPr>
        <w:t>ndu</w:t>
      </w:r>
      <w:r w:rsidRPr="002C1811">
        <w:rPr>
          <w:rFonts w:ascii="Calibri" w:eastAsia="Calibri" w:hAnsi="Calibri" w:cs="Calibri"/>
          <w:b/>
          <w:spacing w:val="-1"/>
          <w:sz w:val="28"/>
          <w:szCs w:val="28"/>
        </w:rPr>
        <w:t>c</w:t>
      </w:r>
      <w:r w:rsidRPr="002C1811">
        <w:rPr>
          <w:rFonts w:ascii="Calibri" w:eastAsia="Calibri" w:hAnsi="Calibri" w:cs="Calibri"/>
          <w:b/>
          <w:sz w:val="28"/>
          <w:szCs w:val="28"/>
        </w:rPr>
        <w:t>t</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Sess</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on </w:t>
      </w:r>
      <w:r w:rsidRPr="002C1811">
        <w:rPr>
          <w:rFonts w:ascii="Calibri" w:eastAsia="Calibri" w:hAnsi="Calibri" w:cs="Calibri"/>
          <w:b/>
          <w:spacing w:val="-1"/>
          <w:sz w:val="28"/>
          <w:szCs w:val="28"/>
        </w:rPr>
        <w:t>I</w:t>
      </w:r>
      <w:r w:rsidRPr="002C1811">
        <w:rPr>
          <w:rFonts w:ascii="Calibri" w:eastAsia="Calibri" w:hAnsi="Calibri" w:cs="Calibri"/>
          <w:b/>
          <w:sz w:val="28"/>
          <w:szCs w:val="28"/>
        </w:rPr>
        <w:t>I</w:t>
      </w:r>
    </w:p>
    <w:p w:rsidR="00E53BA0" w:rsidRPr="002C1811" w:rsidRDefault="00E53BA0" w:rsidP="00B622F2">
      <w:pPr>
        <w:spacing w:before="57" w:line="360" w:lineRule="exact"/>
        <w:ind w:left="272" w:right="5701"/>
        <w:jc w:val="center"/>
        <w:rPr>
          <w:rFonts w:ascii="Calibri" w:eastAsia="Calibri" w:hAnsi="Calibri" w:cs="Calibri"/>
          <w:sz w:val="28"/>
          <w:szCs w:val="28"/>
        </w:rPr>
      </w:pPr>
      <w:r w:rsidRPr="002C1811">
        <w:rPr>
          <w:rFonts w:ascii="Calibri" w:eastAsia="Calibri" w:hAnsi="Calibri" w:cs="Calibri"/>
          <w:b/>
          <w:sz w:val="28"/>
          <w:szCs w:val="28"/>
        </w:rPr>
        <w:t>-</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Even</w:t>
      </w:r>
      <w:r w:rsidRPr="002C1811">
        <w:rPr>
          <w:rFonts w:ascii="Calibri" w:eastAsia="Calibri" w:hAnsi="Calibri" w:cs="Calibri"/>
          <w:b/>
          <w:spacing w:val="1"/>
          <w:sz w:val="28"/>
          <w:szCs w:val="28"/>
        </w:rPr>
        <w:t>i</w:t>
      </w:r>
      <w:r w:rsidRPr="002C1811">
        <w:rPr>
          <w:rFonts w:ascii="Calibri" w:eastAsia="Calibri" w:hAnsi="Calibri" w:cs="Calibri"/>
          <w:b/>
          <w:sz w:val="28"/>
          <w:szCs w:val="28"/>
        </w:rPr>
        <w:t>ng</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 xml:space="preserve">-                </w:t>
      </w:r>
      <w:r w:rsidRPr="002C1811">
        <w:rPr>
          <w:rFonts w:ascii="Calibri" w:eastAsia="Calibri" w:hAnsi="Calibri" w:cs="Calibri"/>
          <w:b/>
          <w:spacing w:val="49"/>
          <w:sz w:val="28"/>
          <w:szCs w:val="28"/>
        </w:rPr>
        <w:t xml:space="preserve"> </w:t>
      </w:r>
      <w:r w:rsidRPr="002C1811">
        <w:rPr>
          <w:rFonts w:ascii="Calibri" w:eastAsia="Calibri" w:hAnsi="Calibri" w:cs="Calibri"/>
          <w:b/>
          <w:spacing w:val="1"/>
          <w:sz w:val="28"/>
          <w:szCs w:val="28"/>
        </w:rPr>
        <w:t>F</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z w:val="28"/>
          <w:szCs w:val="28"/>
        </w:rPr>
        <w:t>e</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17</w:t>
      </w:r>
      <w:r w:rsidRPr="002C1811">
        <w:rPr>
          <w:rFonts w:ascii="Calibri" w:eastAsia="Calibri" w:hAnsi="Calibri" w:cs="Calibri"/>
          <w:b/>
          <w:sz w:val="28"/>
          <w:szCs w:val="28"/>
        </w:rPr>
        <w:t>:</w:t>
      </w:r>
      <w:r w:rsidRPr="002C1811">
        <w:rPr>
          <w:rFonts w:ascii="Calibri" w:eastAsia="Calibri" w:hAnsi="Calibri" w:cs="Calibri"/>
          <w:b/>
          <w:spacing w:val="-2"/>
          <w:sz w:val="28"/>
          <w:szCs w:val="28"/>
        </w:rPr>
        <w:t>3</w:t>
      </w:r>
      <w:r w:rsidRPr="002C1811">
        <w:rPr>
          <w:rFonts w:ascii="Calibri" w:eastAsia="Calibri" w:hAnsi="Calibri" w:cs="Calibri"/>
          <w:b/>
          <w:sz w:val="28"/>
          <w:szCs w:val="28"/>
        </w:rPr>
        <w:t>0</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2</w:t>
      </w:r>
      <w:r w:rsidRPr="002C1811">
        <w:rPr>
          <w:rFonts w:ascii="Calibri" w:eastAsia="Calibri" w:hAnsi="Calibri" w:cs="Calibri"/>
          <w:b/>
          <w:spacing w:val="1"/>
          <w:sz w:val="28"/>
          <w:szCs w:val="28"/>
        </w:rPr>
        <w:t>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 xml:space="preserve">0              </w:t>
      </w:r>
      <w:r w:rsidRPr="002C1811">
        <w:rPr>
          <w:rFonts w:ascii="Calibri" w:eastAsia="Calibri" w:hAnsi="Calibri" w:cs="Calibri"/>
          <w:b/>
          <w:spacing w:val="19"/>
          <w:sz w:val="28"/>
          <w:szCs w:val="28"/>
        </w:rPr>
        <w:t xml:space="preserve"> </w:t>
      </w:r>
      <w:r w:rsidRPr="002C1811">
        <w:rPr>
          <w:rFonts w:ascii="Calibri" w:eastAsia="Calibri" w:hAnsi="Calibri" w:cs="Calibri"/>
          <w:b/>
          <w:sz w:val="28"/>
          <w:szCs w:val="28"/>
        </w:rPr>
        <w:t>Opt</w:t>
      </w:r>
      <w:r w:rsidRPr="002C1811">
        <w:rPr>
          <w:rFonts w:ascii="Calibri" w:eastAsia="Calibri" w:hAnsi="Calibri" w:cs="Calibri"/>
          <w:b/>
          <w:spacing w:val="2"/>
          <w:sz w:val="28"/>
          <w:szCs w:val="28"/>
        </w:rPr>
        <w:t>i</w:t>
      </w:r>
      <w:r w:rsidRPr="002C1811">
        <w:rPr>
          <w:rFonts w:ascii="Calibri" w:eastAsia="Calibri" w:hAnsi="Calibri" w:cs="Calibri"/>
          <w:b/>
          <w:sz w:val="28"/>
          <w:szCs w:val="28"/>
        </w:rPr>
        <w:t>on</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l</w:t>
      </w:r>
      <w:r w:rsidRPr="002C1811">
        <w:rPr>
          <w:rFonts w:ascii="Calibri" w:eastAsia="Calibri" w:hAnsi="Calibri" w:cs="Calibri"/>
          <w:b/>
          <w:sz w:val="28"/>
          <w:szCs w:val="28"/>
        </w:rPr>
        <w:t xml:space="preserve">: </w:t>
      </w:r>
      <w:proofErr w:type="spellStart"/>
      <w:r w:rsidRPr="002C1811">
        <w:rPr>
          <w:rFonts w:ascii="Calibri" w:eastAsia="Calibri" w:hAnsi="Calibri" w:cs="Calibri"/>
          <w:b/>
          <w:spacing w:val="1"/>
          <w:sz w:val="28"/>
          <w:szCs w:val="28"/>
        </w:rPr>
        <w:t>P</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tt</w:t>
      </w:r>
      <w:r w:rsidRPr="002C1811">
        <w:rPr>
          <w:rFonts w:ascii="Calibri" w:eastAsia="Calibri" w:hAnsi="Calibri" w:cs="Calibri"/>
          <w:b/>
          <w:spacing w:val="2"/>
          <w:sz w:val="28"/>
          <w:szCs w:val="28"/>
        </w:rPr>
        <w:t>a</w:t>
      </w:r>
      <w:r w:rsidRPr="002C1811">
        <w:rPr>
          <w:rFonts w:ascii="Calibri" w:eastAsia="Calibri" w:hAnsi="Calibri" w:cs="Calibri"/>
          <w:b/>
          <w:spacing w:val="-4"/>
          <w:sz w:val="28"/>
          <w:szCs w:val="28"/>
        </w:rPr>
        <w:t>y</w:t>
      </w:r>
      <w:r w:rsidRPr="002C1811">
        <w:rPr>
          <w:rFonts w:ascii="Calibri" w:eastAsia="Calibri" w:hAnsi="Calibri" w:cs="Calibri"/>
          <w:b/>
          <w:sz w:val="28"/>
          <w:szCs w:val="28"/>
        </w:rPr>
        <w:t>a</w:t>
      </w:r>
      <w:proofErr w:type="spellEnd"/>
      <w:r w:rsidRPr="002C1811">
        <w:rPr>
          <w:rFonts w:ascii="Calibri" w:eastAsia="Calibri" w:hAnsi="Calibri" w:cs="Calibri"/>
          <w:b/>
          <w:spacing w:val="2"/>
          <w:sz w:val="28"/>
          <w:szCs w:val="28"/>
        </w:rPr>
        <w:t xml:space="preserve"> </w:t>
      </w:r>
      <w:r w:rsidRPr="002C1811">
        <w:rPr>
          <w:rFonts w:ascii="Calibri" w:eastAsia="Calibri" w:hAnsi="Calibri" w:cs="Calibri"/>
          <w:b/>
          <w:spacing w:val="-2"/>
          <w:sz w:val="28"/>
          <w:szCs w:val="28"/>
        </w:rPr>
        <w:t>V</w:t>
      </w:r>
      <w:r w:rsidRPr="002C1811">
        <w:rPr>
          <w:rFonts w:ascii="Calibri" w:eastAsia="Calibri" w:hAnsi="Calibri" w:cs="Calibri"/>
          <w:b/>
          <w:spacing w:val="1"/>
          <w:sz w:val="28"/>
          <w:szCs w:val="28"/>
        </w:rPr>
        <w:t>i</w:t>
      </w:r>
      <w:r w:rsidRPr="002C1811">
        <w:rPr>
          <w:rFonts w:ascii="Calibri" w:eastAsia="Calibri" w:hAnsi="Calibri" w:cs="Calibri"/>
          <w:b/>
          <w:spacing w:val="-1"/>
          <w:sz w:val="28"/>
          <w:szCs w:val="28"/>
        </w:rPr>
        <w:t>e</w:t>
      </w:r>
      <w:r w:rsidRPr="002C1811">
        <w:rPr>
          <w:rFonts w:ascii="Calibri" w:eastAsia="Calibri" w:hAnsi="Calibri" w:cs="Calibri"/>
          <w:b/>
          <w:spacing w:val="1"/>
          <w:sz w:val="28"/>
          <w:szCs w:val="28"/>
        </w:rPr>
        <w:t>w</w:t>
      </w:r>
      <w:r w:rsidRPr="002C1811">
        <w:rPr>
          <w:rFonts w:ascii="Calibri" w:eastAsia="Calibri" w:hAnsi="Calibri" w:cs="Calibri"/>
          <w:b/>
          <w:sz w:val="28"/>
          <w:szCs w:val="28"/>
        </w:rPr>
        <w:t>po</w:t>
      </w:r>
      <w:r w:rsidRPr="002C1811">
        <w:rPr>
          <w:rFonts w:ascii="Calibri" w:eastAsia="Calibri" w:hAnsi="Calibri" w:cs="Calibri"/>
          <w:b/>
          <w:spacing w:val="1"/>
          <w:sz w:val="28"/>
          <w:szCs w:val="28"/>
        </w:rPr>
        <w:t>i</w:t>
      </w:r>
      <w:r w:rsidRPr="002C1811">
        <w:rPr>
          <w:rFonts w:ascii="Calibri" w:eastAsia="Calibri" w:hAnsi="Calibri" w:cs="Calibri"/>
          <w:b/>
          <w:spacing w:val="-4"/>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z w:val="28"/>
          <w:szCs w:val="28"/>
        </w:rPr>
        <w:t>a</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s</w:t>
      </w:r>
      <w:r w:rsidRPr="002C1811">
        <w:rPr>
          <w:rFonts w:ascii="Calibri" w:eastAsia="Calibri" w:hAnsi="Calibri" w:cs="Calibri"/>
          <w:b/>
          <w:spacing w:val="-2"/>
          <w:sz w:val="28"/>
          <w:szCs w:val="28"/>
        </w:rPr>
        <w:t>c</w:t>
      </w:r>
      <w:r w:rsidRPr="002C1811">
        <w:rPr>
          <w:rFonts w:ascii="Calibri" w:eastAsia="Calibri" w:hAnsi="Calibri" w:cs="Calibri"/>
          <w:b/>
          <w:spacing w:val="-1"/>
          <w:sz w:val="28"/>
          <w:szCs w:val="28"/>
        </w:rPr>
        <w:t>e</w:t>
      </w:r>
      <w:r w:rsidRPr="002C1811">
        <w:rPr>
          <w:rFonts w:ascii="Calibri" w:eastAsia="Calibri" w:hAnsi="Calibri" w:cs="Calibri"/>
          <w:b/>
          <w:sz w:val="28"/>
          <w:szCs w:val="28"/>
        </w:rPr>
        <w:t>n</w:t>
      </w:r>
      <w:r w:rsidRPr="002C1811">
        <w:rPr>
          <w:rFonts w:ascii="Calibri" w:eastAsia="Calibri" w:hAnsi="Calibri" w:cs="Calibri"/>
          <w:b/>
          <w:spacing w:val="2"/>
          <w:sz w:val="28"/>
          <w:szCs w:val="28"/>
        </w:rPr>
        <w:t>i</w:t>
      </w:r>
      <w:r w:rsidRPr="002C1811">
        <w:rPr>
          <w:rFonts w:ascii="Calibri" w:eastAsia="Calibri" w:hAnsi="Calibri" w:cs="Calibri"/>
          <w:b/>
          <w:sz w:val="28"/>
          <w:szCs w:val="28"/>
        </w:rPr>
        <w:t>c</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v</w:t>
      </w:r>
      <w:r w:rsidRPr="002C1811">
        <w:rPr>
          <w:rFonts w:ascii="Calibri" w:eastAsia="Calibri" w:hAnsi="Calibri" w:cs="Calibri"/>
          <w:b/>
          <w:spacing w:val="1"/>
          <w:sz w:val="28"/>
          <w:szCs w:val="28"/>
        </w:rPr>
        <w:t>i</w:t>
      </w:r>
      <w:r w:rsidRPr="002C1811">
        <w:rPr>
          <w:rFonts w:ascii="Calibri" w:eastAsia="Calibri" w:hAnsi="Calibri" w:cs="Calibri"/>
          <w:b/>
          <w:spacing w:val="-1"/>
          <w:sz w:val="28"/>
          <w:szCs w:val="28"/>
        </w:rPr>
        <w:t>e</w:t>
      </w:r>
      <w:r w:rsidRPr="002C1811">
        <w:rPr>
          <w:rFonts w:ascii="Calibri" w:eastAsia="Calibri" w:hAnsi="Calibri" w:cs="Calibri"/>
          <w:b/>
          <w:sz w:val="28"/>
          <w:szCs w:val="28"/>
        </w:rPr>
        <w:t>w</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of</w:t>
      </w:r>
    </w:p>
    <w:p w:rsidR="00E53BA0" w:rsidRPr="002C1811" w:rsidRDefault="00E53BA0" w:rsidP="00B622F2">
      <w:pPr>
        <w:spacing w:before="61" w:line="360" w:lineRule="exact"/>
        <w:ind w:left="2982"/>
        <w:rPr>
          <w:rFonts w:ascii="Calibri" w:eastAsia="Calibri" w:hAnsi="Calibri" w:cs="Calibri"/>
          <w:sz w:val="28"/>
          <w:szCs w:val="28"/>
        </w:rPr>
      </w:pPr>
      <w:proofErr w:type="spellStart"/>
      <w:r w:rsidRPr="002C1811">
        <w:rPr>
          <w:rFonts w:ascii="Calibri" w:eastAsia="Calibri" w:hAnsi="Calibri" w:cs="Calibri"/>
          <w:b/>
          <w:spacing w:val="2"/>
          <w:sz w:val="28"/>
          <w:szCs w:val="28"/>
        </w:rPr>
        <w:t>Pa</w:t>
      </w:r>
      <w:r w:rsidRPr="002C1811">
        <w:rPr>
          <w:rFonts w:ascii="Calibri" w:eastAsia="Calibri" w:hAnsi="Calibri" w:cs="Calibri"/>
          <w:b/>
          <w:spacing w:val="1"/>
          <w:sz w:val="28"/>
          <w:szCs w:val="28"/>
        </w:rPr>
        <w:t>t</w:t>
      </w:r>
      <w:r w:rsidRPr="002C1811">
        <w:rPr>
          <w:rFonts w:ascii="Calibri" w:eastAsia="Calibri" w:hAnsi="Calibri" w:cs="Calibri"/>
          <w:b/>
          <w:spacing w:val="-3"/>
          <w:sz w:val="28"/>
          <w:szCs w:val="28"/>
        </w:rPr>
        <w:t>t</w:t>
      </w:r>
      <w:r w:rsidRPr="002C1811">
        <w:rPr>
          <w:rFonts w:ascii="Calibri" w:eastAsia="Calibri" w:hAnsi="Calibri" w:cs="Calibri"/>
          <w:b/>
          <w:spacing w:val="2"/>
          <w:sz w:val="28"/>
          <w:szCs w:val="28"/>
        </w:rPr>
        <w:t>a</w:t>
      </w:r>
      <w:r w:rsidRPr="002C1811">
        <w:rPr>
          <w:rFonts w:ascii="Calibri" w:eastAsia="Calibri" w:hAnsi="Calibri" w:cs="Calibri"/>
          <w:b/>
          <w:spacing w:val="-4"/>
          <w:sz w:val="28"/>
          <w:szCs w:val="28"/>
        </w:rPr>
        <w:t>y</w:t>
      </w:r>
      <w:r w:rsidRPr="002C1811">
        <w:rPr>
          <w:rFonts w:ascii="Calibri" w:eastAsia="Calibri" w:hAnsi="Calibri" w:cs="Calibri"/>
          <w:b/>
          <w:sz w:val="28"/>
          <w:szCs w:val="28"/>
        </w:rPr>
        <w:t>a</w:t>
      </w:r>
      <w:proofErr w:type="spellEnd"/>
    </w:p>
    <w:p w:rsidR="00E53BA0" w:rsidRPr="002C1811" w:rsidRDefault="00E53BA0" w:rsidP="00B622F2">
      <w:pPr>
        <w:spacing w:before="20" w:line="360" w:lineRule="exact"/>
        <w:rPr>
          <w:sz w:val="28"/>
          <w:szCs w:val="28"/>
        </w:rPr>
      </w:pPr>
    </w:p>
    <w:p w:rsidR="00E53BA0" w:rsidRPr="002C1811" w:rsidRDefault="00E53BA0" w:rsidP="00B622F2">
      <w:pPr>
        <w:spacing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hu</w:t>
      </w:r>
      <w:r w:rsidRPr="002C1811">
        <w:rPr>
          <w:rFonts w:ascii="Calibri" w:eastAsia="Calibri" w:hAnsi="Calibri" w:cs="Calibri"/>
          <w:b/>
          <w:sz w:val="28"/>
          <w:szCs w:val="28"/>
        </w:rPr>
        <w:t>rsd</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y 2 </w:t>
      </w:r>
      <w:r w:rsidRPr="002C1811">
        <w:rPr>
          <w:rFonts w:ascii="Calibri" w:eastAsia="Calibri" w:hAnsi="Calibri" w:cs="Calibri"/>
          <w:b/>
          <w:spacing w:val="1"/>
          <w:sz w:val="28"/>
          <w:szCs w:val="28"/>
        </w:rPr>
        <w:t>A</w:t>
      </w:r>
      <w:r w:rsidRPr="002C1811">
        <w:rPr>
          <w:rFonts w:ascii="Calibri" w:eastAsia="Calibri" w:hAnsi="Calibri" w:cs="Calibri"/>
          <w:b/>
          <w:spacing w:val="-1"/>
          <w:sz w:val="28"/>
          <w:szCs w:val="28"/>
        </w:rPr>
        <w:t>p</w:t>
      </w:r>
      <w:r w:rsidRPr="002C1811">
        <w:rPr>
          <w:rFonts w:ascii="Calibri" w:eastAsia="Calibri" w:hAnsi="Calibri" w:cs="Calibri"/>
          <w:b/>
          <w:sz w:val="28"/>
          <w:szCs w:val="28"/>
        </w:rPr>
        <w:t>ril</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201</w:t>
      </w:r>
      <w:r w:rsidRPr="002C1811">
        <w:rPr>
          <w:rFonts w:ascii="Calibri" w:eastAsia="Calibri" w:hAnsi="Calibri" w:cs="Calibri"/>
          <w:b/>
          <w:sz w:val="28"/>
          <w:szCs w:val="28"/>
        </w:rPr>
        <w:t>5</w:t>
      </w:r>
    </w:p>
    <w:p w:rsidR="00E53BA0" w:rsidRPr="002C1811" w:rsidRDefault="00E53BA0" w:rsidP="00B622F2">
      <w:pPr>
        <w:spacing w:before="62"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09</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Un</w:t>
      </w:r>
      <w:r w:rsidRPr="002C1811">
        <w:rPr>
          <w:rFonts w:ascii="Calibri" w:eastAsia="Calibri" w:hAnsi="Calibri" w:cs="Calibri"/>
          <w:b/>
          <w:spacing w:val="-3"/>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son</w:t>
      </w:r>
      <w:r w:rsidRPr="002C1811">
        <w:rPr>
          <w:rFonts w:ascii="Calibri" w:eastAsia="Calibri" w:hAnsi="Calibri" w:cs="Calibri"/>
          <w:b/>
          <w:spacing w:val="2"/>
          <w:sz w:val="28"/>
          <w:szCs w:val="28"/>
        </w:rPr>
        <w:t>a</w:t>
      </w:r>
      <w:r w:rsidRPr="002C1811">
        <w:rPr>
          <w:rFonts w:ascii="Calibri" w:eastAsia="Calibri" w:hAnsi="Calibri" w:cs="Calibri"/>
          <w:b/>
          <w:sz w:val="28"/>
          <w:szCs w:val="28"/>
        </w:rPr>
        <w:t>b</w:t>
      </w:r>
      <w:r w:rsidRPr="002C1811">
        <w:rPr>
          <w:rFonts w:ascii="Calibri" w:eastAsia="Calibri" w:hAnsi="Calibri" w:cs="Calibri"/>
          <w:b/>
          <w:spacing w:val="2"/>
          <w:sz w:val="28"/>
          <w:szCs w:val="28"/>
        </w:rPr>
        <w:t>l</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pacing w:val="-4"/>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pacing w:val="-4"/>
          <w:sz w:val="28"/>
          <w:szCs w:val="28"/>
        </w:rPr>
        <w:t>o</w:t>
      </w:r>
      <w:r w:rsidRPr="002C1811">
        <w:rPr>
          <w:rFonts w:ascii="Calibri" w:eastAsia="Calibri" w:hAnsi="Calibri" w:cs="Calibri"/>
          <w:b/>
          <w:sz w:val="28"/>
          <w:szCs w:val="28"/>
        </w:rPr>
        <w:t>ndu</w:t>
      </w:r>
      <w:r w:rsidRPr="002C1811">
        <w:rPr>
          <w:rFonts w:ascii="Calibri" w:eastAsia="Calibri" w:hAnsi="Calibri" w:cs="Calibri"/>
          <w:b/>
          <w:spacing w:val="-1"/>
          <w:sz w:val="28"/>
          <w:szCs w:val="28"/>
        </w:rPr>
        <w:t>c</w:t>
      </w:r>
      <w:r w:rsidRPr="002C1811">
        <w:rPr>
          <w:rFonts w:ascii="Calibri" w:eastAsia="Calibri" w:hAnsi="Calibri" w:cs="Calibri"/>
          <w:b/>
          <w:sz w:val="28"/>
          <w:szCs w:val="28"/>
        </w:rPr>
        <w:t>t</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Sess</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on </w:t>
      </w:r>
      <w:r w:rsidRPr="002C1811">
        <w:rPr>
          <w:rFonts w:ascii="Calibri" w:eastAsia="Calibri" w:hAnsi="Calibri" w:cs="Calibri"/>
          <w:b/>
          <w:spacing w:val="-1"/>
          <w:sz w:val="28"/>
          <w:szCs w:val="28"/>
        </w:rPr>
        <w:t>II</w:t>
      </w:r>
      <w:r w:rsidRPr="002C1811">
        <w:rPr>
          <w:rFonts w:ascii="Calibri" w:eastAsia="Calibri" w:hAnsi="Calibri" w:cs="Calibri"/>
          <w:b/>
          <w:sz w:val="28"/>
          <w:szCs w:val="28"/>
        </w:rPr>
        <w:t>I</w:t>
      </w:r>
    </w:p>
    <w:p w:rsidR="00E53BA0" w:rsidRPr="002C1811" w:rsidRDefault="00E53BA0" w:rsidP="00B622F2">
      <w:pPr>
        <w:spacing w:before="61"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Mo</w:t>
      </w:r>
      <w:r w:rsidRPr="002C1811">
        <w:rPr>
          <w:rFonts w:ascii="Calibri" w:eastAsia="Calibri" w:hAnsi="Calibri" w:cs="Calibri"/>
          <w:b/>
          <w:spacing w:val="-1"/>
          <w:sz w:val="28"/>
          <w:szCs w:val="28"/>
        </w:rPr>
        <w:t>r</w:t>
      </w:r>
      <w:r w:rsidRPr="002C1811">
        <w:rPr>
          <w:rFonts w:ascii="Calibri" w:eastAsia="Calibri" w:hAnsi="Calibri" w:cs="Calibri"/>
          <w:b/>
          <w:sz w:val="28"/>
          <w:szCs w:val="28"/>
        </w:rPr>
        <w:t>n</w:t>
      </w:r>
      <w:r w:rsidRPr="002C1811">
        <w:rPr>
          <w:rFonts w:ascii="Calibri" w:eastAsia="Calibri" w:hAnsi="Calibri" w:cs="Calibri"/>
          <w:b/>
          <w:spacing w:val="2"/>
          <w:sz w:val="28"/>
          <w:szCs w:val="28"/>
        </w:rPr>
        <w:t>i</w:t>
      </w:r>
      <w:r w:rsidRPr="002C1811">
        <w:rPr>
          <w:rFonts w:ascii="Calibri" w:eastAsia="Calibri" w:hAnsi="Calibri" w:cs="Calibri"/>
          <w:b/>
          <w:sz w:val="28"/>
          <w:szCs w:val="28"/>
        </w:rPr>
        <w:t xml:space="preserve">ng </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z w:val="28"/>
          <w:szCs w:val="28"/>
        </w:rPr>
        <w:t>a</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a</w:t>
      </w:r>
      <w:r w:rsidRPr="002C1811">
        <w:rPr>
          <w:rFonts w:ascii="Calibri" w:eastAsia="Calibri" w:hAnsi="Calibri" w:cs="Calibri"/>
          <w:b/>
          <w:sz w:val="28"/>
          <w:szCs w:val="28"/>
        </w:rPr>
        <w:t xml:space="preserve">nd </w:t>
      </w:r>
      <w:r w:rsidRPr="002C1811">
        <w:rPr>
          <w:rFonts w:ascii="Calibri" w:eastAsia="Calibri" w:hAnsi="Calibri" w:cs="Calibri"/>
          <w:b/>
          <w:spacing w:val="-2"/>
          <w:sz w:val="28"/>
          <w:szCs w:val="28"/>
        </w:rPr>
        <w:t>c</w:t>
      </w:r>
      <w:r w:rsidRPr="002C1811">
        <w:rPr>
          <w:rFonts w:ascii="Calibri" w:eastAsia="Calibri" w:hAnsi="Calibri" w:cs="Calibri"/>
          <w:b/>
          <w:sz w:val="28"/>
          <w:szCs w:val="28"/>
        </w:rPr>
        <w:t>o</w:t>
      </w:r>
      <w:r w:rsidRPr="002C1811">
        <w:rPr>
          <w:rFonts w:ascii="Calibri" w:eastAsia="Calibri" w:hAnsi="Calibri" w:cs="Calibri"/>
          <w:b/>
          <w:spacing w:val="-1"/>
          <w:sz w:val="28"/>
          <w:szCs w:val="28"/>
        </w:rPr>
        <w:t>ffe</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b</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k</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10</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12</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Un</w:t>
      </w:r>
      <w:r w:rsidRPr="002C1811">
        <w:rPr>
          <w:rFonts w:ascii="Calibri" w:eastAsia="Calibri" w:hAnsi="Calibri" w:cs="Calibri"/>
          <w:b/>
          <w:spacing w:val="-3"/>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son</w:t>
      </w:r>
      <w:r w:rsidRPr="002C1811">
        <w:rPr>
          <w:rFonts w:ascii="Calibri" w:eastAsia="Calibri" w:hAnsi="Calibri" w:cs="Calibri"/>
          <w:b/>
          <w:spacing w:val="2"/>
          <w:sz w:val="28"/>
          <w:szCs w:val="28"/>
        </w:rPr>
        <w:t>a</w:t>
      </w:r>
      <w:r w:rsidRPr="002C1811">
        <w:rPr>
          <w:rFonts w:ascii="Calibri" w:eastAsia="Calibri" w:hAnsi="Calibri" w:cs="Calibri"/>
          <w:b/>
          <w:sz w:val="28"/>
          <w:szCs w:val="28"/>
        </w:rPr>
        <w:t>b</w:t>
      </w:r>
      <w:r w:rsidRPr="002C1811">
        <w:rPr>
          <w:rFonts w:ascii="Calibri" w:eastAsia="Calibri" w:hAnsi="Calibri" w:cs="Calibri"/>
          <w:b/>
          <w:spacing w:val="2"/>
          <w:sz w:val="28"/>
          <w:szCs w:val="28"/>
        </w:rPr>
        <w:t>l</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pacing w:val="-4"/>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pacing w:val="-4"/>
          <w:sz w:val="28"/>
          <w:szCs w:val="28"/>
        </w:rPr>
        <w:t>o</w:t>
      </w:r>
      <w:r w:rsidRPr="002C1811">
        <w:rPr>
          <w:rFonts w:ascii="Calibri" w:eastAsia="Calibri" w:hAnsi="Calibri" w:cs="Calibri"/>
          <w:b/>
          <w:sz w:val="28"/>
          <w:szCs w:val="28"/>
        </w:rPr>
        <w:t>ndu</w:t>
      </w:r>
      <w:r w:rsidRPr="002C1811">
        <w:rPr>
          <w:rFonts w:ascii="Calibri" w:eastAsia="Calibri" w:hAnsi="Calibri" w:cs="Calibri"/>
          <w:b/>
          <w:spacing w:val="-1"/>
          <w:sz w:val="28"/>
          <w:szCs w:val="28"/>
        </w:rPr>
        <w:t>c</w:t>
      </w:r>
      <w:r w:rsidRPr="002C1811">
        <w:rPr>
          <w:rFonts w:ascii="Calibri" w:eastAsia="Calibri" w:hAnsi="Calibri" w:cs="Calibri"/>
          <w:b/>
          <w:sz w:val="28"/>
          <w:szCs w:val="28"/>
        </w:rPr>
        <w:t>t</w:t>
      </w:r>
      <w:r w:rsidRPr="002C1811">
        <w:rPr>
          <w:rFonts w:ascii="Calibri" w:eastAsia="Calibri" w:hAnsi="Calibri" w:cs="Calibri"/>
          <w:b/>
          <w:spacing w:val="5"/>
          <w:sz w:val="28"/>
          <w:szCs w:val="28"/>
        </w:rPr>
        <w:t xml:space="preserve"> </w:t>
      </w:r>
      <w:r w:rsidRPr="002C1811">
        <w:rPr>
          <w:rFonts w:ascii="Calibri" w:eastAsia="Calibri" w:hAnsi="Calibri" w:cs="Calibri"/>
          <w:b/>
          <w:sz w:val="28"/>
          <w:szCs w:val="28"/>
        </w:rPr>
        <w:t>Sess</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on </w:t>
      </w:r>
      <w:r w:rsidRPr="002C1811">
        <w:rPr>
          <w:rFonts w:ascii="Calibri" w:eastAsia="Calibri" w:hAnsi="Calibri" w:cs="Calibri"/>
          <w:b/>
          <w:spacing w:val="-1"/>
          <w:sz w:val="28"/>
          <w:szCs w:val="28"/>
        </w:rPr>
        <w:t>I</w:t>
      </w:r>
      <w:r w:rsidRPr="002C1811">
        <w:rPr>
          <w:rFonts w:ascii="Calibri" w:eastAsia="Calibri" w:hAnsi="Calibri" w:cs="Calibri"/>
          <w:b/>
          <w:sz w:val="28"/>
          <w:szCs w:val="28"/>
        </w:rPr>
        <w:t>V</w:t>
      </w:r>
    </w:p>
    <w:p w:rsidR="00E53BA0" w:rsidRPr="002C1811" w:rsidRDefault="00E53BA0" w:rsidP="00B622F2">
      <w:pPr>
        <w:spacing w:before="57" w:line="360" w:lineRule="exact"/>
        <w:ind w:left="101"/>
        <w:rPr>
          <w:rFonts w:ascii="Calibri" w:eastAsia="Calibri" w:hAnsi="Calibri" w:cs="Calibri"/>
          <w:sz w:val="28"/>
          <w:szCs w:val="28"/>
        </w:rPr>
        <w:sectPr w:rsidR="00E53BA0" w:rsidRPr="002C1811" w:rsidSect="00163772">
          <w:pgSz w:w="11920" w:h="16840"/>
          <w:pgMar w:top="2580" w:right="1260" w:bottom="280" w:left="1340" w:header="632" w:footer="824" w:gutter="0"/>
          <w:cols w:space="720"/>
        </w:sectPr>
      </w:pPr>
      <w:r w:rsidRPr="002C1811">
        <w:rPr>
          <w:rFonts w:ascii="Calibri" w:eastAsia="Calibri" w:hAnsi="Calibri" w:cs="Calibri"/>
          <w:b/>
          <w:spacing w:val="1"/>
          <w:sz w:val="28"/>
          <w:szCs w:val="28"/>
        </w:rPr>
        <w:t>12</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13</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Lu</w:t>
      </w:r>
      <w:r w:rsidRPr="002C1811">
        <w:rPr>
          <w:rFonts w:ascii="Calibri" w:eastAsia="Calibri" w:hAnsi="Calibri" w:cs="Calibri"/>
          <w:b/>
          <w:spacing w:val="1"/>
          <w:sz w:val="28"/>
          <w:szCs w:val="28"/>
        </w:rPr>
        <w:t>n</w:t>
      </w:r>
      <w:r w:rsidRPr="002C1811">
        <w:rPr>
          <w:rFonts w:ascii="Calibri" w:eastAsia="Calibri" w:hAnsi="Calibri" w:cs="Calibri"/>
          <w:b/>
          <w:spacing w:val="-2"/>
          <w:sz w:val="28"/>
          <w:szCs w:val="28"/>
        </w:rPr>
        <w:t>c</w:t>
      </w:r>
      <w:r w:rsidRPr="002C1811">
        <w:rPr>
          <w:rFonts w:ascii="Calibri" w:eastAsia="Calibri" w:hAnsi="Calibri" w:cs="Calibri"/>
          <w:b/>
          <w:sz w:val="28"/>
          <w:szCs w:val="28"/>
        </w:rPr>
        <w:t>h</w:t>
      </w:r>
    </w:p>
    <w:p w:rsidR="00E53BA0" w:rsidRPr="002C1811" w:rsidRDefault="00E53BA0" w:rsidP="00B622F2">
      <w:pPr>
        <w:spacing w:line="360" w:lineRule="exact"/>
        <w:rPr>
          <w:sz w:val="28"/>
          <w:szCs w:val="28"/>
        </w:rPr>
      </w:pPr>
    </w:p>
    <w:p w:rsidR="00E53BA0" w:rsidRPr="002C1811" w:rsidRDefault="00E53BA0" w:rsidP="00B622F2">
      <w:pPr>
        <w:spacing w:before="13" w:line="360" w:lineRule="exact"/>
        <w:rPr>
          <w:sz w:val="28"/>
          <w:szCs w:val="28"/>
        </w:rPr>
      </w:pPr>
    </w:p>
    <w:p w:rsidR="00E53BA0" w:rsidRPr="002C1811" w:rsidRDefault="00E53BA0" w:rsidP="00B622F2">
      <w:pPr>
        <w:spacing w:line="360" w:lineRule="exact"/>
        <w:ind w:left="101"/>
        <w:rPr>
          <w:rFonts w:ascii="Calibri" w:eastAsia="Calibri" w:hAnsi="Calibri" w:cs="Calibri"/>
          <w:sz w:val="28"/>
          <w:szCs w:val="28"/>
        </w:rPr>
      </w:pPr>
      <w:r w:rsidRPr="002C1811">
        <w:rPr>
          <w:rFonts w:ascii="Calibri" w:eastAsia="Calibri" w:hAnsi="Calibri" w:cs="Calibri"/>
          <w:b/>
          <w:spacing w:val="1"/>
          <w:position w:val="1"/>
          <w:sz w:val="28"/>
          <w:szCs w:val="28"/>
        </w:rPr>
        <w:t>13</w:t>
      </w:r>
      <w:r w:rsidRPr="002C1811">
        <w:rPr>
          <w:rFonts w:ascii="Calibri" w:eastAsia="Calibri" w:hAnsi="Calibri" w:cs="Calibri"/>
          <w:b/>
          <w:spacing w:val="-2"/>
          <w:position w:val="1"/>
          <w:sz w:val="28"/>
          <w:szCs w:val="28"/>
        </w:rPr>
        <w:t>.</w:t>
      </w:r>
      <w:r w:rsidRPr="002C1811">
        <w:rPr>
          <w:rFonts w:ascii="Calibri" w:eastAsia="Calibri" w:hAnsi="Calibri" w:cs="Calibri"/>
          <w:b/>
          <w:spacing w:val="1"/>
          <w:position w:val="1"/>
          <w:sz w:val="28"/>
          <w:szCs w:val="28"/>
        </w:rPr>
        <w:t>3</w:t>
      </w:r>
      <w:r w:rsidRPr="002C1811">
        <w:rPr>
          <w:rFonts w:ascii="Calibri" w:eastAsia="Calibri" w:hAnsi="Calibri" w:cs="Calibri"/>
          <w:b/>
          <w:position w:val="1"/>
          <w:sz w:val="28"/>
          <w:szCs w:val="28"/>
        </w:rPr>
        <w:t>0</w:t>
      </w:r>
      <w:r w:rsidRPr="002C1811">
        <w:rPr>
          <w:rFonts w:ascii="Calibri" w:eastAsia="Calibri" w:hAnsi="Calibri" w:cs="Calibri"/>
          <w:b/>
          <w:spacing w:val="-1"/>
          <w:position w:val="1"/>
          <w:sz w:val="28"/>
          <w:szCs w:val="28"/>
        </w:rPr>
        <w:t xml:space="preserve"> </w:t>
      </w:r>
      <w:r w:rsidRPr="002C1811">
        <w:rPr>
          <w:rFonts w:ascii="Calibri" w:eastAsia="Calibri" w:hAnsi="Calibri" w:cs="Calibri"/>
          <w:b/>
          <w:position w:val="1"/>
          <w:sz w:val="28"/>
          <w:szCs w:val="28"/>
        </w:rPr>
        <w:t>–</w:t>
      </w:r>
      <w:r w:rsidRPr="002C1811">
        <w:rPr>
          <w:rFonts w:ascii="Calibri" w:eastAsia="Calibri" w:hAnsi="Calibri" w:cs="Calibri"/>
          <w:b/>
          <w:spacing w:val="-3"/>
          <w:position w:val="1"/>
          <w:sz w:val="28"/>
          <w:szCs w:val="28"/>
        </w:rPr>
        <w:t xml:space="preserve"> </w:t>
      </w:r>
      <w:r w:rsidRPr="002C1811">
        <w:rPr>
          <w:rFonts w:ascii="Calibri" w:eastAsia="Calibri" w:hAnsi="Calibri" w:cs="Calibri"/>
          <w:b/>
          <w:spacing w:val="1"/>
          <w:position w:val="1"/>
          <w:sz w:val="28"/>
          <w:szCs w:val="28"/>
        </w:rPr>
        <w:t>15</w:t>
      </w:r>
      <w:r w:rsidRPr="002C1811">
        <w:rPr>
          <w:rFonts w:ascii="Calibri" w:eastAsia="Calibri" w:hAnsi="Calibri" w:cs="Calibri"/>
          <w:b/>
          <w:spacing w:val="-2"/>
          <w:position w:val="1"/>
          <w:sz w:val="28"/>
          <w:szCs w:val="28"/>
        </w:rPr>
        <w:t>.</w:t>
      </w:r>
      <w:r w:rsidRPr="002C1811">
        <w:rPr>
          <w:rFonts w:ascii="Calibri" w:eastAsia="Calibri" w:hAnsi="Calibri" w:cs="Calibri"/>
          <w:b/>
          <w:spacing w:val="1"/>
          <w:position w:val="1"/>
          <w:sz w:val="28"/>
          <w:szCs w:val="28"/>
        </w:rPr>
        <w:t>0</w:t>
      </w:r>
      <w:r w:rsidRPr="002C1811">
        <w:rPr>
          <w:rFonts w:ascii="Calibri" w:eastAsia="Calibri" w:hAnsi="Calibri" w:cs="Calibri"/>
          <w:b/>
          <w:position w:val="1"/>
          <w:sz w:val="28"/>
          <w:szCs w:val="28"/>
        </w:rPr>
        <w:t xml:space="preserve">0              </w:t>
      </w:r>
      <w:r w:rsidRPr="002C1811">
        <w:rPr>
          <w:rFonts w:ascii="Calibri" w:eastAsia="Calibri" w:hAnsi="Calibri" w:cs="Calibri"/>
          <w:b/>
          <w:spacing w:val="23"/>
          <w:position w:val="1"/>
          <w:sz w:val="28"/>
          <w:szCs w:val="28"/>
        </w:rPr>
        <w:t xml:space="preserve"> </w:t>
      </w:r>
      <w:r w:rsidRPr="002C1811">
        <w:rPr>
          <w:rFonts w:ascii="Calibri" w:eastAsia="Calibri" w:hAnsi="Calibri" w:cs="Calibri"/>
          <w:b/>
          <w:position w:val="1"/>
          <w:sz w:val="28"/>
          <w:szCs w:val="28"/>
        </w:rPr>
        <w:t>Un</w:t>
      </w:r>
      <w:r w:rsidRPr="002C1811">
        <w:rPr>
          <w:rFonts w:ascii="Calibri" w:eastAsia="Calibri" w:hAnsi="Calibri" w:cs="Calibri"/>
          <w:b/>
          <w:spacing w:val="-3"/>
          <w:position w:val="1"/>
          <w:sz w:val="28"/>
          <w:szCs w:val="28"/>
        </w:rPr>
        <w:t>r</w:t>
      </w:r>
      <w:r w:rsidRPr="002C1811">
        <w:rPr>
          <w:rFonts w:ascii="Calibri" w:eastAsia="Calibri" w:hAnsi="Calibri" w:cs="Calibri"/>
          <w:b/>
          <w:spacing w:val="-1"/>
          <w:position w:val="1"/>
          <w:sz w:val="28"/>
          <w:szCs w:val="28"/>
        </w:rPr>
        <w:t>e</w:t>
      </w:r>
      <w:r w:rsidRPr="002C1811">
        <w:rPr>
          <w:rFonts w:ascii="Calibri" w:eastAsia="Calibri" w:hAnsi="Calibri" w:cs="Calibri"/>
          <w:b/>
          <w:spacing w:val="2"/>
          <w:position w:val="1"/>
          <w:sz w:val="28"/>
          <w:szCs w:val="28"/>
        </w:rPr>
        <w:t>a</w:t>
      </w:r>
      <w:r w:rsidRPr="002C1811">
        <w:rPr>
          <w:rFonts w:ascii="Calibri" w:eastAsia="Calibri" w:hAnsi="Calibri" w:cs="Calibri"/>
          <w:b/>
          <w:position w:val="1"/>
          <w:sz w:val="28"/>
          <w:szCs w:val="28"/>
        </w:rPr>
        <w:t>son</w:t>
      </w:r>
      <w:r w:rsidRPr="002C1811">
        <w:rPr>
          <w:rFonts w:ascii="Calibri" w:eastAsia="Calibri" w:hAnsi="Calibri" w:cs="Calibri"/>
          <w:b/>
          <w:spacing w:val="2"/>
          <w:position w:val="1"/>
          <w:sz w:val="28"/>
          <w:szCs w:val="28"/>
        </w:rPr>
        <w:t>a</w:t>
      </w:r>
      <w:r w:rsidRPr="002C1811">
        <w:rPr>
          <w:rFonts w:ascii="Calibri" w:eastAsia="Calibri" w:hAnsi="Calibri" w:cs="Calibri"/>
          <w:b/>
          <w:position w:val="1"/>
          <w:sz w:val="28"/>
          <w:szCs w:val="28"/>
        </w:rPr>
        <w:t>b</w:t>
      </w:r>
      <w:r w:rsidRPr="002C1811">
        <w:rPr>
          <w:rFonts w:ascii="Calibri" w:eastAsia="Calibri" w:hAnsi="Calibri" w:cs="Calibri"/>
          <w:b/>
          <w:spacing w:val="2"/>
          <w:position w:val="1"/>
          <w:sz w:val="28"/>
          <w:szCs w:val="28"/>
        </w:rPr>
        <w:t>l</w:t>
      </w:r>
      <w:r w:rsidRPr="002C1811">
        <w:rPr>
          <w:rFonts w:ascii="Calibri" w:eastAsia="Calibri" w:hAnsi="Calibri" w:cs="Calibri"/>
          <w:b/>
          <w:position w:val="1"/>
          <w:sz w:val="28"/>
          <w:szCs w:val="28"/>
        </w:rPr>
        <w:t>e</w:t>
      </w:r>
      <w:r w:rsidRPr="002C1811">
        <w:rPr>
          <w:rFonts w:ascii="Calibri" w:eastAsia="Calibri" w:hAnsi="Calibri" w:cs="Calibri"/>
          <w:b/>
          <w:spacing w:val="-1"/>
          <w:position w:val="1"/>
          <w:sz w:val="28"/>
          <w:szCs w:val="28"/>
        </w:rPr>
        <w:t xml:space="preserve"> </w:t>
      </w:r>
      <w:r w:rsidRPr="002C1811">
        <w:rPr>
          <w:rFonts w:ascii="Calibri" w:eastAsia="Calibri" w:hAnsi="Calibri" w:cs="Calibri"/>
          <w:b/>
          <w:spacing w:val="-2"/>
          <w:position w:val="1"/>
          <w:sz w:val="28"/>
          <w:szCs w:val="28"/>
        </w:rPr>
        <w:t>C</w:t>
      </w:r>
      <w:r w:rsidRPr="002C1811">
        <w:rPr>
          <w:rFonts w:ascii="Calibri" w:eastAsia="Calibri" w:hAnsi="Calibri" w:cs="Calibri"/>
          <w:b/>
          <w:position w:val="1"/>
          <w:sz w:val="28"/>
          <w:szCs w:val="28"/>
        </w:rPr>
        <w:t>omp</w:t>
      </w:r>
      <w:r w:rsidRPr="002C1811">
        <w:rPr>
          <w:rFonts w:ascii="Calibri" w:eastAsia="Calibri" w:hAnsi="Calibri" w:cs="Calibri"/>
          <w:b/>
          <w:spacing w:val="1"/>
          <w:position w:val="1"/>
          <w:sz w:val="28"/>
          <w:szCs w:val="28"/>
        </w:rPr>
        <w:t>l</w:t>
      </w:r>
      <w:r w:rsidRPr="002C1811">
        <w:rPr>
          <w:rFonts w:ascii="Calibri" w:eastAsia="Calibri" w:hAnsi="Calibri" w:cs="Calibri"/>
          <w:b/>
          <w:spacing w:val="2"/>
          <w:position w:val="1"/>
          <w:sz w:val="28"/>
          <w:szCs w:val="28"/>
        </w:rPr>
        <w:t>a</w:t>
      </w:r>
      <w:r w:rsidRPr="002C1811">
        <w:rPr>
          <w:rFonts w:ascii="Calibri" w:eastAsia="Calibri" w:hAnsi="Calibri" w:cs="Calibri"/>
          <w:b/>
          <w:spacing w:val="1"/>
          <w:position w:val="1"/>
          <w:sz w:val="28"/>
          <w:szCs w:val="28"/>
        </w:rPr>
        <w:t>i</w:t>
      </w:r>
      <w:r w:rsidRPr="002C1811">
        <w:rPr>
          <w:rFonts w:ascii="Calibri" w:eastAsia="Calibri" w:hAnsi="Calibri" w:cs="Calibri"/>
          <w:b/>
          <w:spacing w:val="-4"/>
          <w:position w:val="1"/>
          <w:sz w:val="28"/>
          <w:szCs w:val="28"/>
        </w:rPr>
        <w:t>n</w:t>
      </w:r>
      <w:r w:rsidRPr="002C1811">
        <w:rPr>
          <w:rFonts w:ascii="Calibri" w:eastAsia="Calibri" w:hAnsi="Calibri" w:cs="Calibri"/>
          <w:b/>
          <w:spacing w:val="2"/>
          <w:position w:val="1"/>
          <w:sz w:val="28"/>
          <w:szCs w:val="28"/>
        </w:rPr>
        <w:t>a</w:t>
      </w:r>
      <w:r w:rsidRPr="002C1811">
        <w:rPr>
          <w:rFonts w:ascii="Calibri" w:eastAsia="Calibri" w:hAnsi="Calibri" w:cs="Calibri"/>
          <w:b/>
          <w:position w:val="1"/>
          <w:sz w:val="28"/>
          <w:szCs w:val="28"/>
        </w:rPr>
        <w:t>nt</w:t>
      </w:r>
      <w:r w:rsidRPr="002C1811">
        <w:rPr>
          <w:rFonts w:ascii="Calibri" w:eastAsia="Calibri" w:hAnsi="Calibri" w:cs="Calibri"/>
          <w:b/>
          <w:spacing w:val="1"/>
          <w:position w:val="1"/>
          <w:sz w:val="28"/>
          <w:szCs w:val="28"/>
        </w:rPr>
        <w:t xml:space="preserve"> </w:t>
      </w:r>
      <w:r w:rsidRPr="002C1811">
        <w:rPr>
          <w:rFonts w:ascii="Calibri" w:eastAsia="Calibri" w:hAnsi="Calibri" w:cs="Calibri"/>
          <w:b/>
          <w:spacing w:val="-2"/>
          <w:position w:val="1"/>
          <w:sz w:val="28"/>
          <w:szCs w:val="28"/>
        </w:rPr>
        <w:t>C</w:t>
      </w:r>
      <w:r w:rsidRPr="002C1811">
        <w:rPr>
          <w:rFonts w:ascii="Calibri" w:eastAsia="Calibri" w:hAnsi="Calibri" w:cs="Calibri"/>
          <w:b/>
          <w:spacing w:val="-4"/>
          <w:position w:val="1"/>
          <w:sz w:val="28"/>
          <w:szCs w:val="28"/>
        </w:rPr>
        <w:t>o</w:t>
      </w:r>
      <w:r w:rsidRPr="002C1811">
        <w:rPr>
          <w:rFonts w:ascii="Calibri" w:eastAsia="Calibri" w:hAnsi="Calibri" w:cs="Calibri"/>
          <w:b/>
          <w:position w:val="1"/>
          <w:sz w:val="28"/>
          <w:szCs w:val="28"/>
        </w:rPr>
        <w:t>ndu</w:t>
      </w:r>
      <w:r w:rsidRPr="002C1811">
        <w:rPr>
          <w:rFonts w:ascii="Calibri" w:eastAsia="Calibri" w:hAnsi="Calibri" w:cs="Calibri"/>
          <w:b/>
          <w:spacing w:val="-1"/>
          <w:position w:val="1"/>
          <w:sz w:val="28"/>
          <w:szCs w:val="28"/>
        </w:rPr>
        <w:t>c</w:t>
      </w:r>
      <w:r w:rsidRPr="002C1811">
        <w:rPr>
          <w:rFonts w:ascii="Calibri" w:eastAsia="Calibri" w:hAnsi="Calibri" w:cs="Calibri"/>
          <w:b/>
          <w:position w:val="1"/>
          <w:sz w:val="28"/>
          <w:szCs w:val="28"/>
        </w:rPr>
        <w:t>t</w:t>
      </w:r>
      <w:r w:rsidRPr="002C1811">
        <w:rPr>
          <w:rFonts w:ascii="Calibri" w:eastAsia="Calibri" w:hAnsi="Calibri" w:cs="Calibri"/>
          <w:b/>
          <w:spacing w:val="1"/>
          <w:position w:val="1"/>
          <w:sz w:val="28"/>
          <w:szCs w:val="28"/>
        </w:rPr>
        <w:t xml:space="preserve"> </w:t>
      </w:r>
      <w:r w:rsidRPr="002C1811">
        <w:rPr>
          <w:rFonts w:ascii="Calibri" w:eastAsia="Calibri" w:hAnsi="Calibri" w:cs="Calibri"/>
          <w:b/>
          <w:position w:val="1"/>
          <w:sz w:val="28"/>
          <w:szCs w:val="28"/>
        </w:rPr>
        <w:t>Sess</w:t>
      </w:r>
      <w:r w:rsidRPr="002C1811">
        <w:rPr>
          <w:rFonts w:ascii="Calibri" w:eastAsia="Calibri" w:hAnsi="Calibri" w:cs="Calibri"/>
          <w:b/>
          <w:spacing w:val="1"/>
          <w:position w:val="1"/>
          <w:sz w:val="28"/>
          <w:szCs w:val="28"/>
        </w:rPr>
        <w:t>i</w:t>
      </w:r>
      <w:r w:rsidRPr="002C1811">
        <w:rPr>
          <w:rFonts w:ascii="Calibri" w:eastAsia="Calibri" w:hAnsi="Calibri" w:cs="Calibri"/>
          <w:b/>
          <w:position w:val="1"/>
          <w:sz w:val="28"/>
          <w:szCs w:val="28"/>
        </w:rPr>
        <w:t>on V</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15</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0</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15</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f</w:t>
      </w:r>
      <w:r w:rsidRPr="002C1811">
        <w:rPr>
          <w:rFonts w:ascii="Calibri" w:eastAsia="Calibri" w:hAnsi="Calibri" w:cs="Calibri"/>
          <w:b/>
          <w:spacing w:val="1"/>
          <w:sz w:val="28"/>
          <w:szCs w:val="28"/>
        </w:rPr>
        <w:t>t</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r</w:t>
      </w:r>
      <w:r w:rsidRPr="002C1811">
        <w:rPr>
          <w:rFonts w:ascii="Calibri" w:eastAsia="Calibri" w:hAnsi="Calibri" w:cs="Calibri"/>
          <w:b/>
          <w:sz w:val="28"/>
          <w:szCs w:val="28"/>
        </w:rPr>
        <w:t>noon tea</w:t>
      </w:r>
      <w:r w:rsidRPr="002C1811">
        <w:rPr>
          <w:rFonts w:ascii="Calibri" w:eastAsia="Calibri" w:hAnsi="Calibri" w:cs="Calibri"/>
          <w:b/>
          <w:spacing w:val="1"/>
          <w:sz w:val="28"/>
          <w:szCs w:val="28"/>
        </w:rPr>
        <w:t xml:space="preserve"> a</w:t>
      </w:r>
      <w:r w:rsidRPr="002C1811">
        <w:rPr>
          <w:rFonts w:ascii="Calibri" w:eastAsia="Calibri" w:hAnsi="Calibri" w:cs="Calibri"/>
          <w:b/>
          <w:sz w:val="28"/>
          <w:szCs w:val="28"/>
        </w:rPr>
        <w:t xml:space="preserve">nd </w:t>
      </w:r>
      <w:r w:rsidRPr="002C1811">
        <w:rPr>
          <w:rFonts w:ascii="Calibri" w:eastAsia="Calibri" w:hAnsi="Calibri" w:cs="Calibri"/>
          <w:b/>
          <w:spacing w:val="-2"/>
          <w:sz w:val="28"/>
          <w:szCs w:val="28"/>
        </w:rPr>
        <w:t>c</w:t>
      </w:r>
      <w:r w:rsidRPr="002C1811">
        <w:rPr>
          <w:rFonts w:ascii="Calibri" w:eastAsia="Calibri" w:hAnsi="Calibri" w:cs="Calibri"/>
          <w:b/>
          <w:sz w:val="28"/>
          <w:szCs w:val="28"/>
        </w:rPr>
        <w:t>o</w:t>
      </w:r>
      <w:r w:rsidRPr="002C1811">
        <w:rPr>
          <w:rFonts w:ascii="Calibri" w:eastAsia="Calibri" w:hAnsi="Calibri" w:cs="Calibri"/>
          <w:b/>
          <w:spacing w:val="-1"/>
          <w:sz w:val="28"/>
          <w:szCs w:val="28"/>
        </w:rPr>
        <w:t>f</w:t>
      </w:r>
      <w:r w:rsidRPr="002C1811">
        <w:rPr>
          <w:rFonts w:ascii="Calibri" w:eastAsia="Calibri" w:hAnsi="Calibri" w:cs="Calibri"/>
          <w:b/>
          <w:spacing w:val="2"/>
          <w:sz w:val="28"/>
          <w:szCs w:val="28"/>
        </w:rPr>
        <w:t>f</w:t>
      </w:r>
      <w:r w:rsidRPr="002C1811">
        <w:rPr>
          <w:rFonts w:ascii="Calibri" w:eastAsia="Calibri" w:hAnsi="Calibri" w:cs="Calibri"/>
          <w:b/>
          <w:spacing w:val="-1"/>
          <w:sz w:val="28"/>
          <w:szCs w:val="28"/>
        </w:rPr>
        <w:t>e</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b</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k</w:t>
      </w:r>
    </w:p>
    <w:p w:rsidR="00E53BA0" w:rsidRPr="002C1811" w:rsidRDefault="00E53BA0" w:rsidP="00B622F2">
      <w:pPr>
        <w:spacing w:before="57"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15</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16</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Un</w:t>
      </w:r>
      <w:r w:rsidRPr="002C1811">
        <w:rPr>
          <w:rFonts w:ascii="Calibri" w:eastAsia="Calibri" w:hAnsi="Calibri" w:cs="Calibri"/>
          <w:b/>
          <w:spacing w:val="-3"/>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z w:val="28"/>
          <w:szCs w:val="28"/>
        </w:rPr>
        <w:t>son</w:t>
      </w:r>
      <w:r w:rsidRPr="002C1811">
        <w:rPr>
          <w:rFonts w:ascii="Calibri" w:eastAsia="Calibri" w:hAnsi="Calibri" w:cs="Calibri"/>
          <w:b/>
          <w:spacing w:val="2"/>
          <w:sz w:val="28"/>
          <w:szCs w:val="28"/>
        </w:rPr>
        <w:t>a</w:t>
      </w:r>
      <w:r w:rsidRPr="002C1811">
        <w:rPr>
          <w:rFonts w:ascii="Calibri" w:eastAsia="Calibri" w:hAnsi="Calibri" w:cs="Calibri"/>
          <w:b/>
          <w:sz w:val="28"/>
          <w:szCs w:val="28"/>
        </w:rPr>
        <w:t>b</w:t>
      </w:r>
      <w:r w:rsidRPr="002C1811">
        <w:rPr>
          <w:rFonts w:ascii="Calibri" w:eastAsia="Calibri" w:hAnsi="Calibri" w:cs="Calibri"/>
          <w:b/>
          <w:spacing w:val="2"/>
          <w:sz w:val="28"/>
          <w:szCs w:val="28"/>
        </w:rPr>
        <w:t>l</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z w:val="28"/>
          <w:szCs w:val="28"/>
        </w:rPr>
        <w:t>omp</w:t>
      </w:r>
      <w:r w:rsidRPr="002C1811">
        <w:rPr>
          <w:rFonts w:ascii="Calibri" w:eastAsia="Calibri" w:hAnsi="Calibri" w:cs="Calibri"/>
          <w:b/>
          <w:spacing w:val="1"/>
          <w:sz w:val="28"/>
          <w:szCs w:val="28"/>
        </w:rPr>
        <w:t>l</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i</w:t>
      </w:r>
      <w:r w:rsidRPr="002C1811">
        <w:rPr>
          <w:rFonts w:ascii="Calibri" w:eastAsia="Calibri" w:hAnsi="Calibri" w:cs="Calibri"/>
          <w:b/>
          <w:spacing w:val="-4"/>
          <w:sz w:val="28"/>
          <w:szCs w:val="28"/>
        </w:rPr>
        <w:t>n</w:t>
      </w:r>
      <w:r w:rsidRPr="002C1811">
        <w:rPr>
          <w:rFonts w:ascii="Calibri" w:eastAsia="Calibri" w:hAnsi="Calibri" w:cs="Calibri"/>
          <w:b/>
          <w:spacing w:val="2"/>
          <w:sz w:val="28"/>
          <w:szCs w:val="28"/>
        </w:rPr>
        <w:t>a</w:t>
      </w:r>
      <w:r w:rsidRPr="002C1811">
        <w:rPr>
          <w:rFonts w:ascii="Calibri" w:eastAsia="Calibri" w:hAnsi="Calibri" w:cs="Calibri"/>
          <w:b/>
          <w:sz w:val="28"/>
          <w:szCs w:val="28"/>
        </w:rPr>
        <w:t>nt</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C</w:t>
      </w:r>
      <w:r w:rsidRPr="002C1811">
        <w:rPr>
          <w:rFonts w:ascii="Calibri" w:eastAsia="Calibri" w:hAnsi="Calibri" w:cs="Calibri"/>
          <w:b/>
          <w:spacing w:val="-4"/>
          <w:sz w:val="28"/>
          <w:szCs w:val="28"/>
        </w:rPr>
        <w:t>o</w:t>
      </w:r>
      <w:r w:rsidRPr="002C1811">
        <w:rPr>
          <w:rFonts w:ascii="Calibri" w:eastAsia="Calibri" w:hAnsi="Calibri" w:cs="Calibri"/>
          <w:b/>
          <w:sz w:val="28"/>
          <w:szCs w:val="28"/>
        </w:rPr>
        <w:t>ndu</w:t>
      </w:r>
      <w:r w:rsidRPr="002C1811">
        <w:rPr>
          <w:rFonts w:ascii="Calibri" w:eastAsia="Calibri" w:hAnsi="Calibri" w:cs="Calibri"/>
          <w:b/>
          <w:spacing w:val="-1"/>
          <w:sz w:val="28"/>
          <w:szCs w:val="28"/>
        </w:rPr>
        <w:t>c</w:t>
      </w:r>
      <w:r w:rsidRPr="002C1811">
        <w:rPr>
          <w:rFonts w:ascii="Calibri" w:eastAsia="Calibri" w:hAnsi="Calibri" w:cs="Calibri"/>
          <w:b/>
          <w:sz w:val="28"/>
          <w:szCs w:val="28"/>
        </w:rPr>
        <w:t>t</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Sess</w:t>
      </w:r>
      <w:r w:rsidRPr="002C1811">
        <w:rPr>
          <w:rFonts w:ascii="Calibri" w:eastAsia="Calibri" w:hAnsi="Calibri" w:cs="Calibri"/>
          <w:b/>
          <w:spacing w:val="1"/>
          <w:sz w:val="28"/>
          <w:szCs w:val="28"/>
        </w:rPr>
        <w:t>i</w:t>
      </w:r>
      <w:r w:rsidRPr="002C1811">
        <w:rPr>
          <w:rFonts w:ascii="Calibri" w:eastAsia="Calibri" w:hAnsi="Calibri" w:cs="Calibri"/>
          <w:b/>
          <w:sz w:val="28"/>
          <w:szCs w:val="28"/>
        </w:rPr>
        <w:t xml:space="preserve">on </w:t>
      </w:r>
      <w:r w:rsidRPr="002C1811">
        <w:rPr>
          <w:rFonts w:ascii="Calibri" w:eastAsia="Calibri" w:hAnsi="Calibri" w:cs="Calibri"/>
          <w:b/>
          <w:spacing w:val="-1"/>
          <w:sz w:val="28"/>
          <w:szCs w:val="28"/>
        </w:rPr>
        <w:t>V</w:t>
      </w:r>
      <w:r w:rsidRPr="002C1811">
        <w:rPr>
          <w:rFonts w:ascii="Calibri" w:eastAsia="Calibri" w:hAnsi="Calibri" w:cs="Calibri"/>
          <w:b/>
          <w:sz w:val="28"/>
          <w:szCs w:val="28"/>
        </w:rPr>
        <w:t>I</w:t>
      </w:r>
    </w:p>
    <w:p w:rsidR="00E53BA0" w:rsidRPr="002C1811" w:rsidRDefault="00E53BA0" w:rsidP="00B622F2">
      <w:pPr>
        <w:spacing w:before="61" w:line="360" w:lineRule="exact"/>
        <w:ind w:left="2982" w:right="63" w:hanging="2881"/>
        <w:rPr>
          <w:rFonts w:ascii="Calibri" w:eastAsia="Calibri" w:hAnsi="Calibri" w:cs="Calibri"/>
          <w:sz w:val="28"/>
          <w:szCs w:val="28"/>
        </w:rPr>
      </w:pPr>
      <w:r w:rsidRPr="002C1811">
        <w:rPr>
          <w:rFonts w:ascii="Calibri" w:eastAsia="Calibri" w:hAnsi="Calibri" w:cs="Calibri"/>
          <w:b/>
          <w:spacing w:val="1"/>
          <w:sz w:val="28"/>
          <w:szCs w:val="28"/>
        </w:rPr>
        <w:t>16</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4</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 xml:space="preserve">– </w:t>
      </w:r>
      <w:r w:rsidRPr="002C1811">
        <w:rPr>
          <w:rFonts w:ascii="Calibri" w:eastAsia="Calibri" w:hAnsi="Calibri" w:cs="Calibri"/>
          <w:b/>
          <w:spacing w:val="1"/>
          <w:sz w:val="28"/>
          <w:szCs w:val="28"/>
        </w:rPr>
        <w:t>17</w:t>
      </w:r>
      <w:r w:rsidRPr="002C1811">
        <w:rPr>
          <w:rFonts w:ascii="Calibri" w:eastAsia="Calibri" w:hAnsi="Calibri" w:cs="Calibri"/>
          <w:b/>
          <w:spacing w:val="-2"/>
          <w:sz w:val="28"/>
          <w:szCs w:val="28"/>
        </w:rPr>
        <w:t>.1</w:t>
      </w:r>
      <w:r w:rsidRPr="002C1811">
        <w:rPr>
          <w:rFonts w:ascii="Calibri" w:eastAsia="Calibri" w:hAnsi="Calibri" w:cs="Calibri"/>
          <w:b/>
          <w:sz w:val="28"/>
          <w:szCs w:val="28"/>
        </w:rPr>
        <w:t xml:space="preserve">5              </w:t>
      </w:r>
      <w:r w:rsidRPr="002C1811">
        <w:rPr>
          <w:rFonts w:ascii="Calibri" w:eastAsia="Calibri" w:hAnsi="Calibri" w:cs="Calibri"/>
          <w:b/>
          <w:spacing w:val="23"/>
          <w:sz w:val="28"/>
          <w:szCs w:val="28"/>
        </w:rPr>
        <w:t xml:space="preserve"> </w:t>
      </w:r>
      <w:r w:rsidRPr="002C1811">
        <w:rPr>
          <w:rFonts w:ascii="Calibri" w:eastAsia="Calibri" w:hAnsi="Calibri" w:cs="Calibri"/>
          <w:b/>
          <w:spacing w:val="-1"/>
          <w:sz w:val="28"/>
          <w:szCs w:val="28"/>
        </w:rPr>
        <w:t>Ce</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ti</w:t>
      </w:r>
      <w:r w:rsidRPr="002C1811">
        <w:rPr>
          <w:rFonts w:ascii="Calibri" w:eastAsia="Calibri" w:hAnsi="Calibri" w:cs="Calibri"/>
          <w:b/>
          <w:spacing w:val="-1"/>
          <w:sz w:val="28"/>
          <w:szCs w:val="28"/>
        </w:rPr>
        <w:t>f</w:t>
      </w:r>
      <w:r w:rsidRPr="002C1811">
        <w:rPr>
          <w:rFonts w:ascii="Calibri" w:eastAsia="Calibri" w:hAnsi="Calibri" w:cs="Calibri"/>
          <w:b/>
          <w:spacing w:val="1"/>
          <w:sz w:val="28"/>
          <w:szCs w:val="28"/>
        </w:rPr>
        <w:t>i</w:t>
      </w:r>
      <w:r w:rsidRPr="002C1811">
        <w:rPr>
          <w:rFonts w:ascii="Calibri" w:eastAsia="Calibri" w:hAnsi="Calibri" w:cs="Calibri"/>
          <w:b/>
          <w:spacing w:val="-2"/>
          <w:sz w:val="28"/>
          <w:szCs w:val="28"/>
        </w:rPr>
        <w:t>c</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w:t>
      </w:r>
      <w:r w:rsidRPr="002C1811">
        <w:rPr>
          <w:rFonts w:ascii="Calibri" w:eastAsia="Calibri" w:hAnsi="Calibri" w:cs="Calibri"/>
          <w:b/>
          <w:sz w:val="28"/>
          <w:szCs w:val="28"/>
        </w:rPr>
        <w:t xml:space="preserve">e </w:t>
      </w:r>
      <w:r w:rsidRPr="002C1811">
        <w:rPr>
          <w:rFonts w:ascii="Calibri" w:eastAsia="Calibri" w:hAnsi="Calibri" w:cs="Calibri"/>
          <w:b/>
          <w:spacing w:val="2"/>
          <w:sz w:val="28"/>
          <w:szCs w:val="28"/>
        </w:rPr>
        <w:t>P</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z w:val="28"/>
          <w:szCs w:val="28"/>
        </w:rPr>
        <w:t>sent</w:t>
      </w: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ti</w:t>
      </w:r>
      <w:r w:rsidRPr="002C1811">
        <w:rPr>
          <w:rFonts w:ascii="Calibri" w:eastAsia="Calibri" w:hAnsi="Calibri" w:cs="Calibri"/>
          <w:b/>
          <w:sz w:val="28"/>
          <w:szCs w:val="28"/>
        </w:rPr>
        <w:t xml:space="preserve">on </w:t>
      </w:r>
      <w:r w:rsidRPr="002C1811">
        <w:rPr>
          <w:rFonts w:ascii="Calibri" w:eastAsia="Calibri" w:hAnsi="Calibri" w:cs="Calibri"/>
          <w:b/>
          <w:spacing w:val="1"/>
          <w:sz w:val="28"/>
          <w:szCs w:val="28"/>
        </w:rPr>
        <w:t>a</w:t>
      </w:r>
      <w:r w:rsidRPr="002C1811">
        <w:rPr>
          <w:rFonts w:ascii="Calibri" w:eastAsia="Calibri" w:hAnsi="Calibri" w:cs="Calibri"/>
          <w:b/>
          <w:sz w:val="28"/>
          <w:szCs w:val="28"/>
        </w:rPr>
        <w:t xml:space="preserve">nd </w:t>
      </w:r>
      <w:r w:rsidRPr="002C1811">
        <w:rPr>
          <w:rFonts w:ascii="Calibri" w:eastAsia="Calibri" w:hAnsi="Calibri" w:cs="Calibri"/>
          <w:b/>
          <w:spacing w:val="-1"/>
          <w:sz w:val="28"/>
          <w:szCs w:val="28"/>
        </w:rPr>
        <w:t>C</w:t>
      </w:r>
      <w:r w:rsidRPr="002C1811">
        <w:rPr>
          <w:rFonts w:ascii="Calibri" w:eastAsia="Calibri" w:hAnsi="Calibri" w:cs="Calibri"/>
          <w:b/>
          <w:spacing w:val="-3"/>
          <w:sz w:val="28"/>
          <w:szCs w:val="28"/>
        </w:rPr>
        <w:t>l</w:t>
      </w:r>
      <w:r w:rsidRPr="002C1811">
        <w:rPr>
          <w:rFonts w:ascii="Calibri" w:eastAsia="Calibri" w:hAnsi="Calibri" w:cs="Calibri"/>
          <w:b/>
          <w:sz w:val="28"/>
          <w:szCs w:val="28"/>
        </w:rPr>
        <w:t>os</w:t>
      </w:r>
      <w:r w:rsidRPr="002C1811">
        <w:rPr>
          <w:rFonts w:ascii="Calibri" w:eastAsia="Calibri" w:hAnsi="Calibri" w:cs="Calibri"/>
          <w:b/>
          <w:spacing w:val="2"/>
          <w:sz w:val="28"/>
          <w:szCs w:val="28"/>
        </w:rPr>
        <w:t>i</w:t>
      </w:r>
      <w:r w:rsidRPr="002C1811">
        <w:rPr>
          <w:rFonts w:ascii="Calibri" w:eastAsia="Calibri" w:hAnsi="Calibri" w:cs="Calibri"/>
          <w:b/>
          <w:sz w:val="28"/>
          <w:szCs w:val="28"/>
        </w:rPr>
        <w:t xml:space="preserve">ng </w:t>
      </w:r>
      <w:r w:rsidRPr="002C1811">
        <w:rPr>
          <w:rFonts w:ascii="Calibri" w:eastAsia="Calibri" w:hAnsi="Calibri" w:cs="Calibri"/>
          <w:b/>
          <w:spacing w:val="2"/>
          <w:sz w:val="28"/>
          <w:szCs w:val="28"/>
        </w:rPr>
        <w:t>C</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z w:val="28"/>
          <w:szCs w:val="28"/>
        </w:rPr>
        <w:t xml:space="preserve">mony by </w:t>
      </w:r>
      <w:r w:rsidRPr="002C1811">
        <w:rPr>
          <w:rFonts w:ascii="Calibri" w:eastAsia="Calibri" w:hAnsi="Calibri" w:cs="Calibri"/>
          <w:b/>
          <w:spacing w:val="2"/>
          <w:sz w:val="28"/>
          <w:szCs w:val="28"/>
        </w:rPr>
        <w:t>T</w:t>
      </w:r>
      <w:r w:rsidRPr="002C1811">
        <w:rPr>
          <w:rFonts w:ascii="Calibri" w:eastAsia="Calibri" w:hAnsi="Calibri" w:cs="Calibri"/>
          <w:b/>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i</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Ombuds</w:t>
      </w:r>
      <w:r w:rsidRPr="002C1811">
        <w:rPr>
          <w:rFonts w:ascii="Calibri" w:eastAsia="Calibri" w:hAnsi="Calibri" w:cs="Calibri"/>
          <w:b/>
          <w:spacing w:val="-4"/>
          <w:sz w:val="28"/>
          <w:szCs w:val="28"/>
        </w:rPr>
        <w:t>m</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p>
    <w:p w:rsidR="00E53BA0" w:rsidRPr="002C1811" w:rsidRDefault="00E53BA0" w:rsidP="00B622F2">
      <w:pPr>
        <w:spacing w:line="360" w:lineRule="exact"/>
        <w:ind w:left="101"/>
        <w:rPr>
          <w:rFonts w:ascii="Calibri" w:eastAsia="Calibri" w:hAnsi="Calibri" w:cs="Calibri"/>
          <w:sz w:val="28"/>
          <w:szCs w:val="28"/>
        </w:rPr>
      </w:pPr>
      <w:r w:rsidRPr="002C1811">
        <w:rPr>
          <w:rFonts w:ascii="Calibri" w:eastAsia="Calibri" w:hAnsi="Calibri" w:cs="Calibri"/>
          <w:b/>
          <w:spacing w:val="1"/>
          <w:sz w:val="28"/>
          <w:szCs w:val="28"/>
        </w:rPr>
        <w:t>17</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1</w:t>
      </w:r>
      <w:r w:rsidRPr="002C1811">
        <w:rPr>
          <w:rFonts w:ascii="Calibri" w:eastAsia="Calibri" w:hAnsi="Calibri" w:cs="Calibri"/>
          <w:b/>
          <w:sz w:val="28"/>
          <w:szCs w:val="28"/>
        </w:rPr>
        <w:t>5</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 xml:space="preserve">– </w:t>
      </w:r>
      <w:r w:rsidRPr="002C1811">
        <w:rPr>
          <w:rFonts w:ascii="Calibri" w:eastAsia="Calibri" w:hAnsi="Calibri" w:cs="Calibri"/>
          <w:b/>
          <w:spacing w:val="1"/>
          <w:sz w:val="28"/>
          <w:szCs w:val="28"/>
        </w:rPr>
        <w:t>17</w:t>
      </w:r>
      <w:r w:rsidRPr="002C1811">
        <w:rPr>
          <w:rFonts w:ascii="Calibri" w:eastAsia="Calibri" w:hAnsi="Calibri" w:cs="Calibri"/>
          <w:b/>
          <w:spacing w:val="-2"/>
          <w:sz w:val="28"/>
          <w:szCs w:val="28"/>
        </w:rPr>
        <w:t>.3</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z w:val="28"/>
          <w:szCs w:val="28"/>
        </w:rPr>
        <w:t>G</w:t>
      </w:r>
      <w:r w:rsidRPr="002C1811">
        <w:rPr>
          <w:rFonts w:ascii="Calibri" w:eastAsia="Calibri" w:hAnsi="Calibri" w:cs="Calibri"/>
          <w:b/>
          <w:spacing w:val="-1"/>
          <w:sz w:val="28"/>
          <w:szCs w:val="28"/>
        </w:rPr>
        <w:t>r</w:t>
      </w:r>
      <w:r w:rsidRPr="002C1811">
        <w:rPr>
          <w:rFonts w:ascii="Calibri" w:eastAsia="Calibri" w:hAnsi="Calibri" w:cs="Calibri"/>
          <w:b/>
          <w:sz w:val="28"/>
          <w:szCs w:val="28"/>
        </w:rPr>
        <w:t xml:space="preserve">oup </w:t>
      </w:r>
      <w:r w:rsidRPr="002C1811">
        <w:rPr>
          <w:rFonts w:ascii="Calibri" w:eastAsia="Calibri" w:hAnsi="Calibri" w:cs="Calibri"/>
          <w:b/>
          <w:spacing w:val="1"/>
          <w:sz w:val="28"/>
          <w:szCs w:val="28"/>
        </w:rPr>
        <w:t>P</w:t>
      </w:r>
      <w:r w:rsidRPr="002C1811">
        <w:rPr>
          <w:rFonts w:ascii="Calibri" w:eastAsia="Calibri" w:hAnsi="Calibri" w:cs="Calibri"/>
          <w:b/>
          <w:sz w:val="28"/>
          <w:szCs w:val="28"/>
        </w:rPr>
        <w:t>ho</w:t>
      </w:r>
      <w:r w:rsidRPr="002C1811">
        <w:rPr>
          <w:rFonts w:ascii="Calibri" w:eastAsia="Calibri" w:hAnsi="Calibri" w:cs="Calibri"/>
          <w:b/>
          <w:spacing w:val="1"/>
          <w:sz w:val="28"/>
          <w:szCs w:val="28"/>
        </w:rPr>
        <w:t>t</w:t>
      </w:r>
      <w:r w:rsidRPr="002C1811">
        <w:rPr>
          <w:rFonts w:ascii="Calibri" w:eastAsia="Calibri" w:hAnsi="Calibri" w:cs="Calibri"/>
          <w:b/>
          <w:sz w:val="28"/>
          <w:szCs w:val="28"/>
        </w:rPr>
        <w:t>o</w:t>
      </w:r>
    </w:p>
    <w:p w:rsidR="00E53BA0" w:rsidRPr="002C1811" w:rsidRDefault="00E53BA0" w:rsidP="00B622F2">
      <w:pPr>
        <w:spacing w:before="61" w:line="360" w:lineRule="exact"/>
        <w:ind w:left="101"/>
        <w:rPr>
          <w:rFonts w:ascii="Calibri" w:eastAsia="Calibri" w:hAnsi="Calibri" w:cs="Calibri"/>
          <w:sz w:val="28"/>
          <w:szCs w:val="28"/>
        </w:rPr>
      </w:pPr>
      <w:r w:rsidRPr="002C1811">
        <w:rPr>
          <w:rFonts w:ascii="Calibri" w:eastAsia="Calibri" w:hAnsi="Calibri" w:cs="Calibri"/>
          <w:b/>
          <w:spacing w:val="2"/>
          <w:sz w:val="28"/>
          <w:szCs w:val="28"/>
        </w:rPr>
        <w:t>1</w:t>
      </w:r>
      <w:r w:rsidRPr="002C1811">
        <w:rPr>
          <w:rFonts w:ascii="Calibri" w:eastAsia="Calibri" w:hAnsi="Calibri" w:cs="Calibri"/>
          <w:b/>
          <w:spacing w:val="-2"/>
          <w:sz w:val="28"/>
          <w:szCs w:val="28"/>
        </w:rPr>
        <w:t>8.</w:t>
      </w:r>
      <w:r w:rsidRPr="002C1811">
        <w:rPr>
          <w:rFonts w:ascii="Calibri" w:eastAsia="Calibri" w:hAnsi="Calibri" w:cs="Calibri"/>
          <w:b/>
          <w:spacing w:val="1"/>
          <w:sz w:val="28"/>
          <w:szCs w:val="28"/>
        </w:rPr>
        <w:t>0</w:t>
      </w:r>
      <w:r w:rsidRPr="002C1811">
        <w:rPr>
          <w:rFonts w:ascii="Calibri" w:eastAsia="Calibri" w:hAnsi="Calibri" w:cs="Calibri"/>
          <w:b/>
          <w:sz w:val="28"/>
          <w:szCs w:val="28"/>
        </w:rPr>
        <w:t>0</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21</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0</w:t>
      </w:r>
      <w:r w:rsidRPr="002C1811">
        <w:rPr>
          <w:rFonts w:ascii="Calibri" w:eastAsia="Calibri" w:hAnsi="Calibri" w:cs="Calibri"/>
          <w:b/>
          <w:sz w:val="28"/>
          <w:szCs w:val="28"/>
        </w:rPr>
        <w:t xml:space="preserve">0              </w:t>
      </w:r>
      <w:r w:rsidRPr="002C1811">
        <w:rPr>
          <w:rFonts w:ascii="Calibri" w:eastAsia="Calibri" w:hAnsi="Calibri" w:cs="Calibri"/>
          <w:b/>
          <w:spacing w:val="23"/>
          <w:sz w:val="28"/>
          <w:szCs w:val="28"/>
        </w:rPr>
        <w:t xml:space="preserve"> </w:t>
      </w:r>
      <w:r w:rsidRPr="002C1811">
        <w:rPr>
          <w:rFonts w:ascii="Calibri" w:eastAsia="Calibri" w:hAnsi="Calibri" w:cs="Calibri"/>
          <w:b/>
          <w:spacing w:val="1"/>
          <w:sz w:val="28"/>
          <w:szCs w:val="28"/>
        </w:rPr>
        <w:t>F</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e</w:t>
      </w:r>
      <w:r w:rsidRPr="002C1811">
        <w:rPr>
          <w:rFonts w:ascii="Calibri" w:eastAsia="Calibri" w:hAnsi="Calibri" w:cs="Calibri"/>
          <w:b/>
          <w:spacing w:val="1"/>
          <w:sz w:val="28"/>
          <w:szCs w:val="28"/>
        </w:rPr>
        <w:t>w</w:t>
      </w:r>
      <w:r w:rsidRPr="002C1811">
        <w:rPr>
          <w:rFonts w:ascii="Calibri" w:eastAsia="Calibri" w:hAnsi="Calibri" w:cs="Calibri"/>
          <w:b/>
          <w:spacing w:val="-1"/>
          <w:sz w:val="28"/>
          <w:szCs w:val="28"/>
        </w:rPr>
        <w:t>e</w:t>
      </w:r>
      <w:r w:rsidRPr="002C1811">
        <w:rPr>
          <w:rFonts w:ascii="Calibri" w:eastAsia="Calibri" w:hAnsi="Calibri" w:cs="Calibri"/>
          <w:b/>
          <w:spacing w:val="1"/>
          <w:sz w:val="28"/>
          <w:szCs w:val="28"/>
        </w:rPr>
        <w:t>l</w:t>
      </w:r>
      <w:r w:rsidRPr="002C1811">
        <w:rPr>
          <w:rFonts w:ascii="Calibri" w:eastAsia="Calibri" w:hAnsi="Calibri" w:cs="Calibri"/>
          <w:b/>
          <w:sz w:val="28"/>
          <w:szCs w:val="28"/>
        </w:rPr>
        <w:t>l</w:t>
      </w:r>
      <w:r w:rsidRPr="002C1811">
        <w:rPr>
          <w:rFonts w:ascii="Calibri" w:eastAsia="Calibri" w:hAnsi="Calibri" w:cs="Calibri"/>
          <w:b/>
          <w:spacing w:val="1"/>
          <w:sz w:val="28"/>
          <w:szCs w:val="28"/>
        </w:rPr>
        <w:t xml:space="preserve"> </w:t>
      </w:r>
      <w:r w:rsidRPr="002C1811">
        <w:rPr>
          <w:rFonts w:ascii="Calibri" w:eastAsia="Calibri" w:hAnsi="Calibri" w:cs="Calibri"/>
          <w:b/>
          <w:spacing w:val="-2"/>
          <w:sz w:val="28"/>
          <w:szCs w:val="28"/>
        </w:rPr>
        <w:t>D</w:t>
      </w:r>
      <w:r w:rsidRPr="002C1811">
        <w:rPr>
          <w:rFonts w:ascii="Calibri" w:eastAsia="Calibri" w:hAnsi="Calibri" w:cs="Calibri"/>
          <w:b/>
          <w:spacing w:val="1"/>
          <w:sz w:val="28"/>
          <w:szCs w:val="28"/>
        </w:rPr>
        <w:t>i</w:t>
      </w:r>
      <w:r w:rsidRPr="002C1811">
        <w:rPr>
          <w:rFonts w:ascii="Calibri" w:eastAsia="Calibri" w:hAnsi="Calibri" w:cs="Calibri"/>
          <w:b/>
          <w:sz w:val="28"/>
          <w:szCs w:val="28"/>
        </w:rPr>
        <w:t>nner</w:t>
      </w:r>
    </w:p>
    <w:p w:rsidR="00E53BA0" w:rsidRPr="002C1811" w:rsidRDefault="00E53BA0" w:rsidP="00B622F2">
      <w:pPr>
        <w:spacing w:before="57" w:line="360" w:lineRule="exact"/>
        <w:ind w:left="2982"/>
        <w:rPr>
          <w:rFonts w:ascii="Calibri" w:eastAsia="Calibri" w:hAnsi="Calibri" w:cs="Calibri"/>
          <w:sz w:val="28"/>
          <w:szCs w:val="28"/>
        </w:rPr>
      </w:pPr>
      <w:proofErr w:type="gramStart"/>
      <w:r w:rsidRPr="002C1811">
        <w:rPr>
          <w:rFonts w:ascii="Calibri" w:eastAsia="Calibri" w:hAnsi="Calibri" w:cs="Calibri"/>
          <w:sz w:val="28"/>
          <w:szCs w:val="28"/>
        </w:rPr>
        <w:t>ho</w:t>
      </w:r>
      <w:r w:rsidRPr="002C1811">
        <w:rPr>
          <w:rFonts w:ascii="Calibri" w:eastAsia="Calibri" w:hAnsi="Calibri" w:cs="Calibri"/>
          <w:spacing w:val="-2"/>
          <w:sz w:val="28"/>
          <w:szCs w:val="28"/>
        </w:rPr>
        <w:t>s</w:t>
      </w:r>
      <w:r w:rsidRPr="002C1811">
        <w:rPr>
          <w:rFonts w:ascii="Calibri" w:eastAsia="Calibri" w:hAnsi="Calibri" w:cs="Calibri"/>
          <w:sz w:val="28"/>
          <w:szCs w:val="28"/>
        </w:rPr>
        <w:t>t</w:t>
      </w:r>
      <w:r w:rsidRPr="002C1811">
        <w:rPr>
          <w:rFonts w:ascii="Calibri" w:eastAsia="Calibri" w:hAnsi="Calibri" w:cs="Calibri"/>
          <w:spacing w:val="1"/>
          <w:sz w:val="28"/>
          <w:szCs w:val="28"/>
        </w:rPr>
        <w:t>e</w:t>
      </w:r>
      <w:r w:rsidRPr="002C1811">
        <w:rPr>
          <w:rFonts w:ascii="Calibri" w:eastAsia="Calibri" w:hAnsi="Calibri" w:cs="Calibri"/>
          <w:sz w:val="28"/>
          <w:szCs w:val="28"/>
        </w:rPr>
        <w:t>d</w:t>
      </w:r>
      <w:proofErr w:type="gramEnd"/>
      <w:r w:rsidRPr="002C1811">
        <w:rPr>
          <w:rFonts w:ascii="Calibri" w:eastAsia="Calibri" w:hAnsi="Calibri" w:cs="Calibri"/>
          <w:sz w:val="28"/>
          <w:szCs w:val="28"/>
        </w:rPr>
        <w:t xml:space="preserve"> by</w:t>
      </w:r>
      <w:r w:rsidRPr="002C1811">
        <w:rPr>
          <w:rFonts w:ascii="Calibri" w:eastAsia="Calibri" w:hAnsi="Calibri" w:cs="Calibri"/>
          <w:spacing w:val="-1"/>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h</w:t>
      </w:r>
      <w:r w:rsidRPr="002C1811">
        <w:rPr>
          <w:rFonts w:ascii="Calibri" w:eastAsia="Calibri" w:hAnsi="Calibri" w:cs="Calibri"/>
          <w:b/>
          <w:spacing w:val="2"/>
          <w:sz w:val="28"/>
          <w:szCs w:val="28"/>
        </w:rPr>
        <w:t>a</w:t>
      </w:r>
      <w:r w:rsidRPr="002C1811">
        <w:rPr>
          <w:rFonts w:ascii="Calibri" w:eastAsia="Calibri" w:hAnsi="Calibri" w:cs="Calibri"/>
          <w:b/>
          <w:sz w:val="28"/>
          <w:szCs w:val="28"/>
        </w:rPr>
        <w:t>i</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Ombudsm</w:t>
      </w:r>
      <w:r w:rsidRPr="002C1811">
        <w:rPr>
          <w:rFonts w:ascii="Calibri" w:eastAsia="Calibri" w:hAnsi="Calibri" w:cs="Calibri"/>
          <w:b/>
          <w:spacing w:val="-1"/>
          <w:sz w:val="28"/>
          <w:szCs w:val="28"/>
        </w:rPr>
        <w:t>e</w:t>
      </w:r>
      <w:r w:rsidRPr="002C1811">
        <w:rPr>
          <w:rFonts w:ascii="Calibri" w:eastAsia="Calibri" w:hAnsi="Calibri" w:cs="Calibri"/>
          <w:b/>
          <w:sz w:val="28"/>
          <w:szCs w:val="28"/>
        </w:rPr>
        <w:t>n</w:t>
      </w:r>
    </w:p>
    <w:p w:rsidR="00E53BA0" w:rsidRPr="002C1811" w:rsidRDefault="00E53BA0" w:rsidP="00B622F2">
      <w:pPr>
        <w:spacing w:before="57" w:line="360" w:lineRule="exact"/>
        <w:ind w:left="2982"/>
        <w:rPr>
          <w:rFonts w:ascii="Calibri" w:eastAsia="Calibri" w:hAnsi="Calibri" w:cs="Calibri"/>
          <w:sz w:val="28"/>
          <w:szCs w:val="28"/>
        </w:rPr>
      </w:pPr>
      <w:proofErr w:type="gramStart"/>
      <w:r w:rsidRPr="002C1811">
        <w:rPr>
          <w:rFonts w:ascii="Calibri" w:eastAsia="Calibri" w:hAnsi="Calibri" w:cs="Calibri"/>
          <w:spacing w:val="-1"/>
          <w:sz w:val="28"/>
          <w:szCs w:val="28"/>
          <w:u w:val="thick" w:color="000000"/>
        </w:rPr>
        <w:t>V</w:t>
      </w:r>
      <w:r w:rsidRPr="002C1811">
        <w:rPr>
          <w:rFonts w:ascii="Calibri" w:eastAsia="Calibri" w:hAnsi="Calibri" w:cs="Calibri"/>
          <w:sz w:val="28"/>
          <w:szCs w:val="28"/>
          <w:u w:val="thick" w:color="000000"/>
        </w:rPr>
        <w:t>enue</w:t>
      </w:r>
      <w:r w:rsidRPr="002C1811">
        <w:rPr>
          <w:rFonts w:ascii="Calibri" w:eastAsia="Calibri" w:hAnsi="Calibri" w:cs="Calibri"/>
          <w:spacing w:val="1"/>
          <w:sz w:val="28"/>
          <w:szCs w:val="28"/>
        </w:rPr>
        <w:t xml:space="preserve"> </w:t>
      </w:r>
      <w:r w:rsidRPr="002C1811">
        <w:rPr>
          <w:rFonts w:ascii="Calibri" w:eastAsia="Calibri" w:hAnsi="Calibri" w:cs="Calibri"/>
          <w:sz w:val="28"/>
          <w:szCs w:val="28"/>
        </w:rPr>
        <w:t>:</w:t>
      </w:r>
      <w:proofErr w:type="gramEnd"/>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 xml:space="preserve">The </w:t>
      </w:r>
      <w:r w:rsidRPr="002C1811">
        <w:rPr>
          <w:rFonts w:ascii="Calibri" w:eastAsia="Calibri" w:hAnsi="Calibri" w:cs="Calibri"/>
          <w:spacing w:val="-1"/>
          <w:sz w:val="28"/>
          <w:szCs w:val="28"/>
        </w:rPr>
        <w:t>P</w:t>
      </w:r>
      <w:r w:rsidRPr="002C1811">
        <w:rPr>
          <w:rFonts w:ascii="Calibri" w:eastAsia="Calibri" w:hAnsi="Calibri" w:cs="Calibri"/>
          <w:sz w:val="28"/>
          <w:szCs w:val="28"/>
        </w:rPr>
        <w:t>o</w:t>
      </w:r>
      <w:r w:rsidRPr="002C1811">
        <w:rPr>
          <w:rFonts w:ascii="Calibri" w:eastAsia="Calibri" w:hAnsi="Calibri" w:cs="Calibri"/>
          <w:spacing w:val="-2"/>
          <w:sz w:val="28"/>
          <w:szCs w:val="28"/>
        </w:rPr>
        <w:t>i</w:t>
      </w:r>
      <w:r w:rsidRPr="002C1811">
        <w:rPr>
          <w:rFonts w:ascii="Calibri" w:eastAsia="Calibri" w:hAnsi="Calibri" w:cs="Calibri"/>
          <w:sz w:val="28"/>
          <w:szCs w:val="28"/>
        </w:rPr>
        <w:t>nt</w:t>
      </w:r>
      <w:r w:rsidRPr="002C1811">
        <w:rPr>
          <w:rFonts w:ascii="Calibri" w:eastAsia="Calibri" w:hAnsi="Calibri" w:cs="Calibri"/>
          <w:spacing w:val="4"/>
          <w:sz w:val="28"/>
          <w:szCs w:val="28"/>
        </w:rPr>
        <w:t xml:space="preserve"> </w:t>
      </w:r>
      <w:r w:rsidRPr="002C1811">
        <w:rPr>
          <w:rFonts w:ascii="Calibri" w:eastAsia="Calibri" w:hAnsi="Calibri" w:cs="Calibri"/>
          <w:sz w:val="28"/>
          <w:szCs w:val="28"/>
        </w:rPr>
        <w:t>(</w:t>
      </w:r>
      <w:proofErr w:type="spellStart"/>
      <w:r w:rsidRPr="002C1811">
        <w:rPr>
          <w:rFonts w:ascii="Calibri" w:eastAsia="Calibri" w:hAnsi="Calibri" w:cs="Calibri"/>
          <w:spacing w:val="-2"/>
          <w:sz w:val="28"/>
          <w:szCs w:val="28"/>
        </w:rPr>
        <w:t>D</w:t>
      </w:r>
      <w:r w:rsidRPr="002C1811">
        <w:rPr>
          <w:rFonts w:ascii="Calibri" w:eastAsia="Calibri" w:hAnsi="Calibri" w:cs="Calibri"/>
          <w:sz w:val="28"/>
          <w:szCs w:val="28"/>
        </w:rPr>
        <w:t>u</w:t>
      </w:r>
      <w:r w:rsidRPr="002C1811">
        <w:rPr>
          <w:rFonts w:ascii="Calibri" w:eastAsia="Calibri" w:hAnsi="Calibri" w:cs="Calibri"/>
          <w:spacing w:val="-1"/>
          <w:sz w:val="28"/>
          <w:szCs w:val="28"/>
        </w:rPr>
        <w:t>si</w:t>
      </w:r>
      <w:r w:rsidRPr="002C1811">
        <w:rPr>
          <w:rFonts w:ascii="Calibri" w:eastAsia="Calibri" w:hAnsi="Calibri" w:cs="Calibri"/>
          <w:sz w:val="28"/>
          <w:szCs w:val="28"/>
        </w:rPr>
        <w:t>t</w:t>
      </w:r>
      <w:proofErr w:type="spellEnd"/>
      <w:r w:rsidRPr="002C1811">
        <w:rPr>
          <w:rFonts w:ascii="Calibri" w:eastAsia="Calibri" w:hAnsi="Calibri" w:cs="Calibri"/>
          <w:sz w:val="28"/>
          <w:szCs w:val="28"/>
        </w:rPr>
        <w:t xml:space="preserve"> </w:t>
      </w:r>
      <w:proofErr w:type="spellStart"/>
      <w:r w:rsidRPr="002C1811">
        <w:rPr>
          <w:rFonts w:ascii="Calibri" w:eastAsia="Calibri" w:hAnsi="Calibri" w:cs="Calibri"/>
          <w:sz w:val="28"/>
          <w:szCs w:val="28"/>
        </w:rPr>
        <w:t>T</w:t>
      </w:r>
      <w:r w:rsidRPr="002C1811">
        <w:rPr>
          <w:rFonts w:ascii="Calibri" w:eastAsia="Calibri" w:hAnsi="Calibri" w:cs="Calibri"/>
          <w:spacing w:val="4"/>
          <w:sz w:val="28"/>
          <w:szCs w:val="28"/>
        </w:rPr>
        <w:t>h</w:t>
      </w:r>
      <w:r w:rsidRPr="002C1811">
        <w:rPr>
          <w:rFonts w:ascii="Calibri" w:eastAsia="Calibri" w:hAnsi="Calibri" w:cs="Calibri"/>
          <w:spacing w:val="-1"/>
          <w:sz w:val="28"/>
          <w:szCs w:val="28"/>
        </w:rPr>
        <w:t>a</w:t>
      </w:r>
      <w:r w:rsidRPr="002C1811">
        <w:rPr>
          <w:rFonts w:ascii="Calibri" w:eastAsia="Calibri" w:hAnsi="Calibri" w:cs="Calibri"/>
          <w:sz w:val="28"/>
          <w:szCs w:val="28"/>
        </w:rPr>
        <w:t>n</w:t>
      </w:r>
      <w:r w:rsidRPr="002C1811">
        <w:rPr>
          <w:rFonts w:ascii="Calibri" w:eastAsia="Calibri" w:hAnsi="Calibri" w:cs="Calibri"/>
          <w:spacing w:val="-2"/>
          <w:sz w:val="28"/>
          <w:szCs w:val="28"/>
        </w:rPr>
        <w:t>i</w:t>
      </w:r>
      <w:proofErr w:type="spellEnd"/>
      <w:r w:rsidRPr="002C1811">
        <w:rPr>
          <w:rFonts w:ascii="Calibri" w:eastAsia="Calibri" w:hAnsi="Calibri" w:cs="Calibri"/>
          <w:sz w:val="28"/>
          <w:szCs w:val="28"/>
        </w:rPr>
        <w:t>)</w:t>
      </w:r>
    </w:p>
    <w:p w:rsidR="00E53BA0" w:rsidRPr="002C1811" w:rsidRDefault="00E53BA0" w:rsidP="00B622F2">
      <w:pPr>
        <w:spacing w:before="61" w:line="360" w:lineRule="exact"/>
        <w:ind w:left="2982"/>
        <w:rPr>
          <w:rFonts w:ascii="Calibri" w:eastAsia="Calibri" w:hAnsi="Calibri" w:cs="Calibri"/>
          <w:sz w:val="28"/>
          <w:szCs w:val="28"/>
        </w:rPr>
      </w:pPr>
      <w:r w:rsidRPr="002C1811">
        <w:rPr>
          <w:rFonts w:ascii="Calibri" w:eastAsia="Calibri" w:hAnsi="Calibri" w:cs="Calibri"/>
          <w:b/>
          <w:spacing w:val="-2"/>
          <w:sz w:val="28"/>
          <w:szCs w:val="28"/>
        </w:rPr>
        <w:t>D</w:t>
      </w:r>
      <w:r w:rsidRPr="002C1811">
        <w:rPr>
          <w:rFonts w:ascii="Calibri" w:eastAsia="Calibri" w:hAnsi="Calibri" w:cs="Calibri"/>
          <w:b/>
          <w:sz w:val="28"/>
          <w:szCs w:val="28"/>
        </w:rPr>
        <w:t>RES</w:t>
      </w:r>
      <w:r w:rsidRPr="002C1811">
        <w:rPr>
          <w:rFonts w:ascii="Calibri" w:eastAsia="Calibri" w:hAnsi="Calibri" w:cs="Calibri"/>
          <w:b/>
          <w:spacing w:val="1"/>
          <w:sz w:val="28"/>
          <w:szCs w:val="28"/>
        </w:rPr>
        <w:t>S</w:t>
      </w:r>
      <w:r w:rsidRPr="002C1811">
        <w:rPr>
          <w:rFonts w:ascii="Calibri" w:eastAsia="Calibri" w:hAnsi="Calibri" w:cs="Calibri"/>
          <w:b/>
          <w:spacing w:val="2"/>
          <w:sz w:val="28"/>
          <w:szCs w:val="28"/>
        </w:rPr>
        <w:t>-</w:t>
      </w:r>
      <w:r w:rsidRPr="002C1811">
        <w:rPr>
          <w:rFonts w:ascii="Calibri" w:eastAsia="Calibri" w:hAnsi="Calibri" w:cs="Calibri"/>
          <w:b/>
          <w:spacing w:val="-1"/>
          <w:sz w:val="28"/>
          <w:szCs w:val="28"/>
        </w:rPr>
        <w:t>C</w:t>
      </w:r>
      <w:r w:rsidRPr="002C1811">
        <w:rPr>
          <w:rFonts w:ascii="Calibri" w:eastAsia="Calibri" w:hAnsi="Calibri" w:cs="Calibri"/>
          <w:b/>
          <w:sz w:val="28"/>
          <w:szCs w:val="28"/>
        </w:rPr>
        <w:t>O</w:t>
      </w:r>
      <w:r w:rsidRPr="002C1811">
        <w:rPr>
          <w:rFonts w:ascii="Calibri" w:eastAsia="Calibri" w:hAnsi="Calibri" w:cs="Calibri"/>
          <w:b/>
          <w:spacing w:val="-2"/>
          <w:sz w:val="28"/>
          <w:szCs w:val="28"/>
        </w:rPr>
        <w:t>D</w:t>
      </w:r>
      <w:r w:rsidRPr="002C1811">
        <w:rPr>
          <w:rFonts w:ascii="Calibri" w:eastAsia="Calibri" w:hAnsi="Calibri" w:cs="Calibri"/>
          <w:b/>
          <w:sz w:val="28"/>
          <w:szCs w:val="28"/>
        </w:rPr>
        <w:t xml:space="preserve">E: </w:t>
      </w:r>
      <w:r w:rsidRPr="002C1811">
        <w:rPr>
          <w:rFonts w:ascii="Calibri" w:eastAsia="Calibri" w:hAnsi="Calibri" w:cs="Calibri"/>
          <w:b/>
          <w:spacing w:val="1"/>
          <w:sz w:val="28"/>
          <w:szCs w:val="28"/>
        </w:rPr>
        <w:t>P</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t</w:t>
      </w:r>
      <w:r w:rsidRPr="002C1811">
        <w:rPr>
          <w:rFonts w:ascii="Calibri" w:eastAsia="Calibri" w:hAnsi="Calibri" w:cs="Calibri"/>
          <w:b/>
          <w:sz w:val="28"/>
          <w:szCs w:val="28"/>
        </w:rPr>
        <w:t xml:space="preserve">y </w:t>
      </w:r>
      <w:proofErr w:type="gramStart"/>
      <w:r w:rsidRPr="002C1811">
        <w:rPr>
          <w:rFonts w:ascii="Calibri" w:eastAsia="Calibri" w:hAnsi="Calibri" w:cs="Calibri"/>
          <w:b/>
          <w:sz w:val="28"/>
          <w:szCs w:val="28"/>
        </w:rPr>
        <w:t>On</w:t>
      </w:r>
      <w:proofErr w:type="gramEnd"/>
      <w:r w:rsidRPr="002C1811">
        <w:rPr>
          <w:rFonts w:ascii="Calibri" w:eastAsia="Calibri" w:hAnsi="Calibri" w:cs="Calibri"/>
          <w:b/>
          <w:sz w:val="28"/>
          <w:szCs w:val="28"/>
        </w:rPr>
        <w:t xml:space="preserve"> the B</w:t>
      </w:r>
      <w:r w:rsidRPr="002C1811">
        <w:rPr>
          <w:rFonts w:ascii="Calibri" w:eastAsia="Calibri" w:hAnsi="Calibri" w:cs="Calibri"/>
          <w:b/>
          <w:spacing w:val="-1"/>
          <w:sz w:val="28"/>
          <w:szCs w:val="28"/>
        </w:rPr>
        <w:t>e</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c</w:t>
      </w:r>
      <w:r w:rsidRPr="002C1811">
        <w:rPr>
          <w:rFonts w:ascii="Calibri" w:eastAsia="Calibri" w:hAnsi="Calibri" w:cs="Calibri"/>
          <w:b/>
          <w:sz w:val="28"/>
          <w:szCs w:val="28"/>
        </w:rPr>
        <w:t>h</w:t>
      </w:r>
    </w:p>
    <w:p w:rsidR="00E53BA0" w:rsidRPr="002C1811" w:rsidRDefault="00E53BA0" w:rsidP="00B622F2">
      <w:pPr>
        <w:spacing w:before="18" w:line="360" w:lineRule="exact"/>
        <w:rPr>
          <w:sz w:val="28"/>
          <w:szCs w:val="28"/>
        </w:rPr>
      </w:pPr>
    </w:p>
    <w:p w:rsidR="00E53BA0" w:rsidRPr="002C1811" w:rsidRDefault="00E53BA0" w:rsidP="00B622F2">
      <w:pPr>
        <w:spacing w:line="360" w:lineRule="exact"/>
        <w:ind w:left="101"/>
        <w:rPr>
          <w:rFonts w:ascii="Calibri" w:eastAsia="Calibri" w:hAnsi="Calibri" w:cs="Calibri"/>
          <w:sz w:val="28"/>
          <w:szCs w:val="28"/>
        </w:rPr>
      </w:pPr>
      <w:r w:rsidRPr="002C1811">
        <w:rPr>
          <w:rFonts w:ascii="Calibri" w:eastAsia="Calibri" w:hAnsi="Calibri" w:cs="Calibri"/>
          <w:b/>
          <w:spacing w:val="-1"/>
          <w:position w:val="1"/>
          <w:sz w:val="28"/>
          <w:szCs w:val="28"/>
        </w:rPr>
        <w:t>F</w:t>
      </w:r>
      <w:r w:rsidRPr="002C1811">
        <w:rPr>
          <w:rFonts w:ascii="Calibri" w:eastAsia="Calibri" w:hAnsi="Calibri" w:cs="Calibri"/>
          <w:b/>
          <w:position w:val="1"/>
          <w:sz w:val="28"/>
          <w:szCs w:val="28"/>
        </w:rPr>
        <w:t>ri</w:t>
      </w:r>
      <w:r w:rsidRPr="002C1811">
        <w:rPr>
          <w:rFonts w:ascii="Calibri" w:eastAsia="Calibri" w:hAnsi="Calibri" w:cs="Calibri"/>
          <w:b/>
          <w:spacing w:val="-2"/>
          <w:position w:val="1"/>
          <w:sz w:val="28"/>
          <w:szCs w:val="28"/>
        </w:rPr>
        <w:t>da</w:t>
      </w:r>
      <w:r w:rsidRPr="002C1811">
        <w:rPr>
          <w:rFonts w:ascii="Calibri" w:eastAsia="Calibri" w:hAnsi="Calibri" w:cs="Calibri"/>
          <w:b/>
          <w:position w:val="1"/>
          <w:sz w:val="28"/>
          <w:szCs w:val="28"/>
        </w:rPr>
        <w:t>y</w:t>
      </w:r>
      <w:r w:rsidRPr="002C1811">
        <w:rPr>
          <w:rFonts w:ascii="Calibri" w:eastAsia="Calibri" w:hAnsi="Calibri" w:cs="Calibri"/>
          <w:b/>
          <w:spacing w:val="5"/>
          <w:position w:val="1"/>
          <w:sz w:val="28"/>
          <w:szCs w:val="28"/>
        </w:rPr>
        <w:t xml:space="preserve"> </w:t>
      </w:r>
      <w:r w:rsidRPr="002C1811">
        <w:rPr>
          <w:rFonts w:ascii="Calibri" w:eastAsia="Calibri" w:hAnsi="Calibri" w:cs="Calibri"/>
          <w:b/>
          <w:position w:val="1"/>
          <w:sz w:val="28"/>
          <w:szCs w:val="28"/>
        </w:rPr>
        <w:t xml:space="preserve">3 </w:t>
      </w:r>
      <w:r w:rsidRPr="002C1811">
        <w:rPr>
          <w:rFonts w:ascii="Calibri" w:eastAsia="Calibri" w:hAnsi="Calibri" w:cs="Calibri"/>
          <w:b/>
          <w:spacing w:val="1"/>
          <w:position w:val="1"/>
          <w:sz w:val="28"/>
          <w:szCs w:val="28"/>
        </w:rPr>
        <w:t>A</w:t>
      </w:r>
      <w:r w:rsidRPr="002C1811">
        <w:rPr>
          <w:rFonts w:ascii="Calibri" w:eastAsia="Calibri" w:hAnsi="Calibri" w:cs="Calibri"/>
          <w:b/>
          <w:spacing w:val="-1"/>
          <w:position w:val="1"/>
          <w:sz w:val="28"/>
          <w:szCs w:val="28"/>
        </w:rPr>
        <w:t>p</w:t>
      </w:r>
      <w:r w:rsidRPr="002C1811">
        <w:rPr>
          <w:rFonts w:ascii="Calibri" w:eastAsia="Calibri" w:hAnsi="Calibri" w:cs="Calibri"/>
          <w:b/>
          <w:position w:val="1"/>
          <w:sz w:val="28"/>
          <w:szCs w:val="28"/>
        </w:rPr>
        <w:t>ril</w:t>
      </w:r>
      <w:r w:rsidRPr="002C1811">
        <w:rPr>
          <w:rFonts w:ascii="Calibri" w:eastAsia="Calibri" w:hAnsi="Calibri" w:cs="Calibri"/>
          <w:b/>
          <w:spacing w:val="-2"/>
          <w:position w:val="1"/>
          <w:sz w:val="28"/>
          <w:szCs w:val="28"/>
        </w:rPr>
        <w:t xml:space="preserve"> </w:t>
      </w:r>
      <w:r w:rsidRPr="002C1811">
        <w:rPr>
          <w:rFonts w:ascii="Calibri" w:eastAsia="Calibri" w:hAnsi="Calibri" w:cs="Calibri"/>
          <w:b/>
          <w:spacing w:val="1"/>
          <w:position w:val="1"/>
          <w:sz w:val="28"/>
          <w:szCs w:val="28"/>
        </w:rPr>
        <w:t>201</w:t>
      </w:r>
      <w:r w:rsidRPr="002C1811">
        <w:rPr>
          <w:rFonts w:ascii="Calibri" w:eastAsia="Calibri" w:hAnsi="Calibri" w:cs="Calibri"/>
          <w:b/>
          <w:position w:val="1"/>
          <w:sz w:val="28"/>
          <w:szCs w:val="28"/>
        </w:rPr>
        <w:t>5</w:t>
      </w:r>
    </w:p>
    <w:p w:rsidR="00E53BA0" w:rsidRPr="002C1811" w:rsidRDefault="00E53BA0" w:rsidP="00B622F2">
      <w:pPr>
        <w:spacing w:before="62" w:line="360" w:lineRule="exact"/>
        <w:ind w:left="604"/>
        <w:rPr>
          <w:rFonts w:ascii="Calibri" w:eastAsia="Calibri" w:hAnsi="Calibri" w:cs="Calibri"/>
          <w:sz w:val="28"/>
          <w:szCs w:val="28"/>
        </w:rPr>
      </w:pP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l</w:t>
      </w:r>
      <w:r w:rsidRPr="002C1811">
        <w:rPr>
          <w:rFonts w:ascii="Calibri" w:eastAsia="Calibri" w:hAnsi="Calibri" w:cs="Calibri"/>
          <w:b/>
          <w:sz w:val="28"/>
          <w:szCs w:val="28"/>
        </w:rPr>
        <w:t>l</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d</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y                   </w:t>
      </w:r>
      <w:r w:rsidRPr="002C1811">
        <w:rPr>
          <w:rFonts w:ascii="Calibri" w:eastAsia="Calibri" w:hAnsi="Calibri" w:cs="Calibri"/>
          <w:b/>
          <w:spacing w:val="24"/>
          <w:sz w:val="28"/>
          <w:szCs w:val="28"/>
        </w:rPr>
        <w:t xml:space="preserve"> </w:t>
      </w:r>
      <w:r w:rsidRPr="002C1811">
        <w:rPr>
          <w:rFonts w:ascii="Calibri" w:eastAsia="Calibri" w:hAnsi="Calibri" w:cs="Calibri"/>
          <w:b/>
          <w:spacing w:val="-1"/>
          <w:sz w:val="28"/>
          <w:szCs w:val="28"/>
        </w:rPr>
        <w:t>C</w:t>
      </w:r>
      <w:r w:rsidRPr="002C1811">
        <w:rPr>
          <w:rFonts w:ascii="Calibri" w:eastAsia="Calibri" w:hAnsi="Calibri" w:cs="Calibri"/>
          <w:b/>
          <w:sz w:val="28"/>
          <w:szCs w:val="28"/>
        </w:rPr>
        <w:t>u</w:t>
      </w:r>
      <w:r w:rsidRPr="002C1811">
        <w:rPr>
          <w:rFonts w:ascii="Calibri" w:eastAsia="Calibri" w:hAnsi="Calibri" w:cs="Calibri"/>
          <w:b/>
          <w:spacing w:val="2"/>
          <w:sz w:val="28"/>
          <w:szCs w:val="28"/>
        </w:rPr>
        <w:t>l</w:t>
      </w:r>
      <w:r w:rsidRPr="002C1811">
        <w:rPr>
          <w:rFonts w:ascii="Calibri" w:eastAsia="Calibri" w:hAnsi="Calibri" w:cs="Calibri"/>
          <w:b/>
          <w:spacing w:val="1"/>
          <w:sz w:val="28"/>
          <w:szCs w:val="28"/>
        </w:rPr>
        <w:t>t</w:t>
      </w:r>
      <w:r w:rsidRPr="002C1811">
        <w:rPr>
          <w:rFonts w:ascii="Calibri" w:eastAsia="Calibri" w:hAnsi="Calibri" w:cs="Calibri"/>
          <w:b/>
          <w:sz w:val="28"/>
          <w:szCs w:val="28"/>
        </w:rPr>
        <w:t>u</w:t>
      </w:r>
      <w:r w:rsidRPr="002C1811">
        <w:rPr>
          <w:rFonts w:ascii="Calibri" w:eastAsia="Calibri" w:hAnsi="Calibri" w:cs="Calibri"/>
          <w:b/>
          <w:spacing w:val="-1"/>
          <w:sz w:val="28"/>
          <w:szCs w:val="28"/>
        </w:rPr>
        <w:t>r</w:t>
      </w:r>
      <w:r w:rsidRPr="002C1811">
        <w:rPr>
          <w:rFonts w:ascii="Calibri" w:eastAsia="Calibri" w:hAnsi="Calibri" w:cs="Calibri"/>
          <w:b/>
          <w:spacing w:val="2"/>
          <w:sz w:val="28"/>
          <w:szCs w:val="28"/>
        </w:rPr>
        <w:t>a</w:t>
      </w:r>
      <w:r w:rsidRPr="002C1811">
        <w:rPr>
          <w:rFonts w:ascii="Calibri" w:eastAsia="Calibri" w:hAnsi="Calibri" w:cs="Calibri"/>
          <w:b/>
          <w:sz w:val="28"/>
          <w:szCs w:val="28"/>
        </w:rPr>
        <w:t>l</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S</w:t>
      </w:r>
      <w:r w:rsidRPr="002C1811">
        <w:rPr>
          <w:rFonts w:ascii="Calibri" w:eastAsia="Calibri" w:hAnsi="Calibri" w:cs="Calibri"/>
          <w:b/>
          <w:spacing w:val="1"/>
          <w:sz w:val="28"/>
          <w:szCs w:val="28"/>
        </w:rPr>
        <w:t>t</w:t>
      </w:r>
      <w:r w:rsidRPr="002C1811">
        <w:rPr>
          <w:rFonts w:ascii="Calibri" w:eastAsia="Calibri" w:hAnsi="Calibri" w:cs="Calibri"/>
          <w:b/>
          <w:sz w:val="28"/>
          <w:szCs w:val="28"/>
        </w:rPr>
        <w:t>udy</w:t>
      </w:r>
      <w:r w:rsidRPr="002C1811">
        <w:rPr>
          <w:rFonts w:ascii="Calibri" w:eastAsia="Calibri" w:hAnsi="Calibri" w:cs="Calibri"/>
          <w:b/>
          <w:spacing w:val="-3"/>
          <w:sz w:val="28"/>
          <w:szCs w:val="28"/>
        </w:rPr>
        <w:t xml:space="preserve"> </w:t>
      </w:r>
      <w:r w:rsidRPr="002C1811">
        <w:rPr>
          <w:rFonts w:ascii="Calibri" w:eastAsia="Calibri" w:hAnsi="Calibri" w:cs="Calibri"/>
          <w:b/>
          <w:spacing w:val="1"/>
          <w:sz w:val="28"/>
          <w:szCs w:val="28"/>
        </w:rPr>
        <w:t>T</w:t>
      </w:r>
      <w:r w:rsidRPr="002C1811">
        <w:rPr>
          <w:rFonts w:ascii="Calibri" w:eastAsia="Calibri" w:hAnsi="Calibri" w:cs="Calibri"/>
          <w:b/>
          <w:sz w:val="28"/>
          <w:szCs w:val="28"/>
        </w:rPr>
        <w:t>our (E</w:t>
      </w:r>
      <w:r w:rsidRPr="002C1811">
        <w:rPr>
          <w:rFonts w:ascii="Calibri" w:eastAsia="Calibri" w:hAnsi="Calibri" w:cs="Calibri"/>
          <w:b/>
          <w:spacing w:val="1"/>
          <w:sz w:val="28"/>
          <w:szCs w:val="28"/>
        </w:rPr>
        <w:t>x</w:t>
      </w:r>
      <w:r w:rsidRPr="002C1811">
        <w:rPr>
          <w:rFonts w:ascii="Calibri" w:eastAsia="Calibri" w:hAnsi="Calibri" w:cs="Calibri"/>
          <w:b/>
          <w:spacing w:val="-2"/>
          <w:sz w:val="28"/>
          <w:szCs w:val="28"/>
        </w:rPr>
        <w:t>c</w:t>
      </w:r>
      <w:r w:rsidRPr="002C1811">
        <w:rPr>
          <w:rFonts w:ascii="Calibri" w:eastAsia="Calibri" w:hAnsi="Calibri" w:cs="Calibri"/>
          <w:b/>
          <w:sz w:val="28"/>
          <w:szCs w:val="28"/>
        </w:rPr>
        <w:t>u</w:t>
      </w:r>
      <w:r w:rsidRPr="002C1811">
        <w:rPr>
          <w:rFonts w:ascii="Calibri" w:eastAsia="Calibri" w:hAnsi="Calibri" w:cs="Calibri"/>
          <w:b/>
          <w:spacing w:val="-1"/>
          <w:sz w:val="28"/>
          <w:szCs w:val="28"/>
        </w:rPr>
        <w:t>r</w:t>
      </w:r>
      <w:r w:rsidRPr="002C1811">
        <w:rPr>
          <w:rFonts w:ascii="Calibri" w:eastAsia="Calibri" w:hAnsi="Calibri" w:cs="Calibri"/>
          <w:b/>
          <w:sz w:val="28"/>
          <w:szCs w:val="28"/>
        </w:rPr>
        <w:t>s</w:t>
      </w:r>
      <w:r w:rsidRPr="002C1811">
        <w:rPr>
          <w:rFonts w:ascii="Calibri" w:eastAsia="Calibri" w:hAnsi="Calibri" w:cs="Calibri"/>
          <w:b/>
          <w:spacing w:val="1"/>
          <w:sz w:val="28"/>
          <w:szCs w:val="28"/>
        </w:rPr>
        <w:t>i</w:t>
      </w:r>
      <w:r w:rsidRPr="002C1811">
        <w:rPr>
          <w:rFonts w:ascii="Calibri" w:eastAsia="Calibri" w:hAnsi="Calibri" w:cs="Calibri"/>
          <w:b/>
          <w:sz w:val="28"/>
          <w:szCs w:val="28"/>
        </w:rPr>
        <w:t>on)</w:t>
      </w:r>
    </w:p>
    <w:p w:rsidR="00E53BA0" w:rsidRPr="002C1811" w:rsidRDefault="00E53BA0" w:rsidP="00B622F2">
      <w:pPr>
        <w:spacing w:before="57" w:line="360" w:lineRule="exact"/>
        <w:ind w:left="2982"/>
        <w:rPr>
          <w:rFonts w:ascii="Calibri" w:eastAsia="Calibri" w:hAnsi="Calibri" w:cs="Calibri"/>
          <w:sz w:val="28"/>
          <w:szCs w:val="28"/>
        </w:rPr>
      </w:pPr>
      <w:proofErr w:type="gramStart"/>
      <w:r w:rsidRPr="002C1811">
        <w:rPr>
          <w:rFonts w:ascii="Calibri" w:eastAsia="Calibri" w:hAnsi="Calibri" w:cs="Calibri"/>
          <w:spacing w:val="-1"/>
          <w:sz w:val="28"/>
          <w:szCs w:val="28"/>
          <w:u w:val="thick" w:color="000000"/>
        </w:rPr>
        <w:t>V</w:t>
      </w:r>
      <w:r w:rsidRPr="002C1811">
        <w:rPr>
          <w:rFonts w:ascii="Calibri" w:eastAsia="Calibri" w:hAnsi="Calibri" w:cs="Calibri"/>
          <w:sz w:val="28"/>
          <w:szCs w:val="28"/>
          <w:u w:val="thick" w:color="000000"/>
        </w:rPr>
        <w:t>enue</w:t>
      </w:r>
      <w:r w:rsidRPr="002C1811">
        <w:rPr>
          <w:rFonts w:ascii="Calibri" w:eastAsia="Calibri" w:hAnsi="Calibri" w:cs="Calibri"/>
          <w:spacing w:val="1"/>
          <w:sz w:val="28"/>
          <w:szCs w:val="28"/>
        </w:rPr>
        <w:t xml:space="preserve"> </w:t>
      </w:r>
      <w:r w:rsidRPr="002C1811">
        <w:rPr>
          <w:rFonts w:ascii="Calibri" w:eastAsia="Calibri" w:hAnsi="Calibri" w:cs="Calibri"/>
          <w:sz w:val="28"/>
          <w:szCs w:val="28"/>
        </w:rPr>
        <w:t>:</w:t>
      </w:r>
      <w:proofErr w:type="gramEnd"/>
      <w:r w:rsidRPr="002C1811">
        <w:rPr>
          <w:rFonts w:ascii="Calibri" w:eastAsia="Calibri" w:hAnsi="Calibri" w:cs="Calibri"/>
          <w:sz w:val="28"/>
          <w:szCs w:val="28"/>
        </w:rPr>
        <w:t xml:space="preserve">     </w:t>
      </w:r>
      <w:r w:rsidRPr="002C1811">
        <w:rPr>
          <w:rFonts w:ascii="Calibri" w:eastAsia="Calibri" w:hAnsi="Calibri" w:cs="Calibri"/>
          <w:spacing w:val="13"/>
          <w:sz w:val="28"/>
          <w:szCs w:val="28"/>
        </w:rPr>
        <w:t xml:space="preserve"> </w:t>
      </w:r>
      <w:r w:rsidRPr="002C1811">
        <w:rPr>
          <w:rFonts w:ascii="Calibri" w:eastAsia="Calibri" w:hAnsi="Calibri" w:cs="Calibri"/>
          <w:sz w:val="28"/>
          <w:szCs w:val="28"/>
        </w:rPr>
        <w:t xml:space="preserve">The </w:t>
      </w:r>
      <w:r w:rsidRPr="002C1811">
        <w:rPr>
          <w:rFonts w:ascii="Calibri" w:eastAsia="Calibri" w:hAnsi="Calibri" w:cs="Calibri"/>
          <w:spacing w:val="1"/>
          <w:sz w:val="28"/>
          <w:szCs w:val="28"/>
        </w:rPr>
        <w:t>S</w:t>
      </w:r>
      <w:r w:rsidRPr="002C1811">
        <w:rPr>
          <w:rFonts w:ascii="Calibri" w:eastAsia="Calibri" w:hAnsi="Calibri" w:cs="Calibri"/>
          <w:spacing w:val="-1"/>
          <w:sz w:val="28"/>
          <w:szCs w:val="28"/>
        </w:rPr>
        <w:t>a</w:t>
      </w:r>
      <w:r w:rsidRPr="002C1811">
        <w:rPr>
          <w:rFonts w:ascii="Calibri" w:eastAsia="Calibri" w:hAnsi="Calibri" w:cs="Calibri"/>
          <w:sz w:val="28"/>
          <w:szCs w:val="28"/>
        </w:rPr>
        <w:t>nc</w:t>
      </w:r>
      <w:r w:rsidRPr="002C1811">
        <w:rPr>
          <w:rFonts w:ascii="Calibri" w:eastAsia="Calibri" w:hAnsi="Calibri" w:cs="Calibri"/>
          <w:spacing w:val="1"/>
          <w:sz w:val="28"/>
          <w:szCs w:val="28"/>
        </w:rPr>
        <w:t>t</w:t>
      </w:r>
      <w:r w:rsidRPr="002C1811">
        <w:rPr>
          <w:rFonts w:ascii="Calibri" w:eastAsia="Calibri" w:hAnsi="Calibri" w:cs="Calibri"/>
          <w:sz w:val="28"/>
          <w:szCs w:val="28"/>
        </w:rPr>
        <w:t>u</w:t>
      </w:r>
      <w:r w:rsidRPr="002C1811">
        <w:rPr>
          <w:rFonts w:ascii="Calibri" w:eastAsia="Calibri" w:hAnsi="Calibri" w:cs="Calibri"/>
          <w:spacing w:val="-1"/>
          <w:sz w:val="28"/>
          <w:szCs w:val="28"/>
        </w:rPr>
        <w:t>a</w:t>
      </w:r>
      <w:r w:rsidRPr="002C1811">
        <w:rPr>
          <w:rFonts w:ascii="Calibri" w:eastAsia="Calibri" w:hAnsi="Calibri" w:cs="Calibri"/>
          <w:sz w:val="28"/>
          <w:szCs w:val="28"/>
        </w:rPr>
        <w:t xml:space="preserve">ry </w:t>
      </w:r>
      <w:r w:rsidRPr="002C1811">
        <w:rPr>
          <w:rFonts w:ascii="Calibri" w:eastAsia="Calibri" w:hAnsi="Calibri" w:cs="Calibri"/>
          <w:spacing w:val="-2"/>
          <w:sz w:val="28"/>
          <w:szCs w:val="28"/>
        </w:rPr>
        <w:t>o</w:t>
      </w:r>
      <w:r w:rsidRPr="002C1811">
        <w:rPr>
          <w:rFonts w:ascii="Calibri" w:eastAsia="Calibri" w:hAnsi="Calibri" w:cs="Calibri"/>
          <w:sz w:val="28"/>
          <w:szCs w:val="28"/>
        </w:rPr>
        <w:t>f</w:t>
      </w:r>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Truth</w:t>
      </w:r>
    </w:p>
    <w:p w:rsidR="00E53BA0" w:rsidRPr="002C1811" w:rsidRDefault="00E53BA0" w:rsidP="00B622F2">
      <w:pPr>
        <w:spacing w:before="2" w:line="360" w:lineRule="exact"/>
        <w:ind w:left="4422" w:right="1088"/>
        <w:rPr>
          <w:rFonts w:ascii="Calibri" w:eastAsia="Calibri" w:hAnsi="Calibri" w:cs="Calibri"/>
          <w:sz w:val="28"/>
          <w:szCs w:val="28"/>
        </w:rPr>
      </w:pPr>
      <w:r w:rsidRPr="002C1811">
        <w:rPr>
          <w:rFonts w:ascii="Calibri" w:eastAsia="Calibri" w:hAnsi="Calibri" w:cs="Calibri"/>
          <w:spacing w:val="-2"/>
          <w:sz w:val="28"/>
          <w:szCs w:val="28"/>
        </w:rPr>
        <w:t>M</w:t>
      </w:r>
      <w:r w:rsidRPr="002C1811">
        <w:rPr>
          <w:rFonts w:ascii="Calibri" w:eastAsia="Calibri" w:hAnsi="Calibri" w:cs="Calibri"/>
          <w:spacing w:val="-1"/>
          <w:sz w:val="28"/>
          <w:szCs w:val="28"/>
        </w:rPr>
        <w:t>i</w:t>
      </w:r>
      <w:r w:rsidRPr="002C1811">
        <w:rPr>
          <w:rFonts w:ascii="Calibri" w:eastAsia="Calibri" w:hAnsi="Calibri" w:cs="Calibri"/>
          <w:sz w:val="28"/>
          <w:szCs w:val="28"/>
        </w:rPr>
        <w:t>ni</w:t>
      </w:r>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S</w:t>
      </w:r>
      <w:r w:rsidRPr="002C1811">
        <w:rPr>
          <w:rFonts w:ascii="Calibri" w:eastAsia="Calibri" w:hAnsi="Calibri" w:cs="Calibri"/>
          <w:spacing w:val="3"/>
          <w:sz w:val="28"/>
          <w:szCs w:val="28"/>
        </w:rPr>
        <w:t>i</w:t>
      </w:r>
      <w:r w:rsidRPr="002C1811">
        <w:rPr>
          <w:rFonts w:ascii="Calibri" w:eastAsia="Calibri" w:hAnsi="Calibri" w:cs="Calibri"/>
          <w:spacing w:val="-1"/>
          <w:sz w:val="28"/>
          <w:szCs w:val="28"/>
        </w:rPr>
        <w:t>a</w:t>
      </w:r>
      <w:r w:rsidRPr="002C1811">
        <w:rPr>
          <w:rFonts w:ascii="Calibri" w:eastAsia="Calibri" w:hAnsi="Calibri" w:cs="Calibri"/>
          <w:sz w:val="28"/>
          <w:szCs w:val="28"/>
        </w:rPr>
        <w:t>m (</w:t>
      </w:r>
      <w:r w:rsidRPr="002C1811">
        <w:rPr>
          <w:rFonts w:ascii="Calibri" w:eastAsia="Calibri" w:hAnsi="Calibri" w:cs="Calibri"/>
          <w:spacing w:val="1"/>
          <w:sz w:val="28"/>
          <w:szCs w:val="28"/>
        </w:rPr>
        <w:t>M</w:t>
      </w:r>
      <w:r w:rsidRPr="002C1811">
        <w:rPr>
          <w:rFonts w:ascii="Calibri" w:eastAsia="Calibri" w:hAnsi="Calibri" w:cs="Calibri"/>
          <w:spacing w:val="-1"/>
          <w:sz w:val="28"/>
          <w:szCs w:val="28"/>
        </w:rPr>
        <w:t>i</w:t>
      </w:r>
      <w:r w:rsidRPr="002C1811">
        <w:rPr>
          <w:rFonts w:ascii="Calibri" w:eastAsia="Calibri" w:hAnsi="Calibri" w:cs="Calibri"/>
          <w:sz w:val="28"/>
          <w:szCs w:val="28"/>
        </w:rPr>
        <w:t>n</w:t>
      </w:r>
      <w:r w:rsidRPr="002C1811">
        <w:rPr>
          <w:rFonts w:ascii="Calibri" w:eastAsia="Calibri" w:hAnsi="Calibri" w:cs="Calibri"/>
          <w:spacing w:val="-2"/>
          <w:sz w:val="28"/>
          <w:szCs w:val="28"/>
        </w:rPr>
        <w:t>i</w:t>
      </w:r>
      <w:r w:rsidRPr="002C1811">
        <w:rPr>
          <w:rFonts w:ascii="Calibri" w:eastAsia="Calibri" w:hAnsi="Calibri" w:cs="Calibri"/>
          <w:spacing w:val="-1"/>
          <w:sz w:val="28"/>
          <w:szCs w:val="28"/>
        </w:rPr>
        <w:t>a</w:t>
      </w:r>
      <w:r w:rsidRPr="002C1811">
        <w:rPr>
          <w:rFonts w:ascii="Calibri" w:eastAsia="Calibri" w:hAnsi="Calibri" w:cs="Calibri"/>
          <w:sz w:val="28"/>
          <w:szCs w:val="28"/>
        </w:rPr>
        <w:t>tu</w:t>
      </w:r>
      <w:r w:rsidRPr="002C1811">
        <w:rPr>
          <w:rFonts w:ascii="Calibri" w:eastAsia="Calibri" w:hAnsi="Calibri" w:cs="Calibri"/>
          <w:spacing w:val="1"/>
          <w:sz w:val="28"/>
          <w:szCs w:val="28"/>
        </w:rPr>
        <w:t>r</w:t>
      </w:r>
      <w:r w:rsidRPr="002C1811">
        <w:rPr>
          <w:rFonts w:ascii="Calibri" w:eastAsia="Calibri" w:hAnsi="Calibri" w:cs="Calibri"/>
          <w:sz w:val="28"/>
          <w:szCs w:val="28"/>
        </w:rPr>
        <w:t>e W</w:t>
      </w:r>
      <w:r w:rsidRPr="002C1811">
        <w:rPr>
          <w:rFonts w:ascii="Calibri" w:eastAsia="Calibri" w:hAnsi="Calibri" w:cs="Calibri"/>
          <w:spacing w:val="-1"/>
          <w:sz w:val="28"/>
          <w:szCs w:val="28"/>
        </w:rPr>
        <w:t>o</w:t>
      </w:r>
      <w:r w:rsidRPr="002C1811">
        <w:rPr>
          <w:rFonts w:ascii="Calibri" w:eastAsia="Calibri" w:hAnsi="Calibri" w:cs="Calibri"/>
          <w:spacing w:val="4"/>
          <w:sz w:val="28"/>
          <w:szCs w:val="28"/>
        </w:rPr>
        <w:t>r</w:t>
      </w:r>
      <w:r w:rsidRPr="002C1811">
        <w:rPr>
          <w:rFonts w:ascii="Calibri" w:eastAsia="Calibri" w:hAnsi="Calibri" w:cs="Calibri"/>
          <w:spacing w:val="-1"/>
          <w:sz w:val="28"/>
          <w:szCs w:val="28"/>
        </w:rPr>
        <w:t>l</w:t>
      </w:r>
      <w:r w:rsidRPr="002C1811">
        <w:rPr>
          <w:rFonts w:ascii="Calibri" w:eastAsia="Calibri" w:hAnsi="Calibri" w:cs="Calibri"/>
          <w:sz w:val="28"/>
          <w:szCs w:val="28"/>
        </w:rPr>
        <w:t xml:space="preserve">d) </w:t>
      </w:r>
      <w:proofErr w:type="spellStart"/>
      <w:r w:rsidRPr="002C1811">
        <w:rPr>
          <w:rFonts w:ascii="Calibri" w:eastAsia="Calibri" w:hAnsi="Calibri" w:cs="Calibri"/>
          <w:spacing w:val="-1"/>
          <w:sz w:val="28"/>
          <w:szCs w:val="28"/>
        </w:rPr>
        <w:t>Pa</w:t>
      </w:r>
      <w:r w:rsidRPr="002C1811">
        <w:rPr>
          <w:rFonts w:ascii="Calibri" w:eastAsia="Calibri" w:hAnsi="Calibri" w:cs="Calibri"/>
          <w:sz w:val="28"/>
          <w:szCs w:val="28"/>
        </w:rPr>
        <w:t>t</w:t>
      </w:r>
      <w:r w:rsidRPr="002C1811">
        <w:rPr>
          <w:rFonts w:ascii="Calibri" w:eastAsia="Calibri" w:hAnsi="Calibri" w:cs="Calibri"/>
          <w:spacing w:val="1"/>
          <w:sz w:val="28"/>
          <w:szCs w:val="28"/>
        </w:rPr>
        <w:t>t</w:t>
      </w:r>
      <w:r w:rsidRPr="002C1811">
        <w:rPr>
          <w:rFonts w:ascii="Calibri" w:eastAsia="Calibri" w:hAnsi="Calibri" w:cs="Calibri"/>
          <w:spacing w:val="-1"/>
          <w:sz w:val="28"/>
          <w:szCs w:val="28"/>
        </w:rPr>
        <w:t>a</w:t>
      </w:r>
      <w:r w:rsidRPr="002C1811">
        <w:rPr>
          <w:rFonts w:ascii="Calibri" w:eastAsia="Calibri" w:hAnsi="Calibri" w:cs="Calibri"/>
          <w:sz w:val="28"/>
          <w:szCs w:val="28"/>
        </w:rPr>
        <w:t>ya</w:t>
      </w:r>
      <w:proofErr w:type="spellEnd"/>
      <w:r w:rsidRPr="002C1811">
        <w:rPr>
          <w:rFonts w:ascii="Calibri" w:eastAsia="Calibri" w:hAnsi="Calibri" w:cs="Calibri"/>
          <w:spacing w:val="-2"/>
          <w:sz w:val="28"/>
          <w:szCs w:val="28"/>
        </w:rPr>
        <w:t xml:space="preserve"> </w:t>
      </w:r>
      <w:r w:rsidRPr="002C1811">
        <w:rPr>
          <w:rFonts w:ascii="Calibri" w:eastAsia="Calibri" w:hAnsi="Calibri" w:cs="Calibri"/>
          <w:sz w:val="28"/>
          <w:szCs w:val="28"/>
        </w:rPr>
        <w:t>Fl</w:t>
      </w:r>
      <w:r w:rsidRPr="002C1811">
        <w:rPr>
          <w:rFonts w:ascii="Calibri" w:eastAsia="Calibri" w:hAnsi="Calibri" w:cs="Calibri"/>
          <w:spacing w:val="2"/>
          <w:sz w:val="28"/>
          <w:szCs w:val="28"/>
        </w:rPr>
        <w:t>o</w:t>
      </w:r>
      <w:r w:rsidRPr="002C1811">
        <w:rPr>
          <w:rFonts w:ascii="Calibri" w:eastAsia="Calibri" w:hAnsi="Calibri" w:cs="Calibri"/>
          <w:spacing w:val="-1"/>
          <w:sz w:val="28"/>
          <w:szCs w:val="28"/>
        </w:rPr>
        <w:t>a</w:t>
      </w:r>
      <w:r w:rsidRPr="002C1811">
        <w:rPr>
          <w:rFonts w:ascii="Calibri" w:eastAsia="Calibri" w:hAnsi="Calibri" w:cs="Calibri"/>
          <w:sz w:val="28"/>
          <w:szCs w:val="28"/>
        </w:rPr>
        <w:t xml:space="preserve">ting </w:t>
      </w:r>
      <w:r w:rsidRPr="002C1811">
        <w:rPr>
          <w:rFonts w:ascii="Calibri" w:eastAsia="Calibri" w:hAnsi="Calibri" w:cs="Calibri"/>
          <w:spacing w:val="-1"/>
          <w:sz w:val="28"/>
          <w:szCs w:val="28"/>
        </w:rPr>
        <w:t>Ma</w:t>
      </w:r>
      <w:r w:rsidRPr="002C1811">
        <w:rPr>
          <w:rFonts w:ascii="Calibri" w:eastAsia="Calibri" w:hAnsi="Calibri" w:cs="Calibri"/>
          <w:spacing w:val="4"/>
          <w:sz w:val="28"/>
          <w:szCs w:val="28"/>
        </w:rPr>
        <w:t>r</w:t>
      </w:r>
      <w:r w:rsidRPr="002C1811">
        <w:rPr>
          <w:rFonts w:ascii="Calibri" w:eastAsia="Calibri" w:hAnsi="Calibri" w:cs="Calibri"/>
          <w:spacing w:val="-1"/>
          <w:sz w:val="28"/>
          <w:szCs w:val="28"/>
        </w:rPr>
        <w:t>k</w:t>
      </w:r>
      <w:r w:rsidRPr="002C1811">
        <w:rPr>
          <w:rFonts w:ascii="Calibri" w:eastAsia="Calibri" w:hAnsi="Calibri" w:cs="Calibri"/>
          <w:sz w:val="28"/>
          <w:szCs w:val="28"/>
        </w:rPr>
        <w:t>et</w:t>
      </w:r>
    </w:p>
    <w:p w:rsidR="00E53BA0" w:rsidRPr="002C1811" w:rsidRDefault="00E53BA0" w:rsidP="00B622F2">
      <w:pPr>
        <w:spacing w:before="59" w:line="360" w:lineRule="exact"/>
        <w:ind w:left="101"/>
        <w:rPr>
          <w:rFonts w:ascii="Calibri" w:eastAsia="Calibri" w:hAnsi="Calibri" w:cs="Calibri"/>
          <w:sz w:val="28"/>
          <w:szCs w:val="28"/>
        </w:rPr>
      </w:pPr>
      <w:r w:rsidRPr="002C1811">
        <w:rPr>
          <w:rFonts w:ascii="Calibri" w:eastAsia="Calibri" w:hAnsi="Calibri" w:cs="Calibri"/>
          <w:b/>
          <w:spacing w:val="2"/>
          <w:sz w:val="28"/>
          <w:szCs w:val="28"/>
        </w:rPr>
        <w:t>S</w:t>
      </w:r>
      <w:r w:rsidRPr="002C1811">
        <w:rPr>
          <w:rFonts w:ascii="Calibri" w:eastAsia="Calibri" w:hAnsi="Calibri" w:cs="Calibri"/>
          <w:b/>
          <w:spacing w:val="-2"/>
          <w:sz w:val="28"/>
          <w:szCs w:val="28"/>
        </w:rPr>
        <w:t>a</w:t>
      </w:r>
      <w:r w:rsidRPr="002C1811">
        <w:rPr>
          <w:rFonts w:ascii="Calibri" w:eastAsia="Calibri" w:hAnsi="Calibri" w:cs="Calibri"/>
          <w:b/>
          <w:sz w:val="28"/>
          <w:szCs w:val="28"/>
        </w:rPr>
        <w:t>t</w:t>
      </w:r>
      <w:r w:rsidRPr="002C1811">
        <w:rPr>
          <w:rFonts w:ascii="Calibri" w:eastAsia="Calibri" w:hAnsi="Calibri" w:cs="Calibri"/>
          <w:b/>
          <w:spacing w:val="-2"/>
          <w:sz w:val="28"/>
          <w:szCs w:val="28"/>
        </w:rPr>
        <w:t>u</w:t>
      </w:r>
      <w:r w:rsidRPr="002C1811">
        <w:rPr>
          <w:rFonts w:ascii="Calibri" w:eastAsia="Calibri" w:hAnsi="Calibri" w:cs="Calibri"/>
          <w:b/>
          <w:sz w:val="28"/>
          <w:szCs w:val="28"/>
        </w:rPr>
        <w:t>r</w:t>
      </w:r>
      <w:r w:rsidRPr="002C1811">
        <w:rPr>
          <w:rFonts w:ascii="Calibri" w:eastAsia="Calibri" w:hAnsi="Calibri" w:cs="Calibri"/>
          <w:b/>
          <w:spacing w:val="-1"/>
          <w:sz w:val="28"/>
          <w:szCs w:val="28"/>
        </w:rPr>
        <w:t>d</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y 4 </w:t>
      </w:r>
      <w:r w:rsidRPr="002C1811">
        <w:rPr>
          <w:rFonts w:ascii="Calibri" w:eastAsia="Calibri" w:hAnsi="Calibri" w:cs="Calibri"/>
          <w:b/>
          <w:spacing w:val="1"/>
          <w:sz w:val="28"/>
          <w:szCs w:val="28"/>
        </w:rPr>
        <w:t>A</w:t>
      </w:r>
      <w:r w:rsidRPr="002C1811">
        <w:rPr>
          <w:rFonts w:ascii="Calibri" w:eastAsia="Calibri" w:hAnsi="Calibri" w:cs="Calibri"/>
          <w:b/>
          <w:spacing w:val="-1"/>
          <w:sz w:val="28"/>
          <w:szCs w:val="28"/>
        </w:rPr>
        <w:t>p</w:t>
      </w:r>
      <w:r w:rsidRPr="002C1811">
        <w:rPr>
          <w:rFonts w:ascii="Calibri" w:eastAsia="Calibri" w:hAnsi="Calibri" w:cs="Calibri"/>
          <w:b/>
          <w:sz w:val="28"/>
          <w:szCs w:val="28"/>
        </w:rPr>
        <w:t>ril</w:t>
      </w:r>
      <w:r w:rsidRPr="002C1811">
        <w:rPr>
          <w:rFonts w:ascii="Calibri" w:eastAsia="Calibri" w:hAnsi="Calibri" w:cs="Calibri"/>
          <w:b/>
          <w:spacing w:val="-2"/>
          <w:sz w:val="28"/>
          <w:szCs w:val="28"/>
        </w:rPr>
        <w:t xml:space="preserve"> </w:t>
      </w:r>
      <w:r w:rsidRPr="002C1811">
        <w:rPr>
          <w:rFonts w:ascii="Calibri" w:eastAsia="Calibri" w:hAnsi="Calibri" w:cs="Calibri"/>
          <w:b/>
          <w:spacing w:val="1"/>
          <w:sz w:val="28"/>
          <w:szCs w:val="28"/>
        </w:rPr>
        <w:t>201</w:t>
      </w:r>
      <w:r w:rsidRPr="002C1811">
        <w:rPr>
          <w:rFonts w:ascii="Calibri" w:eastAsia="Calibri" w:hAnsi="Calibri" w:cs="Calibri"/>
          <w:b/>
          <w:sz w:val="28"/>
          <w:szCs w:val="28"/>
        </w:rPr>
        <w:t>5</w:t>
      </w:r>
    </w:p>
    <w:p w:rsidR="00E53BA0" w:rsidRPr="002C1811" w:rsidRDefault="00E53BA0" w:rsidP="00B622F2">
      <w:pPr>
        <w:spacing w:before="66" w:line="360" w:lineRule="exact"/>
        <w:ind w:left="604"/>
        <w:rPr>
          <w:rFonts w:ascii="Calibri" w:eastAsia="Calibri" w:hAnsi="Calibri" w:cs="Calibri"/>
          <w:sz w:val="28"/>
          <w:szCs w:val="28"/>
        </w:rPr>
      </w:pPr>
      <w:r w:rsidRPr="002C1811">
        <w:rPr>
          <w:rFonts w:ascii="Calibri" w:eastAsia="Calibri" w:hAnsi="Calibri" w:cs="Calibri"/>
          <w:b/>
          <w:spacing w:val="-2"/>
          <w:sz w:val="28"/>
          <w:szCs w:val="28"/>
        </w:rPr>
        <w:t>A</w:t>
      </w:r>
      <w:r w:rsidRPr="002C1811">
        <w:rPr>
          <w:rFonts w:ascii="Calibri" w:eastAsia="Calibri" w:hAnsi="Calibri" w:cs="Calibri"/>
          <w:b/>
          <w:spacing w:val="1"/>
          <w:sz w:val="28"/>
          <w:szCs w:val="28"/>
        </w:rPr>
        <w:t>l</w:t>
      </w:r>
      <w:r w:rsidRPr="002C1811">
        <w:rPr>
          <w:rFonts w:ascii="Calibri" w:eastAsia="Calibri" w:hAnsi="Calibri" w:cs="Calibri"/>
          <w:b/>
          <w:sz w:val="28"/>
          <w:szCs w:val="28"/>
        </w:rPr>
        <w:t>l</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d</w:t>
      </w:r>
      <w:r w:rsidRPr="002C1811">
        <w:rPr>
          <w:rFonts w:ascii="Calibri" w:eastAsia="Calibri" w:hAnsi="Calibri" w:cs="Calibri"/>
          <w:b/>
          <w:spacing w:val="2"/>
          <w:sz w:val="28"/>
          <w:szCs w:val="28"/>
        </w:rPr>
        <w:t>a</w:t>
      </w:r>
      <w:r w:rsidRPr="002C1811">
        <w:rPr>
          <w:rFonts w:ascii="Calibri" w:eastAsia="Calibri" w:hAnsi="Calibri" w:cs="Calibri"/>
          <w:b/>
          <w:sz w:val="28"/>
          <w:szCs w:val="28"/>
        </w:rPr>
        <w:t xml:space="preserve">y                   </w:t>
      </w:r>
      <w:r w:rsidRPr="002C1811">
        <w:rPr>
          <w:rFonts w:ascii="Calibri" w:eastAsia="Calibri" w:hAnsi="Calibri" w:cs="Calibri"/>
          <w:b/>
          <w:spacing w:val="24"/>
          <w:sz w:val="28"/>
          <w:szCs w:val="28"/>
        </w:rPr>
        <w:t xml:space="preserve"> </w:t>
      </w:r>
      <w:r w:rsidRPr="002C1811">
        <w:rPr>
          <w:rFonts w:ascii="Calibri" w:eastAsia="Calibri" w:hAnsi="Calibri" w:cs="Calibri"/>
          <w:b/>
          <w:spacing w:val="-2"/>
          <w:sz w:val="28"/>
          <w:szCs w:val="28"/>
        </w:rPr>
        <w:t>D</w:t>
      </w:r>
      <w:r w:rsidRPr="002C1811">
        <w:rPr>
          <w:rFonts w:ascii="Calibri" w:eastAsia="Calibri" w:hAnsi="Calibri" w:cs="Calibri"/>
          <w:b/>
          <w:spacing w:val="-1"/>
          <w:sz w:val="28"/>
          <w:szCs w:val="28"/>
        </w:rPr>
        <w:t>e</w:t>
      </w:r>
      <w:r w:rsidRPr="002C1811">
        <w:rPr>
          <w:rFonts w:ascii="Calibri" w:eastAsia="Calibri" w:hAnsi="Calibri" w:cs="Calibri"/>
          <w:b/>
          <w:sz w:val="28"/>
          <w:szCs w:val="28"/>
        </w:rPr>
        <w:t>p</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t</w:t>
      </w:r>
      <w:r w:rsidRPr="002C1811">
        <w:rPr>
          <w:rFonts w:ascii="Calibri" w:eastAsia="Calibri" w:hAnsi="Calibri" w:cs="Calibri"/>
          <w:b/>
          <w:sz w:val="28"/>
          <w:szCs w:val="28"/>
        </w:rPr>
        <w:t>u</w:t>
      </w:r>
      <w:r w:rsidRPr="002C1811">
        <w:rPr>
          <w:rFonts w:ascii="Calibri" w:eastAsia="Calibri" w:hAnsi="Calibri" w:cs="Calibri"/>
          <w:b/>
          <w:spacing w:val="-1"/>
          <w:sz w:val="28"/>
          <w:szCs w:val="28"/>
        </w:rPr>
        <w:t>r</w:t>
      </w:r>
      <w:r w:rsidRPr="002C1811">
        <w:rPr>
          <w:rFonts w:ascii="Calibri" w:eastAsia="Calibri" w:hAnsi="Calibri" w:cs="Calibri"/>
          <w:b/>
          <w:sz w:val="28"/>
          <w:szCs w:val="28"/>
        </w:rPr>
        <w:t>e</w:t>
      </w:r>
      <w:r w:rsidRPr="002C1811">
        <w:rPr>
          <w:rFonts w:ascii="Calibri" w:eastAsia="Calibri" w:hAnsi="Calibri" w:cs="Calibri"/>
          <w:b/>
          <w:spacing w:val="-1"/>
          <w:sz w:val="28"/>
          <w:szCs w:val="28"/>
        </w:rPr>
        <w:t xml:space="preserve"> </w:t>
      </w:r>
      <w:r w:rsidRPr="002C1811">
        <w:rPr>
          <w:rFonts w:ascii="Calibri" w:eastAsia="Calibri" w:hAnsi="Calibri" w:cs="Calibri"/>
          <w:b/>
          <w:sz w:val="28"/>
          <w:szCs w:val="28"/>
        </w:rPr>
        <w:t>of</w:t>
      </w:r>
      <w:r w:rsidRPr="002C1811">
        <w:rPr>
          <w:rFonts w:ascii="Calibri" w:eastAsia="Calibri" w:hAnsi="Calibri" w:cs="Calibri"/>
          <w:b/>
          <w:spacing w:val="-2"/>
          <w:sz w:val="28"/>
          <w:szCs w:val="28"/>
        </w:rPr>
        <w:t xml:space="preserve"> </w:t>
      </w:r>
      <w:r w:rsidRPr="002C1811">
        <w:rPr>
          <w:rFonts w:ascii="Calibri" w:eastAsia="Calibri" w:hAnsi="Calibri" w:cs="Calibri"/>
          <w:b/>
          <w:sz w:val="28"/>
          <w:szCs w:val="28"/>
        </w:rPr>
        <w:t>p</w:t>
      </w:r>
      <w:r w:rsidRPr="002C1811">
        <w:rPr>
          <w:rFonts w:ascii="Calibri" w:eastAsia="Calibri" w:hAnsi="Calibri" w:cs="Calibri"/>
          <w:b/>
          <w:spacing w:val="2"/>
          <w:sz w:val="28"/>
          <w:szCs w:val="28"/>
        </w:rPr>
        <w:t>a</w:t>
      </w:r>
      <w:r w:rsidRPr="002C1811">
        <w:rPr>
          <w:rFonts w:ascii="Calibri" w:eastAsia="Calibri" w:hAnsi="Calibri" w:cs="Calibri"/>
          <w:b/>
          <w:spacing w:val="-2"/>
          <w:sz w:val="28"/>
          <w:szCs w:val="28"/>
        </w:rPr>
        <w:t>r</w:t>
      </w:r>
      <w:r w:rsidRPr="002C1811">
        <w:rPr>
          <w:rFonts w:ascii="Calibri" w:eastAsia="Calibri" w:hAnsi="Calibri" w:cs="Calibri"/>
          <w:b/>
          <w:spacing w:val="1"/>
          <w:sz w:val="28"/>
          <w:szCs w:val="28"/>
        </w:rPr>
        <w:t>ti</w:t>
      </w:r>
      <w:r w:rsidRPr="002C1811">
        <w:rPr>
          <w:rFonts w:ascii="Calibri" w:eastAsia="Calibri" w:hAnsi="Calibri" w:cs="Calibri"/>
          <w:b/>
          <w:spacing w:val="-2"/>
          <w:sz w:val="28"/>
          <w:szCs w:val="28"/>
        </w:rPr>
        <w:t>c</w:t>
      </w:r>
      <w:r w:rsidRPr="002C1811">
        <w:rPr>
          <w:rFonts w:ascii="Calibri" w:eastAsia="Calibri" w:hAnsi="Calibri" w:cs="Calibri"/>
          <w:b/>
          <w:spacing w:val="1"/>
          <w:sz w:val="28"/>
          <w:szCs w:val="28"/>
        </w:rPr>
        <w:t>i</w:t>
      </w:r>
      <w:r w:rsidRPr="002C1811">
        <w:rPr>
          <w:rFonts w:ascii="Calibri" w:eastAsia="Calibri" w:hAnsi="Calibri" w:cs="Calibri"/>
          <w:b/>
          <w:sz w:val="28"/>
          <w:szCs w:val="28"/>
        </w:rPr>
        <w:t>p</w:t>
      </w:r>
      <w:r w:rsidRPr="002C1811">
        <w:rPr>
          <w:rFonts w:ascii="Calibri" w:eastAsia="Calibri" w:hAnsi="Calibri" w:cs="Calibri"/>
          <w:b/>
          <w:spacing w:val="2"/>
          <w:sz w:val="28"/>
          <w:szCs w:val="28"/>
        </w:rPr>
        <w:t>a</w:t>
      </w:r>
      <w:r w:rsidRPr="002C1811">
        <w:rPr>
          <w:rFonts w:ascii="Calibri" w:eastAsia="Calibri" w:hAnsi="Calibri" w:cs="Calibri"/>
          <w:b/>
          <w:sz w:val="28"/>
          <w:szCs w:val="28"/>
        </w:rPr>
        <w:t>n</w:t>
      </w:r>
      <w:r w:rsidRPr="002C1811">
        <w:rPr>
          <w:rFonts w:ascii="Calibri" w:eastAsia="Calibri" w:hAnsi="Calibri" w:cs="Calibri"/>
          <w:b/>
          <w:spacing w:val="1"/>
          <w:sz w:val="28"/>
          <w:szCs w:val="28"/>
        </w:rPr>
        <w:t>t</w:t>
      </w:r>
      <w:r w:rsidRPr="002C1811">
        <w:rPr>
          <w:rFonts w:ascii="Calibri" w:eastAsia="Calibri" w:hAnsi="Calibri" w:cs="Calibri"/>
          <w:b/>
          <w:sz w:val="28"/>
          <w:szCs w:val="28"/>
        </w:rPr>
        <w:t>s</w:t>
      </w:r>
    </w:p>
    <w:p w:rsidR="00E53BA0" w:rsidRPr="002C1811" w:rsidRDefault="00E53BA0" w:rsidP="00B622F2">
      <w:pPr>
        <w:spacing w:before="3" w:line="360" w:lineRule="exact"/>
        <w:rPr>
          <w:sz w:val="28"/>
          <w:szCs w:val="28"/>
        </w:rPr>
      </w:pPr>
    </w:p>
    <w:p w:rsidR="000042D7" w:rsidRPr="002C1811" w:rsidRDefault="000042D7"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B622F2" w:rsidRPr="002C1811" w:rsidRDefault="00B622F2"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B622F2" w:rsidRDefault="00B622F2"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pPr>
    </w:p>
    <w:p w:rsidR="00646343" w:rsidRPr="002C1811" w:rsidRDefault="00646343" w:rsidP="002C1811">
      <w:pPr>
        <w:widowControl w:val="0"/>
        <w:autoSpaceDE w:val="0"/>
        <w:autoSpaceDN w:val="0"/>
        <w:adjustRightInd w:val="0"/>
        <w:ind w:leftChars="-23" w:left="-7" w:hangingChars="17" w:hanging="48"/>
        <w:jc w:val="both"/>
        <w:outlineLvl w:val="0"/>
        <w:rPr>
          <w:rFonts w:ascii="標楷體" w:eastAsia="標楷體" w:hAnsi="標楷體" w:cs="新細明體"/>
          <w:sz w:val="28"/>
          <w:szCs w:val="28"/>
        </w:rPr>
        <w:sectPr w:rsidR="00646343" w:rsidRPr="002C1811" w:rsidSect="00163772">
          <w:headerReference w:type="default" r:id="rId35"/>
          <w:footerReference w:type="default" r:id="rId36"/>
          <w:pgSz w:w="11900" w:h="16840"/>
          <w:pgMar w:top="1440" w:right="1080" w:bottom="1440" w:left="1080" w:header="708" w:footer="708" w:gutter="0"/>
          <w:cols w:space="708"/>
          <w:docGrid w:linePitch="360"/>
        </w:sectPr>
      </w:pPr>
    </w:p>
    <w:p w:rsidR="00B622F2" w:rsidRDefault="00B622F2" w:rsidP="00B622F2">
      <w:pPr>
        <w:pStyle w:val="a4"/>
        <w:widowControl w:val="0"/>
        <w:autoSpaceDE w:val="0"/>
        <w:autoSpaceDN w:val="0"/>
        <w:adjustRightInd w:val="0"/>
        <w:ind w:left="1106"/>
        <w:jc w:val="both"/>
        <w:outlineLvl w:val="1"/>
        <w:rPr>
          <w:rFonts w:ascii="標楷體" w:eastAsia="標楷體" w:hAnsi="標楷體" w:cs="新細明體"/>
          <w:sz w:val="28"/>
          <w:szCs w:val="28"/>
        </w:rPr>
      </w:pPr>
    </w:p>
    <w:p w:rsidR="00646343" w:rsidRPr="002C1811" w:rsidRDefault="00646343" w:rsidP="00B622F2">
      <w:pPr>
        <w:pStyle w:val="a4"/>
        <w:widowControl w:val="0"/>
        <w:autoSpaceDE w:val="0"/>
        <w:autoSpaceDN w:val="0"/>
        <w:adjustRightInd w:val="0"/>
        <w:ind w:left="1106"/>
        <w:jc w:val="both"/>
        <w:outlineLvl w:val="1"/>
        <w:rPr>
          <w:rFonts w:ascii="標楷體" w:eastAsia="標楷體" w:hAnsi="標楷體" w:cs="新細明體"/>
          <w:sz w:val="28"/>
          <w:szCs w:val="28"/>
        </w:rPr>
      </w:pPr>
    </w:p>
    <w:p w:rsidR="00B622F2" w:rsidRPr="002C1811" w:rsidRDefault="00B622F2" w:rsidP="00B622F2">
      <w:pPr>
        <w:pStyle w:val="a4"/>
        <w:widowControl w:val="0"/>
        <w:autoSpaceDE w:val="0"/>
        <w:autoSpaceDN w:val="0"/>
        <w:adjustRightInd w:val="0"/>
        <w:ind w:left="1106"/>
        <w:jc w:val="both"/>
        <w:outlineLvl w:val="1"/>
        <w:rPr>
          <w:rFonts w:ascii="標楷體" w:eastAsia="標楷體" w:hAnsi="標楷體" w:cs="新細明體"/>
          <w:sz w:val="28"/>
          <w:szCs w:val="28"/>
        </w:rPr>
      </w:pPr>
    </w:p>
    <w:p w:rsidR="000042D7" w:rsidRPr="002C1811" w:rsidRDefault="000042D7" w:rsidP="00646343">
      <w:pPr>
        <w:pStyle w:val="a4"/>
        <w:widowControl w:val="0"/>
        <w:numPr>
          <w:ilvl w:val="0"/>
          <w:numId w:val="35"/>
        </w:numPr>
        <w:autoSpaceDE w:val="0"/>
        <w:autoSpaceDN w:val="0"/>
        <w:adjustRightInd w:val="0"/>
        <w:ind w:left="1106" w:hanging="397"/>
        <w:jc w:val="both"/>
        <w:outlineLvl w:val="1"/>
        <w:rPr>
          <w:rFonts w:ascii="標楷體" w:eastAsia="標楷體" w:hAnsi="標楷體" w:cs="新細明體"/>
          <w:sz w:val="28"/>
          <w:szCs w:val="28"/>
        </w:rPr>
      </w:pPr>
      <w:bookmarkStart w:id="23" w:name="_Toc416792465"/>
      <w:r w:rsidRPr="002C1811">
        <w:rPr>
          <w:rFonts w:ascii="標楷體" w:eastAsia="標楷體" w:hAnsi="標楷體" w:cs="新細明體" w:hint="eastAsia"/>
          <w:sz w:val="28"/>
          <w:szCs w:val="28"/>
        </w:rPr>
        <w:t xml:space="preserve">泰國首席監察使Professor </w:t>
      </w:r>
      <w:proofErr w:type="spellStart"/>
      <w:r w:rsidRPr="002C1811">
        <w:rPr>
          <w:rFonts w:ascii="標楷體" w:eastAsia="標楷體" w:hAnsi="標楷體" w:cs="新細明體" w:hint="eastAsia"/>
          <w:sz w:val="28"/>
          <w:szCs w:val="28"/>
        </w:rPr>
        <w:t>Siracha</w:t>
      </w:r>
      <w:proofErr w:type="spellEnd"/>
      <w:r w:rsidRPr="002C1811">
        <w:rPr>
          <w:rFonts w:ascii="標楷體" w:eastAsia="標楷體" w:hAnsi="標楷體" w:cs="新細明體" w:hint="eastAsia"/>
          <w:sz w:val="28"/>
          <w:szCs w:val="28"/>
        </w:rPr>
        <w:t xml:space="preserve"> </w:t>
      </w:r>
      <w:proofErr w:type="spellStart"/>
      <w:r w:rsidRPr="002C1811">
        <w:rPr>
          <w:rFonts w:ascii="標楷體" w:eastAsia="標楷體" w:hAnsi="標楷體" w:cs="新細明體" w:hint="eastAsia"/>
          <w:sz w:val="28"/>
          <w:szCs w:val="28"/>
        </w:rPr>
        <w:t>Vongsarayankura</w:t>
      </w:r>
      <w:proofErr w:type="spellEnd"/>
      <w:r w:rsidRPr="002C1811">
        <w:rPr>
          <w:rFonts w:ascii="標楷體" w:eastAsia="標楷體" w:hAnsi="標楷體" w:cs="新細明體" w:hint="eastAsia"/>
          <w:sz w:val="28"/>
          <w:szCs w:val="28"/>
        </w:rPr>
        <w:t>歡迎詞英文稿</w:t>
      </w:r>
      <w:bookmarkEnd w:id="23"/>
    </w:p>
    <w:p w:rsidR="00B622F2" w:rsidRPr="002C1811" w:rsidRDefault="00B622F2" w:rsidP="00B622F2">
      <w:pPr>
        <w:spacing w:before="12"/>
        <w:rPr>
          <w:sz w:val="28"/>
          <w:szCs w:val="28"/>
        </w:rPr>
        <w:sectPr w:rsidR="00B622F2" w:rsidRPr="002C1811">
          <w:pgSz w:w="11920" w:h="16860"/>
          <w:pgMar w:top="-20" w:right="0" w:bottom="0" w:left="0" w:header="720" w:footer="720" w:gutter="0"/>
          <w:cols w:space="720"/>
        </w:sectPr>
      </w:pPr>
      <w:r w:rsidRPr="002C1811">
        <w:rPr>
          <w:noProof/>
          <w:sz w:val="28"/>
          <w:szCs w:val="28"/>
        </w:rPr>
        <w:drawing>
          <wp:anchor distT="0" distB="0" distL="114300" distR="114300" simplePos="0" relativeHeight="251744256" behindDoc="1" locked="0" layoutInCell="1" allowOverlap="1">
            <wp:simplePos x="0" y="0"/>
            <wp:positionH relativeFrom="column">
              <wp:posOffset>389890</wp:posOffset>
            </wp:positionH>
            <wp:positionV relativeFrom="paragraph">
              <wp:posOffset>245745</wp:posOffset>
            </wp:positionV>
            <wp:extent cx="7197090" cy="8305800"/>
            <wp:effectExtent l="19050" t="0" r="3810" b="0"/>
            <wp:wrapTight wrapText="bothSides">
              <wp:wrapPolygon edited="0">
                <wp:start x="-57" y="0"/>
                <wp:lineTo x="-57" y="21550"/>
                <wp:lineTo x="21611" y="21550"/>
                <wp:lineTo x="21611" y="0"/>
                <wp:lineTo x="-57" y="0"/>
              </wp:wrapPolygon>
            </wp:wrapTight>
            <wp:docPr id="35"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srcRect t="8163" b="10204"/>
                    <a:stretch>
                      <a:fillRect/>
                    </a:stretch>
                  </pic:blipFill>
                  <pic:spPr bwMode="auto">
                    <a:xfrm>
                      <a:off x="0" y="0"/>
                      <a:ext cx="7197090" cy="8305800"/>
                    </a:xfrm>
                    <a:prstGeom prst="rect">
                      <a:avLst/>
                    </a:prstGeom>
                    <a:noFill/>
                    <a:ln w="9525">
                      <a:noFill/>
                      <a:miter lim="800000"/>
                      <a:headEnd/>
                      <a:tailEnd/>
                    </a:ln>
                  </pic:spPr>
                </pic:pic>
              </a:graphicData>
            </a:graphic>
          </wp:anchor>
        </w:drawing>
      </w:r>
    </w:p>
    <w:p w:rsidR="00B622F2" w:rsidRPr="002C1811" w:rsidRDefault="00B622F2" w:rsidP="00B622F2">
      <w:pPr>
        <w:spacing w:before="12"/>
        <w:rPr>
          <w:sz w:val="28"/>
          <w:szCs w:val="28"/>
        </w:rPr>
        <w:sectPr w:rsidR="00B622F2" w:rsidRPr="002C1811">
          <w:pgSz w:w="11920" w:h="16860"/>
          <w:pgMar w:top="-20" w:right="0" w:bottom="0" w:left="0" w:header="720" w:footer="720" w:gutter="0"/>
          <w:cols w:space="720"/>
        </w:sectPr>
      </w:pPr>
      <w:r w:rsidRPr="002C1811">
        <w:rPr>
          <w:noProof/>
          <w:sz w:val="28"/>
          <w:szCs w:val="28"/>
        </w:rPr>
        <w:lastRenderedPageBreak/>
        <w:drawing>
          <wp:anchor distT="0" distB="0" distL="114300" distR="114300" simplePos="0" relativeHeight="251745280" behindDoc="1" locked="0" layoutInCell="1" allowOverlap="1">
            <wp:simplePos x="0" y="0"/>
            <wp:positionH relativeFrom="column">
              <wp:posOffset>19050</wp:posOffset>
            </wp:positionH>
            <wp:positionV relativeFrom="paragraph">
              <wp:posOffset>-12700</wp:posOffset>
            </wp:positionV>
            <wp:extent cx="7566660" cy="9785350"/>
            <wp:effectExtent l="19050" t="0" r="0" b="0"/>
            <wp:wrapTight wrapText="bothSides">
              <wp:wrapPolygon edited="0">
                <wp:start x="-54" y="0"/>
                <wp:lineTo x="-54" y="21572"/>
                <wp:lineTo x="21589" y="21572"/>
                <wp:lineTo x="21589" y="0"/>
                <wp:lineTo x="-54" y="0"/>
              </wp:wrapPolygon>
            </wp:wrapTight>
            <wp:docPr id="34"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srcRect b="8546"/>
                    <a:stretch>
                      <a:fillRect/>
                    </a:stretch>
                  </pic:blipFill>
                  <pic:spPr bwMode="auto">
                    <a:xfrm>
                      <a:off x="0" y="0"/>
                      <a:ext cx="7566660" cy="9785350"/>
                    </a:xfrm>
                    <a:prstGeom prst="rect">
                      <a:avLst/>
                    </a:prstGeom>
                    <a:noFill/>
                    <a:ln w="9525">
                      <a:noFill/>
                      <a:miter lim="800000"/>
                      <a:headEnd/>
                      <a:tailEnd/>
                    </a:ln>
                  </pic:spPr>
                </pic:pic>
              </a:graphicData>
            </a:graphic>
          </wp:anchor>
        </w:drawing>
      </w:r>
    </w:p>
    <w:p w:rsidR="00B622F2" w:rsidRPr="002C1811" w:rsidRDefault="00B622F2" w:rsidP="00B622F2">
      <w:pPr>
        <w:spacing w:before="12"/>
        <w:rPr>
          <w:sz w:val="28"/>
          <w:szCs w:val="28"/>
        </w:rPr>
        <w:sectPr w:rsidR="00B622F2" w:rsidRPr="002C1811">
          <w:pgSz w:w="11920" w:h="16860"/>
          <w:pgMar w:top="-20" w:right="0" w:bottom="0" w:left="0" w:header="720" w:footer="720" w:gutter="0"/>
          <w:cols w:space="720"/>
        </w:sectPr>
      </w:pPr>
      <w:r w:rsidRPr="002C1811">
        <w:rPr>
          <w:noProof/>
          <w:sz w:val="28"/>
          <w:szCs w:val="28"/>
        </w:rPr>
        <w:lastRenderedPageBreak/>
        <w:drawing>
          <wp:anchor distT="0" distB="0" distL="114300" distR="114300" simplePos="0" relativeHeight="251746304" behindDoc="1" locked="0" layoutInCell="1" allowOverlap="1">
            <wp:simplePos x="0" y="0"/>
            <wp:positionH relativeFrom="column">
              <wp:posOffset>19050</wp:posOffset>
            </wp:positionH>
            <wp:positionV relativeFrom="paragraph">
              <wp:posOffset>-12700</wp:posOffset>
            </wp:positionV>
            <wp:extent cx="7566660" cy="9880600"/>
            <wp:effectExtent l="19050" t="0" r="0" b="0"/>
            <wp:wrapTight wrapText="bothSides">
              <wp:wrapPolygon edited="0">
                <wp:start x="-54" y="0"/>
                <wp:lineTo x="-54" y="21572"/>
                <wp:lineTo x="21589" y="21572"/>
                <wp:lineTo x="21589" y="0"/>
                <wp:lineTo x="-54" y="0"/>
              </wp:wrapPolygon>
            </wp:wrapTight>
            <wp:docPr id="33"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srcRect b="7653"/>
                    <a:stretch>
                      <a:fillRect/>
                    </a:stretch>
                  </pic:blipFill>
                  <pic:spPr bwMode="auto">
                    <a:xfrm>
                      <a:off x="0" y="0"/>
                      <a:ext cx="7566660" cy="9880600"/>
                    </a:xfrm>
                    <a:prstGeom prst="rect">
                      <a:avLst/>
                    </a:prstGeom>
                    <a:noFill/>
                    <a:ln w="9525">
                      <a:noFill/>
                      <a:miter lim="800000"/>
                      <a:headEnd/>
                      <a:tailEnd/>
                    </a:ln>
                  </pic:spPr>
                </pic:pic>
              </a:graphicData>
            </a:graphic>
          </wp:anchor>
        </w:drawing>
      </w:r>
    </w:p>
    <w:p w:rsidR="00B622F2" w:rsidRPr="002C1811" w:rsidRDefault="00B622F2" w:rsidP="00B622F2">
      <w:pPr>
        <w:spacing w:before="12"/>
        <w:rPr>
          <w:sz w:val="28"/>
          <w:szCs w:val="28"/>
        </w:rPr>
      </w:pPr>
      <w:r w:rsidRPr="002C1811">
        <w:rPr>
          <w:noProof/>
          <w:sz w:val="28"/>
          <w:szCs w:val="28"/>
        </w:rPr>
        <w:lastRenderedPageBreak/>
        <w:drawing>
          <wp:anchor distT="0" distB="0" distL="114300" distR="114300" simplePos="0" relativeHeight="251747328" behindDoc="1" locked="0" layoutInCell="1" allowOverlap="1">
            <wp:simplePos x="0" y="0"/>
            <wp:positionH relativeFrom="column">
              <wp:posOffset>-666750</wp:posOffset>
            </wp:positionH>
            <wp:positionV relativeFrom="paragraph">
              <wp:posOffset>-914400</wp:posOffset>
            </wp:positionV>
            <wp:extent cx="7566660" cy="9744075"/>
            <wp:effectExtent l="19050" t="0" r="0" b="0"/>
            <wp:wrapTight wrapText="bothSides">
              <wp:wrapPolygon edited="0">
                <wp:start x="-54" y="0"/>
                <wp:lineTo x="-54" y="21579"/>
                <wp:lineTo x="21589" y="21579"/>
                <wp:lineTo x="21589" y="0"/>
                <wp:lineTo x="-54" y="0"/>
              </wp:wrapPolygon>
            </wp:wrapTight>
            <wp:docPr id="31"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srcRect b="8928"/>
                    <a:stretch>
                      <a:fillRect/>
                    </a:stretch>
                  </pic:blipFill>
                  <pic:spPr bwMode="auto">
                    <a:xfrm>
                      <a:off x="0" y="0"/>
                      <a:ext cx="7566660" cy="9744075"/>
                    </a:xfrm>
                    <a:prstGeom prst="rect">
                      <a:avLst/>
                    </a:prstGeom>
                    <a:noFill/>
                    <a:ln w="9525">
                      <a:noFill/>
                      <a:miter lim="800000"/>
                      <a:headEnd/>
                      <a:tailEnd/>
                    </a:ln>
                  </pic:spPr>
                </pic:pic>
              </a:graphicData>
            </a:graphic>
          </wp:anchor>
        </w:drawing>
      </w:r>
    </w:p>
    <w:p w:rsidR="00975D51" w:rsidRPr="002C1811" w:rsidRDefault="00975D51" w:rsidP="00163772">
      <w:pPr>
        <w:pStyle w:val="a4"/>
        <w:widowControl w:val="0"/>
        <w:autoSpaceDE w:val="0"/>
        <w:autoSpaceDN w:val="0"/>
        <w:adjustRightInd w:val="0"/>
        <w:ind w:left="1134"/>
        <w:jc w:val="both"/>
        <w:outlineLvl w:val="1"/>
        <w:rPr>
          <w:rFonts w:ascii="標楷體" w:eastAsia="標楷體" w:hAnsi="標楷體" w:cs="新細明體"/>
          <w:sz w:val="28"/>
          <w:szCs w:val="28"/>
        </w:rPr>
        <w:sectPr w:rsidR="00975D51" w:rsidRPr="002C1811" w:rsidSect="00163772">
          <w:footerReference w:type="default" r:id="rId41"/>
          <w:pgSz w:w="11920" w:h="16860"/>
          <w:pgMar w:top="1440" w:right="1080" w:bottom="1440" w:left="1080" w:header="720" w:footer="720" w:gutter="0"/>
          <w:cols w:space="720"/>
          <w:docGrid w:linePitch="326"/>
        </w:sectPr>
      </w:pPr>
    </w:p>
    <w:p w:rsidR="00975D51" w:rsidRPr="002C1811" w:rsidRDefault="00975D51" w:rsidP="00975D51">
      <w:pPr>
        <w:pStyle w:val="a4"/>
        <w:widowControl w:val="0"/>
        <w:autoSpaceDE w:val="0"/>
        <w:autoSpaceDN w:val="0"/>
        <w:adjustRightInd w:val="0"/>
        <w:ind w:left="1134"/>
        <w:jc w:val="both"/>
        <w:outlineLvl w:val="1"/>
        <w:rPr>
          <w:rFonts w:ascii="標楷體" w:eastAsia="標楷體" w:hAnsi="標楷體" w:cs="新細明體"/>
          <w:sz w:val="28"/>
          <w:szCs w:val="28"/>
        </w:rPr>
      </w:pPr>
    </w:p>
    <w:p w:rsidR="00975D51" w:rsidRPr="002C1811" w:rsidRDefault="00975D51" w:rsidP="00975D51">
      <w:pPr>
        <w:widowControl w:val="0"/>
        <w:autoSpaceDE w:val="0"/>
        <w:autoSpaceDN w:val="0"/>
        <w:adjustRightInd w:val="0"/>
        <w:jc w:val="both"/>
        <w:outlineLvl w:val="1"/>
        <w:rPr>
          <w:rFonts w:ascii="標楷體" w:eastAsia="標楷體" w:hAnsi="標楷體" w:cs="新細明體"/>
          <w:sz w:val="28"/>
          <w:szCs w:val="28"/>
        </w:rPr>
      </w:pPr>
    </w:p>
    <w:p w:rsidR="00975D51" w:rsidRPr="002C1811" w:rsidRDefault="00975D51" w:rsidP="00975D51">
      <w:pPr>
        <w:widowControl w:val="0"/>
        <w:autoSpaceDE w:val="0"/>
        <w:autoSpaceDN w:val="0"/>
        <w:adjustRightInd w:val="0"/>
        <w:jc w:val="both"/>
        <w:outlineLvl w:val="1"/>
        <w:rPr>
          <w:rFonts w:ascii="標楷體" w:eastAsia="標楷體" w:hAnsi="標楷體" w:cs="新細明體"/>
          <w:sz w:val="28"/>
          <w:szCs w:val="28"/>
        </w:rPr>
      </w:pPr>
    </w:p>
    <w:p w:rsidR="000042D7" w:rsidRPr="002C1811" w:rsidRDefault="000042D7" w:rsidP="00471A07">
      <w:pPr>
        <w:pStyle w:val="a4"/>
        <w:widowControl w:val="0"/>
        <w:numPr>
          <w:ilvl w:val="0"/>
          <w:numId w:val="35"/>
        </w:numPr>
        <w:autoSpaceDE w:val="0"/>
        <w:autoSpaceDN w:val="0"/>
        <w:adjustRightInd w:val="0"/>
        <w:ind w:left="1134" w:hanging="777"/>
        <w:jc w:val="both"/>
        <w:outlineLvl w:val="1"/>
        <w:rPr>
          <w:rFonts w:ascii="標楷體" w:eastAsia="標楷體" w:hAnsi="標楷體" w:cs="新細明體"/>
          <w:sz w:val="28"/>
          <w:szCs w:val="28"/>
        </w:rPr>
      </w:pPr>
      <w:bookmarkStart w:id="24" w:name="_Toc416792466"/>
      <w:r w:rsidRPr="002C1811">
        <w:rPr>
          <w:rFonts w:ascii="標楷體" w:eastAsia="標楷體" w:hAnsi="標楷體" w:cs="新細明體" w:hint="eastAsia"/>
          <w:sz w:val="28"/>
          <w:szCs w:val="28"/>
        </w:rPr>
        <w:t>國際監察組織理事長</w:t>
      </w:r>
      <w:r w:rsidR="00A1681E" w:rsidRPr="002C1811">
        <w:rPr>
          <w:rFonts w:ascii="標楷體" w:eastAsia="標楷體" w:hAnsi="標楷體" w:cs="新細明體" w:hint="eastAsia"/>
          <w:sz w:val="28"/>
          <w:szCs w:val="28"/>
        </w:rPr>
        <w:t>John R. Walters專題演講</w:t>
      </w:r>
      <w:r w:rsidR="0077139E" w:rsidRPr="002C1811">
        <w:rPr>
          <w:rFonts w:ascii="標楷體" w:eastAsia="標楷體" w:hAnsi="標楷體" w:cs="新細明體" w:hint="eastAsia"/>
          <w:sz w:val="28"/>
          <w:szCs w:val="28"/>
        </w:rPr>
        <w:t>英文稿</w:t>
      </w:r>
      <w:bookmarkEnd w:id="24"/>
    </w:p>
    <w:p w:rsidR="00975D51" w:rsidRPr="002C1811" w:rsidRDefault="00975D51" w:rsidP="00975D51">
      <w:pPr>
        <w:spacing w:before="12"/>
        <w:rPr>
          <w:noProof/>
          <w:sz w:val="28"/>
          <w:szCs w:val="28"/>
        </w:rPr>
      </w:pPr>
      <w:r w:rsidRPr="002C1811">
        <w:rPr>
          <w:rFonts w:hint="eastAsia"/>
          <w:noProof/>
          <w:sz w:val="28"/>
          <w:szCs w:val="28"/>
        </w:rPr>
        <w:drawing>
          <wp:anchor distT="0" distB="0" distL="114300" distR="114300" simplePos="0" relativeHeight="251726848" behindDoc="1" locked="0" layoutInCell="1" allowOverlap="1">
            <wp:simplePos x="0" y="0"/>
            <wp:positionH relativeFrom="column">
              <wp:posOffset>878840</wp:posOffset>
            </wp:positionH>
            <wp:positionV relativeFrom="paragraph">
              <wp:posOffset>171450</wp:posOffset>
            </wp:positionV>
            <wp:extent cx="5944870" cy="8502015"/>
            <wp:effectExtent l="19050" t="0" r="0" b="0"/>
            <wp:wrapTight wrapText="bothSides">
              <wp:wrapPolygon edited="0">
                <wp:start x="-69" y="0"/>
                <wp:lineTo x="-69" y="21537"/>
                <wp:lineTo x="21595" y="21537"/>
                <wp:lineTo x="21595" y="0"/>
                <wp:lineTo x="-69" y="0"/>
              </wp:wrapPolygon>
            </wp:wrapTight>
            <wp:docPr id="19"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l="5541" t="1514" r="5919" b="9261"/>
                    <a:stretch>
                      <a:fillRect/>
                    </a:stretch>
                  </pic:blipFill>
                  <pic:spPr bwMode="auto">
                    <a:xfrm>
                      <a:off x="0" y="0"/>
                      <a:ext cx="5944870" cy="8502015"/>
                    </a:xfrm>
                    <a:prstGeom prst="rect">
                      <a:avLst/>
                    </a:prstGeom>
                    <a:noFill/>
                    <a:ln w="9525">
                      <a:noFill/>
                      <a:miter lim="800000"/>
                      <a:headEnd/>
                      <a:tailEnd/>
                    </a:ln>
                  </pic:spPr>
                </pic:pic>
              </a:graphicData>
            </a:graphic>
          </wp:anchor>
        </w:drawing>
      </w: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noProof/>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646343" w:rsidP="00975D51">
      <w:pPr>
        <w:spacing w:before="12"/>
        <w:rPr>
          <w:sz w:val="28"/>
          <w:szCs w:val="28"/>
        </w:rPr>
      </w:pPr>
      <w:r>
        <w:rPr>
          <w:noProof/>
          <w:sz w:val="28"/>
          <w:szCs w:val="28"/>
        </w:rPr>
        <w:drawing>
          <wp:anchor distT="0" distB="0" distL="114300" distR="114300" simplePos="0" relativeHeight="251727872" behindDoc="1" locked="0" layoutInCell="1" allowOverlap="1">
            <wp:simplePos x="0" y="0"/>
            <wp:positionH relativeFrom="column">
              <wp:posOffset>590550</wp:posOffset>
            </wp:positionH>
            <wp:positionV relativeFrom="paragraph">
              <wp:posOffset>83185</wp:posOffset>
            </wp:positionV>
            <wp:extent cx="6467475" cy="8505825"/>
            <wp:effectExtent l="19050" t="0" r="9525" b="0"/>
            <wp:wrapTight wrapText="bothSides">
              <wp:wrapPolygon edited="0">
                <wp:start x="-64" y="0"/>
                <wp:lineTo x="-64" y="21576"/>
                <wp:lineTo x="21632" y="21576"/>
                <wp:lineTo x="21632" y="0"/>
                <wp:lineTo x="-64" y="0"/>
              </wp:wrapPolygon>
            </wp:wrapTight>
            <wp:docPr id="17"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l="5879" t="10204" r="6676" b="8418"/>
                    <a:stretch>
                      <a:fillRect/>
                    </a:stretch>
                  </pic:blipFill>
                  <pic:spPr bwMode="auto">
                    <a:xfrm>
                      <a:off x="0" y="0"/>
                      <a:ext cx="6467475" cy="8505825"/>
                    </a:xfrm>
                    <a:prstGeom prst="rect">
                      <a:avLst/>
                    </a:prstGeom>
                    <a:noFill/>
                    <a:ln w="9525">
                      <a:noFill/>
                      <a:miter lim="800000"/>
                      <a:headEnd/>
                      <a:tailEnd/>
                    </a:ln>
                  </pic:spPr>
                </pic:pic>
              </a:graphicData>
            </a:graphic>
          </wp:anchor>
        </w:drawing>
      </w: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646343" w:rsidP="00975D51">
      <w:pPr>
        <w:spacing w:before="12"/>
        <w:rPr>
          <w:sz w:val="28"/>
          <w:szCs w:val="28"/>
        </w:rPr>
      </w:pPr>
      <w:r>
        <w:rPr>
          <w:noProof/>
          <w:sz w:val="28"/>
          <w:szCs w:val="28"/>
        </w:rPr>
        <w:drawing>
          <wp:anchor distT="0" distB="0" distL="114300" distR="114300" simplePos="0" relativeHeight="251728896" behindDoc="1" locked="0" layoutInCell="1" allowOverlap="1">
            <wp:simplePos x="0" y="0"/>
            <wp:positionH relativeFrom="column">
              <wp:posOffset>447675</wp:posOffset>
            </wp:positionH>
            <wp:positionV relativeFrom="paragraph">
              <wp:posOffset>70485</wp:posOffset>
            </wp:positionV>
            <wp:extent cx="6667500" cy="8572500"/>
            <wp:effectExtent l="19050" t="0" r="0" b="0"/>
            <wp:wrapTight wrapText="bothSides">
              <wp:wrapPolygon edited="0">
                <wp:start x="-62" y="0"/>
                <wp:lineTo x="-62" y="21552"/>
                <wp:lineTo x="21600" y="21552"/>
                <wp:lineTo x="21600" y="0"/>
                <wp:lineTo x="-62" y="0"/>
              </wp:wrapPolygon>
            </wp:wrapTight>
            <wp:docPr id="20"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l="4616" t="8291" r="7218" b="11607"/>
                    <a:stretch>
                      <a:fillRect/>
                    </a:stretch>
                  </pic:blipFill>
                  <pic:spPr bwMode="auto">
                    <a:xfrm>
                      <a:off x="0" y="0"/>
                      <a:ext cx="6667500" cy="8572500"/>
                    </a:xfrm>
                    <a:prstGeom prst="rect">
                      <a:avLst/>
                    </a:prstGeom>
                    <a:noFill/>
                    <a:ln w="9525">
                      <a:noFill/>
                      <a:miter lim="800000"/>
                      <a:headEnd/>
                      <a:tailEnd/>
                    </a:ln>
                  </pic:spPr>
                </pic:pic>
              </a:graphicData>
            </a:graphic>
          </wp:anchor>
        </w:drawing>
      </w: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975D51" w:rsidRPr="002C1811" w:rsidRDefault="00975D51" w:rsidP="00975D51">
      <w:pPr>
        <w:spacing w:before="12"/>
        <w:rPr>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646343" w:rsidP="00975D51">
      <w:pPr>
        <w:spacing w:before="12"/>
        <w:rPr>
          <w:noProof/>
          <w:sz w:val="28"/>
          <w:szCs w:val="28"/>
        </w:rPr>
      </w:pPr>
      <w:r>
        <w:rPr>
          <w:noProof/>
          <w:sz w:val="28"/>
          <w:szCs w:val="28"/>
        </w:rPr>
        <w:drawing>
          <wp:anchor distT="0" distB="0" distL="114300" distR="114300" simplePos="0" relativeHeight="251729920" behindDoc="1" locked="0" layoutInCell="1" allowOverlap="1">
            <wp:simplePos x="0" y="0"/>
            <wp:positionH relativeFrom="column">
              <wp:posOffset>447675</wp:posOffset>
            </wp:positionH>
            <wp:positionV relativeFrom="paragraph">
              <wp:posOffset>172085</wp:posOffset>
            </wp:positionV>
            <wp:extent cx="6753225" cy="8477250"/>
            <wp:effectExtent l="19050" t="0" r="9525" b="0"/>
            <wp:wrapTight wrapText="bothSides">
              <wp:wrapPolygon edited="0">
                <wp:start x="-61" y="0"/>
                <wp:lineTo x="-61" y="21551"/>
                <wp:lineTo x="21630" y="21551"/>
                <wp:lineTo x="21630" y="0"/>
                <wp:lineTo x="-61" y="0"/>
              </wp:wrapPolygon>
            </wp:wrapTight>
            <wp:docPr id="15"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l="4868" t="8418" r="6130" b="12372"/>
                    <a:stretch>
                      <a:fillRect/>
                    </a:stretch>
                  </pic:blipFill>
                  <pic:spPr bwMode="auto">
                    <a:xfrm>
                      <a:off x="0" y="0"/>
                      <a:ext cx="6753225" cy="8477250"/>
                    </a:xfrm>
                    <a:prstGeom prst="rect">
                      <a:avLst/>
                    </a:prstGeom>
                    <a:noFill/>
                    <a:ln w="9525">
                      <a:noFill/>
                      <a:miter lim="800000"/>
                      <a:headEnd/>
                      <a:tailEnd/>
                    </a:ln>
                  </pic:spPr>
                </pic:pic>
              </a:graphicData>
            </a:graphic>
          </wp:anchor>
        </w:drawing>
      </w: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440D8F" w:rsidRPr="002C1811" w:rsidRDefault="00440D8F" w:rsidP="00975D51">
      <w:pPr>
        <w:spacing w:before="12"/>
        <w:rPr>
          <w:noProof/>
          <w:sz w:val="28"/>
          <w:szCs w:val="28"/>
        </w:rPr>
      </w:pPr>
    </w:p>
    <w:p w:rsidR="00975D51" w:rsidRPr="002C1811" w:rsidRDefault="00975D51" w:rsidP="00975D51">
      <w:pPr>
        <w:spacing w:before="12"/>
        <w:rPr>
          <w:sz w:val="28"/>
          <w:szCs w:val="28"/>
        </w:rPr>
        <w:sectPr w:rsidR="00975D51" w:rsidRPr="002C1811">
          <w:pgSz w:w="11920" w:h="16860"/>
          <w:pgMar w:top="-20" w:right="0" w:bottom="0" w:left="0" w:header="720" w:footer="720" w:gutter="0"/>
          <w:cols w:space="720"/>
        </w:sectPr>
      </w:pPr>
    </w:p>
    <w:p w:rsidR="00440D8F" w:rsidRPr="002C1811" w:rsidRDefault="00440D8F" w:rsidP="00975D51">
      <w:pPr>
        <w:spacing w:before="12"/>
        <w:rPr>
          <w:noProof/>
          <w:sz w:val="28"/>
          <w:szCs w:val="28"/>
        </w:rPr>
      </w:pPr>
      <w:r w:rsidRPr="002C1811">
        <w:rPr>
          <w:rFonts w:hint="eastAsia"/>
          <w:noProof/>
          <w:sz w:val="28"/>
          <w:szCs w:val="28"/>
        </w:rPr>
        <w:lastRenderedPageBreak/>
        <w:drawing>
          <wp:anchor distT="0" distB="0" distL="114300" distR="114300" simplePos="0" relativeHeight="251730944" behindDoc="1" locked="0" layoutInCell="1" allowOverlap="1">
            <wp:simplePos x="0" y="0"/>
            <wp:positionH relativeFrom="column">
              <wp:posOffset>499110</wp:posOffset>
            </wp:positionH>
            <wp:positionV relativeFrom="paragraph">
              <wp:posOffset>696595</wp:posOffset>
            </wp:positionV>
            <wp:extent cx="6558915" cy="8829675"/>
            <wp:effectExtent l="19050" t="0" r="0" b="0"/>
            <wp:wrapTight wrapText="bothSides">
              <wp:wrapPolygon edited="0">
                <wp:start x="-63" y="0"/>
                <wp:lineTo x="-63" y="21577"/>
                <wp:lineTo x="21581" y="21577"/>
                <wp:lineTo x="21581" y="0"/>
                <wp:lineTo x="-63" y="0"/>
              </wp:wrapPolygon>
            </wp:wrapTight>
            <wp:docPr id="13"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srcRect l="6780" t="8418" r="6676" b="9056"/>
                    <a:stretch>
                      <a:fillRect/>
                    </a:stretch>
                  </pic:blipFill>
                  <pic:spPr bwMode="auto">
                    <a:xfrm>
                      <a:off x="0" y="0"/>
                      <a:ext cx="6558915" cy="8829675"/>
                    </a:xfrm>
                    <a:prstGeom prst="rect">
                      <a:avLst/>
                    </a:prstGeom>
                    <a:noFill/>
                    <a:ln w="9525">
                      <a:noFill/>
                      <a:miter lim="800000"/>
                      <a:headEnd/>
                      <a:tailEnd/>
                    </a:ln>
                  </pic:spPr>
                </pic:pic>
              </a:graphicData>
            </a:graphic>
          </wp:anchor>
        </w:drawing>
      </w:r>
    </w:p>
    <w:p w:rsidR="00975D51" w:rsidRPr="002C1811" w:rsidRDefault="00975D51" w:rsidP="00975D51">
      <w:pPr>
        <w:spacing w:before="12"/>
        <w:rPr>
          <w:sz w:val="28"/>
          <w:szCs w:val="28"/>
        </w:rPr>
        <w:sectPr w:rsidR="00975D51" w:rsidRPr="002C1811">
          <w:pgSz w:w="11920" w:h="16860"/>
          <w:pgMar w:top="-20" w:right="0" w:bottom="0" w:left="0" w:header="720" w:footer="720" w:gutter="0"/>
          <w:cols w:space="720"/>
        </w:sectPr>
      </w:pPr>
    </w:p>
    <w:p w:rsidR="00935FE1" w:rsidRPr="002C1811" w:rsidRDefault="00935FE1" w:rsidP="00975D51">
      <w:pPr>
        <w:spacing w:before="12"/>
        <w:rPr>
          <w:noProof/>
          <w:sz w:val="28"/>
          <w:szCs w:val="28"/>
        </w:rPr>
      </w:pPr>
      <w:r w:rsidRPr="002C1811">
        <w:rPr>
          <w:noProof/>
          <w:sz w:val="28"/>
          <w:szCs w:val="28"/>
        </w:rPr>
        <w:lastRenderedPageBreak/>
        <w:drawing>
          <wp:anchor distT="0" distB="0" distL="114300" distR="114300" simplePos="0" relativeHeight="251731968" behindDoc="1" locked="0" layoutInCell="1" allowOverlap="1">
            <wp:simplePos x="0" y="0"/>
            <wp:positionH relativeFrom="column">
              <wp:posOffset>400685</wp:posOffset>
            </wp:positionH>
            <wp:positionV relativeFrom="paragraph">
              <wp:posOffset>696595</wp:posOffset>
            </wp:positionV>
            <wp:extent cx="6558915" cy="8829675"/>
            <wp:effectExtent l="19050" t="0" r="0" b="0"/>
            <wp:wrapTight wrapText="bothSides">
              <wp:wrapPolygon edited="0">
                <wp:start x="-63" y="0"/>
                <wp:lineTo x="-63" y="21577"/>
                <wp:lineTo x="21581" y="21577"/>
                <wp:lineTo x="21581" y="0"/>
                <wp:lineTo x="-63" y="0"/>
              </wp:wrapPolygon>
            </wp:wrapTight>
            <wp:docPr id="12"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srcRect l="6311" t="8545" r="7025" b="10842"/>
                    <a:stretch>
                      <a:fillRect/>
                    </a:stretch>
                  </pic:blipFill>
                  <pic:spPr bwMode="auto">
                    <a:xfrm>
                      <a:off x="0" y="0"/>
                      <a:ext cx="6558915" cy="8829675"/>
                    </a:xfrm>
                    <a:prstGeom prst="rect">
                      <a:avLst/>
                    </a:prstGeom>
                    <a:noFill/>
                    <a:ln w="9525">
                      <a:noFill/>
                      <a:miter lim="800000"/>
                      <a:headEnd/>
                      <a:tailEnd/>
                    </a:ln>
                  </pic:spPr>
                </pic:pic>
              </a:graphicData>
            </a:graphic>
          </wp:anchor>
        </w:drawing>
      </w:r>
    </w:p>
    <w:p w:rsidR="00935FE1" w:rsidRPr="002C1811" w:rsidRDefault="00935FE1" w:rsidP="00975D51">
      <w:pPr>
        <w:spacing w:before="12"/>
        <w:rPr>
          <w:noProof/>
          <w:sz w:val="28"/>
          <w:szCs w:val="28"/>
        </w:rPr>
      </w:pPr>
    </w:p>
    <w:p w:rsidR="00935FE1" w:rsidRPr="002C1811" w:rsidRDefault="00935FE1" w:rsidP="00975D51">
      <w:pPr>
        <w:spacing w:before="12"/>
        <w:rPr>
          <w:noProof/>
          <w:sz w:val="28"/>
          <w:szCs w:val="28"/>
        </w:rPr>
      </w:pPr>
    </w:p>
    <w:p w:rsidR="00935FE1" w:rsidRPr="002C1811" w:rsidRDefault="00935FE1" w:rsidP="00975D51">
      <w:pPr>
        <w:spacing w:before="12"/>
        <w:rPr>
          <w:noProof/>
          <w:sz w:val="28"/>
          <w:szCs w:val="28"/>
        </w:rPr>
      </w:pPr>
    </w:p>
    <w:p w:rsidR="00935FE1" w:rsidRPr="002C1811" w:rsidRDefault="00935FE1" w:rsidP="00975D51">
      <w:pPr>
        <w:spacing w:before="12"/>
        <w:rPr>
          <w:noProof/>
          <w:sz w:val="28"/>
          <w:szCs w:val="28"/>
        </w:rPr>
      </w:pPr>
    </w:p>
    <w:p w:rsidR="00935FE1" w:rsidRPr="002C1811" w:rsidRDefault="00935FE1" w:rsidP="00975D51">
      <w:pPr>
        <w:spacing w:before="12"/>
        <w:rPr>
          <w:noProof/>
          <w:sz w:val="28"/>
          <w:szCs w:val="28"/>
        </w:rPr>
      </w:pPr>
    </w:p>
    <w:p w:rsidR="00935FE1" w:rsidRPr="002C1811" w:rsidRDefault="00935FE1" w:rsidP="00975D51">
      <w:pPr>
        <w:spacing w:before="12"/>
        <w:rPr>
          <w:noProof/>
          <w:sz w:val="28"/>
          <w:szCs w:val="28"/>
        </w:rPr>
      </w:pPr>
    </w:p>
    <w:p w:rsidR="00935FE1" w:rsidRPr="002C1811" w:rsidRDefault="00935FE1" w:rsidP="00975D51">
      <w:pPr>
        <w:spacing w:before="12"/>
        <w:rPr>
          <w:noProof/>
          <w:sz w:val="28"/>
          <w:szCs w:val="28"/>
        </w:rPr>
      </w:pPr>
    </w:p>
    <w:p w:rsidR="00935FE1" w:rsidRPr="002C1811" w:rsidRDefault="00935FE1" w:rsidP="00975D51">
      <w:pPr>
        <w:spacing w:before="12"/>
        <w:rPr>
          <w:noProof/>
          <w:sz w:val="28"/>
          <w:szCs w:val="28"/>
        </w:rPr>
      </w:pPr>
    </w:p>
    <w:p w:rsidR="00935FE1" w:rsidRPr="002C1811" w:rsidRDefault="00935FE1" w:rsidP="00975D51">
      <w:pPr>
        <w:spacing w:before="12"/>
        <w:rPr>
          <w:noProof/>
          <w:sz w:val="28"/>
          <w:szCs w:val="28"/>
        </w:rPr>
      </w:pPr>
    </w:p>
    <w:p w:rsidR="00975D51" w:rsidRPr="002C1811" w:rsidRDefault="00975D51" w:rsidP="00975D51">
      <w:pPr>
        <w:spacing w:before="12"/>
        <w:rPr>
          <w:sz w:val="28"/>
          <w:szCs w:val="28"/>
        </w:rPr>
      </w:pPr>
    </w:p>
    <w:p w:rsidR="00935FE1" w:rsidRPr="002C1811" w:rsidRDefault="00935FE1" w:rsidP="00975D51">
      <w:pPr>
        <w:spacing w:before="12"/>
        <w:rPr>
          <w:sz w:val="28"/>
          <w:szCs w:val="28"/>
        </w:rPr>
        <w:sectPr w:rsidR="00935FE1" w:rsidRPr="002C1811">
          <w:pgSz w:w="11920" w:h="16860"/>
          <w:pgMar w:top="-20" w:right="0" w:bottom="0" w:left="0" w:header="720" w:footer="720" w:gutter="0"/>
          <w:cols w:space="720"/>
        </w:sectPr>
      </w:pPr>
    </w:p>
    <w:p w:rsidR="00EE7F84" w:rsidRPr="002C1811" w:rsidRDefault="00EE7F84" w:rsidP="00975D51">
      <w:pPr>
        <w:spacing w:before="12"/>
        <w:rPr>
          <w:noProof/>
          <w:sz w:val="28"/>
          <w:szCs w:val="28"/>
        </w:rPr>
      </w:pPr>
    </w:p>
    <w:p w:rsidR="00EE7F84" w:rsidRPr="002C1811" w:rsidRDefault="00EE7F84" w:rsidP="00975D51">
      <w:pPr>
        <w:spacing w:before="12"/>
        <w:rPr>
          <w:noProof/>
          <w:sz w:val="28"/>
          <w:szCs w:val="28"/>
        </w:rPr>
      </w:pPr>
      <w:r w:rsidRPr="002C1811">
        <w:rPr>
          <w:rFonts w:hint="eastAsia"/>
          <w:noProof/>
          <w:sz w:val="28"/>
          <w:szCs w:val="28"/>
        </w:rPr>
        <w:drawing>
          <wp:anchor distT="0" distB="0" distL="114300" distR="114300" simplePos="0" relativeHeight="251734016" behindDoc="1" locked="0" layoutInCell="1" allowOverlap="1">
            <wp:simplePos x="0" y="0"/>
            <wp:positionH relativeFrom="column">
              <wp:posOffset>647065</wp:posOffset>
            </wp:positionH>
            <wp:positionV relativeFrom="paragraph">
              <wp:posOffset>100965</wp:posOffset>
            </wp:positionV>
            <wp:extent cx="6313170" cy="8202295"/>
            <wp:effectExtent l="19050" t="0" r="0" b="0"/>
            <wp:wrapTight wrapText="bothSides">
              <wp:wrapPolygon edited="0">
                <wp:start x="-65" y="0"/>
                <wp:lineTo x="-65" y="21572"/>
                <wp:lineTo x="21574" y="21572"/>
                <wp:lineTo x="21574" y="0"/>
                <wp:lineTo x="-65" y="0"/>
              </wp:wrapPolygon>
            </wp:wrapTight>
            <wp:docPr id="8"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7753" t="8163" r="7032" b="13393"/>
                    <a:stretch>
                      <a:fillRect/>
                    </a:stretch>
                  </pic:blipFill>
                  <pic:spPr bwMode="auto">
                    <a:xfrm>
                      <a:off x="0" y="0"/>
                      <a:ext cx="6313170" cy="8202295"/>
                    </a:xfrm>
                    <a:prstGeom prst="rect">
                      <a:avLst/>
                    </a:prstGeom>
                    <a:noFill/>
                    <a:ln w="9525">
                      <a:noFill/>
                      <a:miter lim="800000"/>
                      <a:headEnd/>
                      <a:tailEnd/>
                    </a:ln>
                  </pic:spPr>
                </pic:pic>
              </a:graphicData>
            </a:graphic>
          </wp:anchor>
        </w:drawing>
      </w:r>
    </w:p>
    <w:p w:rsidR="00EE7F84" w:rsidRPr="002C1811" w:rsidRDefault="00EE7F84" w:rsidP="00975D51">
      <w:pPr>
        <w:spacing w:before="12"/>
        <w:rPr>
          <w:noProof/>
          <w:sz w:val="28"/>
          <w:szCs w:val="28"/>
        </w:rPr>
      </w:pPr>
    </w:p>
    <w:p w:rsidR="00EE7F84" w:rsidRPr="002C1811" w:rsidRDefault="00EE7F84" w:rsidP="00975D51">
      <w:pPr>
        <w:spacing w:before="12"/>
        <w:rPr>
          <w:noProof/>
          <w:sz w:val="28"/>
          <w:szCs w:val="28"/>
        </w:rPr>
      </w:pPr>
    </w:p>
    <w:p w:rsidR="00EE7F84" w:rsidRPr="002C1811" w:rsidRDefault="00EE7F84" w:rsidP="00975D51">
      <w:pPr>
        <w:spacing w:before="12"/>
        <w:rPr>
          <w:noProof/>
          <w:sz w:val="28"/>
          <w:szCs w:val="28"/>
        </w:rPr>
      </w:pPr>
    </w:p>
    <w:p w:rsidR="00EE7F84" w:rsidRPr="002C1811" w:rsidRDefault="00EE7F84"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646343" w:rsidRDefault="00646343" w:rsidP="00975D51">
      <w:pPr>
        <w:spacing w:before="12"/>
        <w:rPr>
          <w:noProof/>
          <w:sz w:val="28"/>
          <w:szCs w:val="28"/>
        </w:rPr>
      </w:pPr>
    </w:p>
    <w:p w:rsidR="00975D51" w:rsidRPr="002C1811" w:rsidRDefault="00975D51" w:rsidP="00975D51">
      <w:pPr>
        <w:spacing w:before="12"/>
        <w:rPr>
          <w:sz w:val="28"/>
          <w:szCs w:val="28"/>
        </w:rPr>
      </w:pPr>
    </w:p>
    <w:p w:rsidR="00EE7F84" w:rsidRPr="002C1811" w:rsidRDefault="00EE7F84" w:rsidP="00EE7F84">
      <w:pPr>
        <w:pStyle w:val="a4"/>
        <w:widowControl w:val="0"/>
        <w:autoSpaceDE w:val="0"/>
        <w:autoSpaceDN w:val="0"/>
        <w:adjustRightInd w:val="0"/>
        <w:ind w:left="1134"/>
        <w:jc w:val="both"/>
        <w:outlineLvl w:val="1"/>
        <w:rPr>
          <w:rFonts w:ascii="標楷體" w:eastAsia="標楷體" w:hAnsi="標楷體" w:cs="新細明體"/>
          <w:sz w:val="28"/>
          <w:szCs w:val="28"/>
        </w:rPr>
      </w:pPr>
    </w:p>
    <w:p w:rsidR="00EE7F84" w:rsidRPr="002C1811" w:rsidRDefault="00646343" w:rsidP="00EE7F84">
      <w:pPr>
        <w:pStyle w:val="a4"/>
        <w:widowControl w:val="0"/>
        <w:autoSpaceDE w:val="0"/>
        <w:autoSpaceDN w:val="0"/>
        <w:adjustRightInd w:val="0"/>
        <w:ind w:left="1134"/>
        <w:jc w:val="both"/>
        <w:outlineLvl w:val="1"/>
        <w:rPr>
          <w:rFonts w:ascii="標楷體" w:eastAsia="標楷體" w:hAnsi="標楷體" w:cs="新細明體"/>
          <w:sz w:val="28"/>
          <w:szCs w:val="28"/>
        </w:rPr>
      </w:pPr>
      <w:r>
        <w:rPr>
          <w:rFonts w:ascii="標楷體" w:eastAsia="標楷體" w:hAnsi="標楷體" w:cs="新細明體"/>
          <w:noProof/>
          <w:sz w:val="28"/>
          <w:szCs w:val="28"/>
        </w:rPr>
        <w:drawing>
          <wp:anchor distT="0" distB="0" distL="114300" distR="114300" simplePos="0" relativeHeight="251732992" behindDoc="1" locked="0" layoutInCell="1" allowOverlap="1">
            <wp:simplePos x="0" y="0"/>
            <wp:positionH relativeFrom="column">
              <wp:posOffset>656590</wp:posOffset>
            </wp:positionH>
            <wp:positionV relativeFrom="paragraph">
              <wp:posOffset>-3175</wp:posOffset>
            </wp:positionV>
            <wp:extent cx="6315075" cy="1076325"/>
            <wp:effectExtent l="19050" t="0" r="9525" b="0"/>
            <wp:wrapTight wrapText="bothSides">
              <wp:wrapPolygon edited="0">
                <wp:start x="-65" y="0"/>
                <wp:lineTo x="-65" y="21409"/>
                <wp:lineTo x="21633" y="21409"/>
                <wp:lineTo x="21633" y="0"/>
                <wp:lineTo x="-65" y="0"/>
              </wp:wrapPolygon>
            </wp:wrapTight>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srcRect l="8042" t="14286" r="19127" b="75637"/>
                    <a:stretch>
                      <a:fillRect/>
                    </a:stretch>
                  </pic:blipFill>
                  <pic:spPr bwMode="auto">
                    <a:xfrm>
                      <a:off x="0" y="0"/>
                      <a:ext cx="6315075" cy="1076325"/>
                    </a:xfrm>
                    <a:prstGeom prst="rect">
                      <a:avLst/>
                    </a:prstGeom>
                    <a:noFill/>
                    <a:ln w="9525">
                      <a:noFill/>
                      <a:miter lim="800000"/>
                      <a:headEnd/>
                      <a:tailEnd/>
                    </a:ln>
                  </pic:spPr>
                </pic:pic>
              </a:graphicData>
            </a:graphic>
          </wp:anchor>
        </w:drawing>
      </w:r>
    </w:p>
    <w:p w:rsidR="00EE7F84" w:rsidRDefault="00EE7F84" w:rsidP="00EE7F84">
      <w:pPr>
        <w:pStyle w:val="a4"/>
        <w:widowControl w:val="0"/>
        <w:autoSpaceDE w:val="0"/>
        <w:autoSpaceDN w:val="0"/>
        <w:adjustRightInd w:val="0"/>
        <w:ind w:left="1134"/>
        <w:jc w:val="both"/>
        <w:outlineLvl w:val="1"/>
        <w:rPr>
          <w:rFonts w:ascii="標楷體" w:eastAsia="標楷體" w:hAnsi="標楷體" w:cs="新細明體"/>
          <w:sz w:val="28"/>
          <w:szCs w:val="28"/>
        </w:rPr>
      </w:pPr>
    </w:p>
    <w:p w:rsidR="00646343" w:rsidRDefault="00646343" w:rsidP="00EE7F84">
      <w:pPr>
        <w:pStyle w:val="a4"/>
        <w:widowControl w:val="0"/>
        <w:autoSpaceDE w:val="0"/>
        <w:autoSpaceDN w:val="0"/>
        <w:adjustRightInd w:val="0"/>
        <w:ind w:left="1134"/>
        <w:jc w:val="both"/>
        <w:outlineLvl w:val="1"/>
        <w:rPr>
          <w:rFonts w:ascii="標楷體" w:eastAsia="標楷體" w:hAnsi="標楷體" w:cs="新細明體"/>
          <w:sz w:val="28"/>
          <w:szCs w:val="28"/>
        </w:rPr>
      </w:pPr>
    </w:p>
    <w:p w:rsidR="00646343" w:rsidRDefault="00646343" w:rsidP="00EE7F84">
      <w:pPr>
        <w:pStyle w:val="a4"/>
        <w:widowControl w:val="0"/>
        <w:autoSpaceDE w:val="0"/>
        <w:autoSpaceDN w:val="0"/>
        <w:adjustRightInd w:val="0"/>
        <w:ind w:left="1134"/>
        <w:jc w:val="both"/>
        <w:outlineLvl w:val="1"/>
        <w:rPr>
          <w:rFonts w:ascii="標楷體" w:eastAsia="標楷體" w:hAnsi="標楷體" w:cs="新細明體"/>
          <w:sz w:val="28"/>
          <w:szCs w:val="28"/>
        </w:rPr>
      </w:pPr>
    </w:p>
    <w:p w:rsidR="00646343" w:rsidRDefault="00646343" w:rsidP="00EE7F84">
      <w:pPr>
        <w:pStyle w:val="a4"/>
        <w:widowControl w:val="0"/>
        <w:autoSpaceDE w:val="0"/>
        <w:autoSpaceDN w:val="0"/>
        <w:adjustRightInd w:val="0"/>
        <w:ind w:left="1134"/>
        <w:jc w:val="both"/>
        <w:outlineLvl w:val="1"/>
        <w:rPr>
          <w:rFonts w:ascii="標楷體" w:eastAsia="標楷體" w:hAnsi="標楷體" w:cs="新細明體"/>
          <w:sz w:val="28"/>
          <w:szCs w:val="28"/>
        </w:rPr>
      </w:pPr>
    </w:p>
    <w:p w:rsidR="00646343" w:rsidRDefault="00646343" w:rsidP="00EE7F84">
      <w:pPr>
        <w:pStyle w:val="a4"/>
        <w:widowControl w:val="0"/>
        <w:autoSpaceDE w:val="0"/>
        <w:autoSpaceDN w:val="0"/>
        <w:adjustRightInd w:val="0"/>
        <w:ind w:left="1134"/>
        <w:jc w:val="both"/>
        <w:outlineLvl w:val="1"/>
        <w:rPr>
          <w:rFonts w:ascii="標楷體" w:eastAsia="標楷體" w:hAnsi="標楷體" w:cs="新細明體"/>
          <w:sz w:val="28"/>
          <w:szCs w:val="28"/>
        </w:rPr>
      </w:pPr>
    </w:p>
    <w:p w:rsidR="00646343" w:rsidRDefault="00646343" w:rsidP="00EE7F84">
      <w:pPr>
        <w:pStyle w:val="a4"/>
        <w:widowControl w:val="0"/>
        <w:autoSpaceDE w:val="0"/>
        <w:autoSpaceDN w:val="0"/>
        <w:adjustRightInd w:val="0"/>
        <w:ind w:left="1134"/>
        <w:jc w:val="both"/>
        <w:outlineLvl w:val="1"/>
        <w:rPr>
          <w:rFonts w:ascii="標楷體" w:eastAsia="標楷體" w:hAnsi="標楷體" w:cs="新細明體"/>
          <w:sz w:val="28"/>
          <w:szCs w:val="28"/>
        </w:rPr>
      </w:pPr>
    </w:p>
    <w:p w:rsidR="00A1681E" w:rsidRPr="002C1811" w:rsidRDefault="00A1681E" w:rsidP="00646343">
      <w:pPr>
        <w:pStyle w:val="a4"/>
        <w:widowControl w:val="0"/>
        <w:numPr>
          <w:ilvl w:val="0"/>
          <w:numId w:val="35"/>
        </w:numPr>
        <w:autoSpaceDE w:val="0"/>
        <w:autoSpaceDN w:val="0"/>
        <w:adjustRightInd w:val="0"/>
        <w:ind w:left="1134" w:hanging="425"/>
        <w:jc w:val="both"/>
        <w:outlineLvl w:val="1"/>
        <w:rPr>
          <w:rFonts w:ascii="標楷體" w:eastAsia="標楷體" w:hAnsi="標楷體" w:cs="新細明體"/>
          <w:sz w:val="28"/>
          <w:szCs w:val="28"/>
        </w:rPr>
      </w:pPr>
      <w:bookmarkStart w:id="25" w:name="_Toc416792467"/>
      <w:r w:rsidRPr="002C1811">
        <w:rPr>
          <w:rFonts w:ascii="標楷體" w:eastAsia="標楷體" w:hAnsi="標楷體" w:cs="新細明體" w:hint="eastAsia"/>
          <w:sz w:val="28"/>
          <w:szCs w:val="28"/>
        </w:rPr>
        <w:t>AOA秘書長Connie Lau專題演講</w:t>
      </w:r>
      <w:r w:rsidR="0077139E" w:rsidRPr="002C1811">
        <w:rPr>
          <w:rFonts w:ascii="標楷體" w:eastAsia="標楷體" w:hAnsi="標楷體" w:cs="新細明體" w:hint="eastAsia"/>
          <w:sz w:val="28"/>
          <w:szCs w:val="28"/>
        </w:rPr>
        <w:t>英文稿</w:t>
      </w:r>
      <w:bookmarkEnd w:id="25"/>
    </w:p>
    <w:p w:rsidR="00163772" w:rsidRPr="002C1811" w:rsidRDefault="00646343" w:rsidP="00163772">
      <w:pPr>
        <w:widowControl w:val="0"/>
        <w:autoSpaceDE w:val="0"/>
        <w:autoSpaceDN w:val="0"/>
        <w:adjustRightInd w:val="0"/>
        <w:jc w:val="both"/>
        <w:outlineLvl w:val="1"/>
        <w:rPr>
          <w:rFonts w:ascii="標楷體" w:eastAsia="標楷體" w:hAnsi="標楷體" w:cs="新細明體"/>
          <w:sz w:val="28"/>
          <w:szCs w:val="28"/>
        </w:rPr>
      </w:pPr>
      <w:r>
        <w:rPr>
          <w:rFonts w:ascii="標楷體" w:eastAsia="標楷體" w:hAnsi="標楷體" w:cs="新細明體"/>
          <w:noProof/>
          <w:sz w:val="28"/>
          <w:szCs w:val="28"/>
        </w:rPr>
        <w:drawing>
          <wp:anchor distT="0" distB="0" distL="114300" distR="114300" simplePos="0" relativeHeight="251736064" behindDoc="1" locked="0" layoutInCell="1" allowOverlap="1">
            <wp:simplePos x="0" y="0"/>
            <wp:positionH relativeFrom="column">
              <wp:posOffset>895350</wp:posOffset>
            </wp:positionH>
            <wp:positionV relativeFrom="paragraph">
              <wp:posOffset>138430</wp:posOffset>
            </wp:positionV>
            <wp:extent cx="5848350" cy="8743950"/>
            <wp:effectExtent l="19050" t="0" r="0" b="0"/>
            <wp:wrapTight wrapText="bothSides">
              <wp:wrapPolygon edited="0">
                <wp:start x="-70" y="0"/>
                <wp:lineTo x="-70" y="21553"/>
                <wp:lineTo x="21600" y="21553"/>
                <wp:lineTo x="21600" y="0"/>
                <wp:lineTo x="-70" y="0"/>
              </wp:wrapPolygon>
            </wp:wrapTight>
            <wp:docPr id="29"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srcRect l="10026" t="5357" r="12451" b="12939"/>
                    <a:stretch>
                      <a:fillRect/>
                    </a:stretch>
                  </pic:blipFill>
                  <pic:spPr bwMode="auto">
                    <a:xfrm>
                      <a:off x="0" y="0"/>
                      <a:ext cx="5848350" cy="8743950"/>
                    </a:xfrm>
                    <a:prstGeom prst="rect">
                      <a:avLst/>
                    </a:prstGeom>
                    <a:noFill/>
                    <a:ln w="9525">
                      <a:noFill/>
                      <a:miter lim="800000"/>
                      <a:headEnd/>
                      <a:tailEnd/>
                    </a:ln>
                  </pic:spPr>
                </pic:pic>
              </a:graphicData>
            </a:graphic>
          </wp:anchor>
        </w:drawing>
      </w:r>
    </w:p>
    <w:p w:rsidR="00EE7F84" w:rsidRPr="002C1811" w:rsidRDefault="00EE7F84" w:rsidP="00163772">
      <w:pPr>
        <w:widowControl w:val="0"/>
        <w:autoSpaceDE w:val="0"/>
        <w:autoSpaceDN w:val="0"/>
        <w:adjustRightInd w:val="0"/>
        <w:jc w:val="both"/>
        <w:outlineLvl w:val="1"/>
        <w:rPr>
          <w:rFonts w:ascii="標楷體" w:eastAsia="標楷體" w:hAnsi="標楷體" w:cs="新細明體"/>
          <w:sz w:val="28"/>
          <w:szCs w:val="28"/>
        </w:rPr>
      </w:pPr>
    </w:p>
    <w:p w:rsidR="00EE7F84" w:rsidRPr="002C1811" w:rsidRDefault="00EE7F84" w:rsidP="00EE7F84">
      <w:pPr>
        <w:spacing w:before="12"/>
        <w:rPr>
          <w:sz w:val="28"/>
          <w:szCs w:val="28"/>
        </w:rPr>
        <w:sectPr w:rsidR="00EE7F84" w:rsidRPr="002C1811">
          <w:pgSz w:w="11920" w:h="16860"/>
          <w:pgMar w:top="-20" w:right="0" w:bottom="0" w:left="0" w:header="720" w:footer="720" w:gutter="0"/>
          <w:cols w:space="720"/>
        </w:sectPr>
      </w:pPr>
    </w:p>
    <w:p w:rsidR="00EE7F84" w:rsidRPr="002C1811" w:rsidRDefault="00EE7F84" w:rsidP="00EE7F84">
      <w:pPr>
        <w:spacing w:before="12"/>
        <w:rPr>
          <w:noProof/>
          <w:sz w:val="28"/>
          <w:szCs w:val="28"/>
        </w:rPr>
      </w:pPr>
    </w:p>
    <w:p w:rsidR="00EE7F84" w:rsidRPr="002C1811" w:rsidRDefault="00EE7F84" w:rsidP="00EE7F84">
      <w:pPr>
        <w:spacing w:before="12"/>
        <w:rPr>
          <w:sz w:val="28"/>
          <w:szCs w:val="28"/>
        </w:rPr>
        <w:sectPr w:rsidR="00EE7F84" w:rsidRPr="002C1811">
          <w:pgSz w:w="11920" w:h="16860"/>
          <w:pgMar w:top="-20" w:right="0" w:bottom="0" w:left="0" w:header="720" w:footer="720" w:gutter="0"/>
          <w:cols w:space="720"/>
        </w:sectPr>
      </w:pPr>
      <w:r w:rsidRPr="002C1811">
        <w:rPr>
          <w:noProof/>
          <w:sz w:val="28"/>
          <w:szCs w:val="28"/>
        </w:rPr>
        <w:drawing>
          <wp:anchor distT="0" distB="0" distL="114300" distR="114300" simplePos="0" relativeHeight="251737088" behindDoc="1" locked="0" layoutInCell="1" allowOverlap="1">
            <wp:simplePos x="0" y="0"/>
            <wp:positionH relativeFrom="column">
              <wp:posOffset>551180</wp:posOffset>
            </wp:positionH>
            <wp:positionV relativeFrom="paragraph">
              <wp:posOffset>374015</wp:posOffset>
            </wp:positionV>
            <wp:extent cx="6094730" cy="9053830"/>
            <wp:effectExtent l="19050" t="0" r="1270" b="0"/>
            <wp:wrapTight wrapText="bothSides">
              <wp:wrapPolygon edited="0">
                <wp:start x="-68" y="0"/>
                <wp:lineTo x="-68" y="21542"/>
                <wp:lineTo x="21605" y="21542"/>
                <wp:lineTo x="21605" y="0"/>
                <wp:lineTo x="-68" y="0"/>
              </wp:wrapPolygon>
            </wp:wrapTight>
            <wp:docPr id="27"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srcRect l="6963" t="5357" r="12437" b="10021"/>
                    <a:stretch>
                      <a:fillRect/>
                    </a:stretch>
                  </pic:blipFill>
                  <pic:spPr bwMode="auto">
                    <a:xfrm>
                      <a:off x="0" y="0"/>
                      <a:ext cx="6094730" cy="9053830"/>
                    </a:xfrm>
                    <a:prstGeom prst="rect">
                      <a:avLst/>
                    </a:prstGeom>
                    <a:noFill/>
                    <a:ln w="9525">
                      <a:noFill/>
                      <a:miter lim="800000"/>
                      <a:headEnd/>
                      <a:tailEnd/>
                    </a:ln>
                  </pic:spPr>
                </pic:pic>
              </a:graphicData>
            </a:graphic>
          </wp:anchor>
        </w:drawing>
      </w:r>
    </w:p>
    <w:p w:rsidR="00EE7F84" w:rsidRPr="002C1811" w:rsidRDefault="00EE7F84" w:rsidP="00EE7F84">
      <w:pPr>
        <w:spacing w:before="12"/>
        <w:rPr>
          <w:sz w:val="28"/>
          <w:szCs w:val="28"/>
        </w:rPr>
        <w:sectPr w:rsidR="00EE7F84" w:rsidRPr="002C1811">
          <w:pgSz w:w="11920" w:h="16860"/>
          <w:pgMar w:top="-20" w:right="0" w:bottom="0" w:left="0" w:header="720" w:footer="720" w:gutter="0"/>
          <w:cols w:space="720"/>
        </w:sectPr>
      </w:pPr>
      <w:r w:rsidRPr="002C1811">
        <w:rPr>
          <w:noProof/>
          <w:sz w:val="28"/>
          <w:szCs w:val="28"/>
        </w:rPr>
        <w:lastRenderedPageBreak/>
        <w:drawing>
          <wp:anchor distT="0" distB="0" distL="114300" distR="114300" simplePos="0" relativeHeight="251738112" behindDoc="1" locked="0" layoutInCell="1" allowOverlap="1">
            <wp:simplePos x="0" y="0"/>
            <wp:positionH relativeFrom="column">
              <wp:posOffset>660400</wp:posOffset>
            </wp:positionH>
            <wp:positionV relativeFrom="paragraph">
              <wp:posOffset>819785</wp:posOffset>
            </wp:positionV>
            <wp:extent cx="6097270" cy="8911590"/>
            <wp:effectExtent l="19050" t="0" r="0" b="0"/>
            <wp:wrapTight wrapText="bothSides">
              <wp:wrapPolygon edited="0">
                <wp:start x="-67" y="0"/>
                <wp:lineTo x="-67" y="21563"/>
                <wp:lineTo x="21596" y="21563"/>
                <wp:lineTo x="21596" y="0"/>
                <wp:lineTo x="-67" y="0"/>
              </wp:wrapPolygon>
            </wp:wrapTight>
            <wp:docPr id="26"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srcRect l="8766" t="9311" r="12106" b="8928"/>
                    <a:stretch>
                      <a:fillRect/>
                    </a:stretch>
                  </pic:blipFill>
                  <pic:spPr bwMode="auto">
                    <a:xfrm>
                      <a:off x="0" y="0"/>
                      <a:ext cx="6097270" cy="8911590"/>
                    </a:xfrm>
                    <a:prstGeom prst="rect">
                      <a:avLst/>
                    </a:prstGeom>
                    <a:noFill/>
                    <a:ln w="9525">
                      <a:noFill/>
                      <a:miter lim="800000"/>
                      <a:headEnd/>
                      <a:tailEnd/>
                    </a:ln>
                  </pic:spPr>
                </pic:pic>
              </a:graphicData>
            </a:graphic>
          </wp:anchor>
        </w:drawing>
      </w:r>
    </w:p>
    <w:p w:rsidR="00EE7F84" w:rsidRPr="002C1811" w:rsidRDefault="00EE7F84" w:rsidP="00EE7F84">
      <w:pPr>
        <w:spacing w:before="12"/>
        <w:rPr>
          <w:sz w:val="28"/>
          <w:szCs w:val="28"/>
        </w:rPr>
        <w:sectPr w:rsidR="00EE7F84" w:rsidRPr="002C1811">
          <w:pgSz w:w="11920" w:h="16860"/>
          <w:pgMar w:top="-20" w:right="0" w:bottom="0" w:left="0" w:header="720" w:footer="720" w:gutter="0"/>
          <w:cols w:space="720"/>
        </w:sectPr>
      </w:pPr>
      <w:r w:rsidRPr="002C1811">
        <w:rPr>
          <w:noProof/>
          <w:sz w:val="28"/>
          <w:szCs w:val="28"/>
        </w:rPr>
        <w:lastRenderedPageBreak/>
        <w:drawing>
          <wp:anchor distT="0" distB="0" distL="114300" distR="114300" simplePos="0" relativeHeight="251739136" behindDoc="1" locked="0" layoutInCell="1" allowOverlap="1">
            <wp:simplePos x="0" y="0"/>
            <wp:positionH relativeFrom="column">
              <wp:posOffset>659130</wp:posOffset>
            </wp:positionH>
            <wp:positionV relativeFrom="paragraph">
              <wp:posOffset>641985</wp:posOffset>
            </wp:positionV>
            <wp:extent cx="6176645" cy="9102725"/>
            <wp:effectExtent l="19050" t="0" r="0" b="0"/>
            <wp:wrapTight wrapText="bothSides">
              <wp:wrapPolygon edited="0">
                <wp:start x="-67" y="0"/>
                <wp:lineTo x="-67" y="21562"/>
                <wp:lineTo x="21584" y="21562"/>
                <wp:lineTo x="21584" y="0"/>
                <wp:lineTo x="-67" y="0"/>
              </wp:wrapPolygon>
            </wp:wrapTight>
            <wp:docPr id="25"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l="10029" t="6122" r="12454" b="12939"/>
                    <a:stretch>
                      <a:fillRect/>
                    </a:stretch>
                  </pic:blipFill>
                  <pic:spPr bwMode="auto">
                    <a:xfrm>
                      <a:off x="0" y="0"/>
                      <a:ext cx="6176645" cy="9102725"/>
                    </a:xfrm>
                    <a:prstGeom prst="rect">
                      <a:avLst/>
                    </a:prstGeom>
                    <a:noFill/>
                    <a:ln w="9525">
                      <a:noFill/>
                      <a:miter lim="800000"/>
                      <a:headEnd/>
                      <a:tailEnd/>
                    </a:ln>
                  </pic:spPr>
                </pic:pic>
              </a:graphicData>
            </a:graphic>
          </wp:anchor>
        </w:drawing>
      </w:r>
    </w:p>
    <w:p w:rsidR="00EE7F84" w:rsidRPr="002C1811" w:rsidRDefault="00EE7F84" w:rsidP="00EE7F84">
      <w:pPr>
        <w:spacing w:before="12"/>
        <w:rPr>
          <w:sz w:val="28"/>
          <w:szCs w:val="28"/>
        </w:rPr>
        <w:sectPr w:rsidR="00EE7F84" w:rsidRPr="002C1811">
          <w:pgSz w:w="11920" w:h="16860"/>
          <w:pgMar w:top="-20" w:right="0" w:bottom="0" w:left="0" w:header="720" w:footer="720" w:gutter="0"/>
          <w:cols w:space="720"/>
        </w:sectPr>
      </w:pPr>
      <w:r w:rsidRPr="002C1811">
        <w:rPr>
          <w:noProof/>
          <w:sz w:val="28"/>
          <w:szCs w:val="28"/>
        </w:rPr>
        <w:lastRenderedPageBreak/>
        <w:drawing>
          <wp:anchor distT="0" distB="0" distL="114300" distR="114300" simplePos="0" relativeHeight="251740160" behindDoc="1" locked="0" layoutInCell="1" allowOverlap="1">
            <wp:simplePos x="0" y="0"/>
            <wp:positionH relativeFrom="column">
              <wp:posOffset>660495</wp:posOffset>
            </wp:positionH>
            <wp:positionV relativeFrom="paragraph">
              <wp:posOffset>833461</wp:posOffset>
            </wp:positionV>
            <wp:extent cx="5898363" cy="8884692"/>
            <wp:effectExtent l="19050" t="0" r="7137" b="0"/>
            <wp:wrapTight wrapText="bothSides">
              <wp:wrapPolygon edited="0">
                <wp:start x="-70" y="0"/>
                <wp:lineTo x="-70" y="21536"/>
                <wp:lineTo x="21626" y="21536"/>
                <wp:lineTo x="21626" y="0"/>
                <wp:lineTo x="-70" y="0"/>
              </wp:wrapPolygon>
            </wp:wrapTight>
            <wp:docPr id="23"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srcRect l="8467" t="8801" r="13521" b="8163"/>
                    <a:stretch>
                      <a:fillRect/>
                    </a:stretch>
                  </pic:blipFill>
                  <pic:spPr bwMode="auto">
                    <a:xfrm>
                      <a:off x="0" y="0"/>
                      <a:ext cx="5898363" cy="8884692"/>
                    </a:xfrm>
                    <a:prstGeom prst="rect">
                      <a:avLst/>
                    </a:prstGeom>
                    <a:noFill/>
                    <a:ln w="9525">
                      <a:noFill/>
                      <a:miter lim="800000"/>
                      <a:headEnd/>
                      <a:tailEnd/>
                    </a:ln>
                  </pic:spPr>
                </pic:pic>
              </a:graphicData>
            </a:graphic>
          </wp:anchor>
        </w:drawing>
      </w:r>
    </w:p>
    <w:p w:rsidR="00EE7F84" w:rsidRPr="002C1811" w:rsidRDefault="00EE7F84" w:rsidP="00EE7F84">
      <w:pPr>
        <w:spacing w:before="12"/>
        <w:rPr>
          <w:sz w:val="28"/>
          <w:szCs w:val="28"/>
        </w:rPr>
        <w:sectPr w:rsidR="00EE7F84" w:rsidRPr="002C1811">
          <w:pgSz w:w="11920" w:h="16860"/>
          <w:pgMar w:top="-20" w:right="0" w:bottom="0" w:left="0" w:header="720" w:footer="720" w:gutter="0"/>
          <w:cols w:space="720"/>
        </w:sectPr>
      </w:pPr>
      <w:r w:rsidRPr="002C1811">
        <w:rPr>
          <w:noProof/>
          <w:sz w:val="28"/>
          <w:szCs w:val="28"/>
        </w:rPr>
        <w:lastRenderedPageBreak/>
        <w:drawing>
          <wp:anchor distT="0" distB="0" distL="114300" distR="114300" simplePos="0" relativeHeight="251741184" behindDoc="1" locked="0" layoutInCell="1" allowOverlap="1">
            <wp:simplePos x="0" y="0"/>
            <wp:positionH relativeFrom="column">
              <wp:posOffset>709295</wp:posOffset>
            </wp:positionH>
            <wp:positionV relativeFrom="paragraph">
              <wp:posOffset>833120</wp:posOffset>
            </wp:positionV>
            <wp:extent cx="5956935" cy="8870950"/>
            <wp:effectExtent l="19050" t="0" r="5715" b="0"/>
            <wp:wrapTight wrapText="bothSides">
              <wp:wrapPolygon edited="0">
                <wp:start x="-69" y="0"/>
                <wp:lineTo x="-69" y="21569"/>
                <wp:lineTo x="21621" y="21569"/>
                <wp:lineTo x="21621" y="0"/>
                <wp:lineTo x="-69" y="0"/>
              </wp:wrapPolygon>
            </wp:wrapTight>
            <wp:docPr id="22"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srcRect l="9116" t="7908" r="12255" b="9184"/>
                    <a:stretch>
                      <a:fillRect/>
                    </a:stretch>
                  </pic:blipFill>
                  <pic:spPr bwMode="auto">
                    <a:xfrm>
                      <a:off x="0" y="0"/>
                      <a:ext cx="5956935" cy="8870950"/>
                    </a:xfrm>
                    <a:prstGeom prst="rect">
                      <a:avLst/>
                    </a:prstGeom>
                    <a:noFill/>
                    <a:ln w="9525">
                      <a:noFill/>
                      <a:miter lim="800000"/>
                      <a:headEnd/>
                      <a:tailEnd/>
                    </a:ln>
                  </pic:spPr>
                </pic:pic>
              </a:graphicData>
            </a:graphic>
          </wp:anchor>
        </w:drawing>
      </w:r>
    </w:p>
    <w:p w:rsidR="00EE7F84" w:rsidRPr="002C1811" w:rsidRDefault="00EE7F84" w:rsidP="00EE7F84">
      <w:pPr>
        <w:spacing w:before="12"/>
        <w:rPr>
          <w:sz w:val="28"/>
          <w:szCs w:val="28"/>
        </w:rPr>
      </w:pPr>
      <w:r w:rsidRPr="002C1811">
        <w:rPr>
          <w:noProof/>
          <w:sz w:val="28"/>
          <w:szCs w:val="28"/>
        </w:rPr>
        <w:lastRenderedPageBreak/>
        <w:drawing>
          <wp:anchor distT="0" distB="0" distL="114300" distR="114300" simplePos="0" relativeHeight="251742208" behindDoc="1" locked="0" layoutInCell="1" allowOverlap="1">
            <wp:simplePos x="0" y="0"/>
            <wp:positionH relativeFrom="column">
              <wp:posOffset>-666750</wp:posOffset>
            </wp:positionH>
            <wp:positionV relativeFrom="paragraph">
              <wp:posOffset>-914400</wp:posOffset>
            </wp:positionV>
            <wp:extent cx="7566660" cy="8720455"/>
            <wp:effectExtent l="19050" t="0" r="0" b="0"/>
            <wp:wrapTight wrapText="bothSides">
              <wp:wrapPolygon edited="0">
                <wp:start x="-54" y="0"/>
                <wp:lineTo x="-54" y="21564"/>
                <wp:lineTo x="21589" y="21564"/>
                <wp:lineTo x="21589" y="0"/>
                <wp:lineTo x="-54" y="0"/>
              </wp:wrapPolygon>
            </wp:wrapTight>
            <wp:docPr id="21"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srcRect b="18495"/>
                    <a:stretch>
                      <a:fillRect/>
                    </a:stretch>
                  </pic:blipFill>
                  <pic:spPr bwMode="auto">
                    <a:xfrm>
                      <a:off x="0" y="0"/>
                      <a:ext cx="7566660" cy="8720455"/>
                    </a:xfrm>
                    <a:prstGeom prst="rect">
                      <a:avLst/>
                    </a:prstGeom>
                    <a:noFill/>
                    <a:ln w="9525">
                      <a:noFill/>
                      <a:miter lim="800000"/>
                      <a:headEnd/>
                      <a:tailEnd/>
                    </a:ln>
                  </pic:spPr>
                </pic:pic>
              </a:graphicData>
            </a:graphic>
          </wp:anchor>
        </w:drawing>
      </w:r>
    </w:p>
    <w:p w:rsidR="00EE7F84" w:rsidRPr="002C1811" w:rsidRDefault="00EE7F84" w:rsidP="00163772">
      <w:pPr>
        <w:widowControl w:val="0"/>
        <w:autoSpaceDE w:val="0"/>
        <w:autoSpaceDN w:val="0"/>
        <w:adjustRightInd w:val="0"/>
        <w:jc w:val="both"/>
        <w:outlineLvl w:val="1"/>
        <w:rPr>
          <w:rFonts w:ascii="標楷體" w:eastAsia="標楷體" w:hAnsi="標楷體" w:cs="新細明體"/>
          <w:sz w:val="28"/>
          <w:szCs w:val="28"/>
        </w:rPr>
      </w:pPr>
    </w:p>
    <w:p w:rsidR="00163772" w:rsidRPr="002C1811" w:rsidRDefault="00163772" w:rsidP="00163772">
      <w:pPr>
        <w:widowControl w:val="0"/>
        <w:autoSpaceDE w:val="0"/>
        <w:autoSpaceDN w:val="0"/>
        <w:adjustRightInd w:val="0"/>
        <w:jc w:val="both"/>
        <w:outlineLvl w:val="1"/>
        <w:rPr>
          <w:rFonts w:ascii="標楷體" w:eastAsia="標楷體" w:hAnsi="標楷體" w:cs="新細明體"/>
          <w:sz w:val="28"/>
          <w:szCs w:val="28"/>
        </w:rPr>
      </w:pPr>
    </w:p>
    <w:p w:rsidR="00163772" w:rsidRPr="002C1811" w:rsidRDefault="00163772" w:rsidP="00163772">
      <w:pPr>
        <w:widowControl w:val="0"/>
        <w:autoSpaceDE w:val="0"/>
        <w:autoSpaceDN w:val="0"/>
        <w:adjustRightInd w:val="0"/>
        <w:jc w:val="both"/>
        <w:outlineLvl w:val="1"/>
        <w:rPr>
          <w:rFonts w:ascii="標楷體" w:eastAsia="標楷體" w:hAnsi="標楷體" w:cs="新細明體"/>
          <w:sz w:val="28"/>
          <w:szCs w:val="28"/>
        </w:rPr>
      </w:pPr>
    </w:p>
    <w:p w:rsidR="00163772" w:rsidRPr="002C1811" w:rsidRDefault="00163772" w:rsidP="00471A07">
      <w:pPr>
        <w:pStyle w:val="a4"/>
        <w:widowControl w:val="0"/>
        <w:numPr>
          <w:ilvl w:val="0"/>
          <w:numId w:val="35"/>
        </w:numPr>
        <w:autoSpaceDE w:val="0"/>
        <w:autoSpaceDN w:val="0"/>
        <w:adjustRightInd w:val="0"/>
        <w:ind w:left="1134" w:hanging="777"/>
        <w:jc w:val="both"/>
        <w:outlineLvl w:val="1"/>
        <w:rPr>
          <w:rFonts w:ascii="標楷體" w:eastAsia="標楷體" w:hAnsi="標楷體" w:cs="新細明體"/>
          <w:sz w:val="28"/>
          <w:szCs w:val="28"/>
        </w:rPr>
      </w:pPr>
      <w:bookmarkStart w:id="26" w:name="_Toc416792468"/>
      <w:r w:rsidRPr="002C1811">
        <w:rPr>
          <w:rFonts w:ascii="標楷體" w:eastAsia="標楷體" w:hAnsi="標楷體" w:cs="新細明體" w:hint="eastAsia"/>
          <w:sz w:val="28"/>
          <w:szCs w:val="28"/>
        </w:rPr>
        <w:t>國際研討會暨聯合研習工作坊心得</w:t>
      </w:r>
      <w:r w:rsidR="00F36BCF" w:rsidRPr="002C1811">
        <w:rPr>
          <w:rFonts w:ascii="標楷體" w:eastAsia="標楷體" w:hAnsi="標楷體" w:cs="新細明體" w:hint="eastAsia"/>
          <w:sz w:val="28"/>
          <w:szCs w:val="28"/>
        </w:rPr>
        <w:t>問卷</w:t>
      </w:r>
      <w:bookmarkEnd w:id="26"/>
    </w:p>
    <w:p w:rsidR="00163772" w:rsidRPr="002C1811" w:rsidRDefault="00163772" w:rsidP="00163772">
      <w:pPr>
        <w:spacing w:before="12"/>
        <w:rPr>
          <w:sz w:val="28"/>
          <w:szCs w:val="28"/>
        </w:rPr>
        <w:sectPr w:rsidR="00163772" w:rsidRPr="002C1811" w:rsidSect="00163772">
          <w:pgSz w:w="11920" w:h="16860"/>
          <w:pgMar w:top="1440" w:right="1080" w:bottom="1440" w:left="1080" w:header="720" w:footer="720" w:gutter="0"/>
          <w:cols w:space="720"/>
          <w:docGrid w:linePitch="326"/>
        </w:sectPr>
      </w:pPr>
      <w:r w:rsidRPr="002C1811">
        <w:rPr>
          <w:noProof/>
          <w:sz w:val="28"/>
          <w:szCs w:val="28"/>
        </w:rPr>
        <w:drawing>
          <wp:anchor distT="0" distB="0" distL="114300" distR="114300" simplePos="0" relativeHeight="251714560" behindDoc="1" locked="0" layoutInCell="1" allowOverlap="1">
            <wp:simplePos x="0" y="0"/>
            <wp:positionH relativeFrom="column">
              <wp:posOffset>-142875</wp:posOffset>
            </wp:positionH>
            <wp:positionV relativeFrom="paragraph">
              <wp:posOffset>145415</wp:posOffset>
            </wp:positionV>
            <wp:extent cx="6638925" cy="8067675"/>
            <wp:effectExtent l="19050" t="0" r="9525" b="0"/>
            <wp:wrapTight wrapText="bothSides">
              <wp:wrapPolygon edited="0">
                <wp:start x="-62" y="0"/>
                <wp:lineTo x="-62" y="21574"/>
                <wp:lineTo x="21631" y="21574"/>
                <wp:lineTo x="21631" y="0"/>
                <wp:lineTo x="-62" y="0"/>
              </wp:wrapPolygon>
            </wp:wrapTight>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srcRect t="6055" b="8103"/>
                    <a:stretch>
                      <a:fillRect/>
                    </a:stretch>
                  </pic:blipFill>
                  <pic:spPr bwMode="auto">
                    <a:xfrm>
                      <a:off x="0" y="0"/>
                      <a:ext cx="6638925" cy="8067675"/>
                    </a:xfrm>
                    <a:prstGeom prst="rect">
                      <a:avLst/>
                    </a:prstGeom>
                    <a:noFill/>
                    <a:ln w="9525">
                      <a:noFill/>
                      <a:miter lim="800000"/>
                      <a:headEnd/>
                      <a:tailEnd/>
                    </a:ln>
                  </pic:spPr>
                </pic:pic>
              </a:graphicData>
            </a:graphic>
          </wp:anchor>
        </w:drawing>
      </w:r>
    </w:p>
    <w:p w:rsidR="00163772" w:rsidRPr="002C1811" w:rsidRDefault="00163772" w:rsidP="00163772">
      <w:pPr>
        <w:spacing w:before="12"/>
        <w:rPr>
          <w:sz w:val="28"/>
          <w:szCs w:val="28"/>
        </w:rPr>
        <w:sectPr w:rsidR="00163772" w:rsidRPr="002C1811">
          <w:pgSz w:w="11920" w:h="16860"/>
          <w:pgMar w:top="-20" w:right="0" w:bottom="0" w:left="0" w:header="720" w:footer="720" w:gutter="0"/>
          <w:cols w:space="720"/>
        </w:sectPr>
      </w:pPr>
      <w:r w:rsidRPr="002C1811">
        <w:rPr>
          <w:noProof/>
          <w:sz w:val="28"/>
          <w:szCs w:val="28"/>
        </w:rPr>
        <w:lastRenderedPageBreak/>
        <w:drawing>
          <wp:anchor distT="0" distB="0" distL="114300" distR="114300" simplePos="0" relativeHeight="251716608" behindDoc="1" locked="0" layoutInCell="1" allowOverlap="1">
            <wp:simplePos x="0" y="0"/>
            <wp:positionH relativeFrom="column">
              <wp:posOffset>455295</wp:posOffset>
            </wp:positionH>
            <wp:positionV relativeFrom="paragraph">
              <wp:posOffset>1310640</wp:posOffset>
            </wp:positionV>
            <wp:extent cx="6804660" cy="8242935"/>
            <wp:effectExtent l="19050" t="0" r="0" b="0"/>
            <wp:wrapTight wrapText="bothSides">
              <wp:wrapPolygon edited="0">
                <wp:start x="-60" y="0"/>
                <wp:lineTo x="-60" y="21565"/>
                <wp:lineTo x="21588" y="21565"/>
                <wp:lineTo x="21588" y="0"/>
                <wp:lineTo x="-60" y="0"/>
              </wp:wrapPolygon>
            </wp:wrapTight>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srcRect t="7035" b="7391"/>
                    <a:stretch>
                      <a:fillRect/>
                    </a:stretch>
                  </pic:blipFill>
                  <pic:spPr bwMode="auto">
                    <a:xfrm>
                      <a:off x="0" y="0"/>
                      <a:ext cx="6804660" cy="8242935"/>
                    </a:xfrm>
                    <a:prstGeom prst="rect">
                      <a:avLst/>
                    </a:prstGeom>
                    <a:noFill/>
                    <a:ln w="9525">
                      <a:noFill/>
                      <a:miter lim="800000"/>
                      <a:headEnd/>
                      <a:tailEnd/>
                    </a:ln>
                  </pic:spPr>
                </pic:pic>
              </a:graphicData>
            </a:graphic>
          </wp:anchor>
        </w:drawing>
      </w:r>
    </w:p>
    <w:p w:rsidR="00163772" w:rsidRPr="002C1811" w:rsidRDefault="00163772" w:rsidP="00163772">
      <w:pPr>
        <w:spacing w:before="12"/>
        <w:rPr>
          <w:sz w:val="28"/>
          <w:szCs w:val="28"/>
        </w:rPr>
      </w:pPr>
      <w:r w:rsidRPr="002C1811">
        <w:rPr>
          <w:noProof/>
          <w:sz w:val="28"/>
          <w:szCs w:val="28"/>
        </w:rPr>
        <w:lastRenderedPageBreak/>
        <w:drawing>
          <wp:anchor distT="0" distB="0" distL="114300" distR="114300" simplePos="0" relativeHeight="251715584" behindDoc="1" locked="0" layoutInCell="1" allowOverlap="1">
            <wp:simplePos x="0" y="0"/>
            <wp:positionH relativeFrom="column">
              <wp:posOffset>-235585</wp:posOffset>
            </wp:positionH>
            <wp:positionV relativeFrom="paragraph">
              <wp:posOffset>-361950</wp:posOffset>
            </wp:positionV>
            <wp:extent cx="6772275" cy="7953375"/>
            <wp:effectExtent l="19050" t="0" r="9525" b="0"/>
            <wp:wrapTight wrapText="bothSides">
              <wp:wrapPolygon edited="0">
                <wp:start x="-61" y="0"/>
                <wp:lineTo x="-61" y="21574"/>
                <wp:lineTo x="21630" y="21574"/>
                <wp:lineTo x="21630" y="0"/>
                <wp:lineTo x="-61" y="0"/>
              </wp:wrapPolygon>
            </wp:wrapTight>
            <wp:docPr id="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srcRect t="9083" b="7925"/>
                    <a:stretch>
                      <a:fillRect/>
                    </a:stretch>
                  </pic:blipFill>
                  <pic:spPr bwMode="auto">
                    <a:xfrm>
                      <a:off x="0" y="0"/>
                      <a:ext cx="6772275" cy="7953375"/>
                    </a:xfrm>
                    <a:prstGeom prst="rect">
                      <a:avLst/>
                    </a:prstGeom>
                    <a:noFill/>
                    <a:ln w="9525">
                      <a:noFill/>
                      <a:miter lim="800000"/>
                      <a:headEnd/>
                      <a:tailEnd/>
                    </a:ln>
                  </pic:spPr>
                </pic:pic>
              </a:graphicData>
            </a:graphic>
          </wp:anchor>
        </w:drawing>
      </w:r>
    </w:p>
    <w:p w:rsidR="00163772" w:rsidRPr="002C1811" w:rsidRDefault="00163772" w:rsidP="00163772">
      <w:pPr>
        <w:widowControl w:val="0"/>
        <w:autoSpaceDE w:val="0"/>
        <w:autoSpaceDN w:val="0"/>
        <w:adjustRightInd w:val="0"/>
        <w:jc w:val="both"/>
        <w:outlineLvl w:val="1"/>
        <w:rPr>
          <w:rFonts w:ascii="標楷體" w:eastAsia="標楷體" w:hAnsi="標楷體" w:cs="新細明體"/>
          <w:sz w:val="28"/>
          <w:szCs w:val="28"/>
        </w:rPr>
      </w:pPr>
    </w:p>
    <w:p w:rsidR="006F0D80" w:rsidRPr="002C1811" w:rsidRDefault="006F0D80" w:rsidP="003A5A20">
      <w:pPr>
        <w:overflowPunct w:val="0"/>
        <w:spacing w:line="720" w:lineRule="exact"/>
        <w:jc w:val="both"/>
        <w:rPr>
          <w:rFonts w:ascii="標楷體" w:eastAsia="標楷體" w:hAnsi="標楷體" w:cs="新細明體"/>
          <w:sz w:val="28"/>
          <w:szCs w:val="28"/>
        </w:rPr>
      </w:pPr>
    </w:p>
    <w:sectPr w:rsidR="006F0D80" w:rsidRPr="002C1811" w:rsidSect="00163772">
      <w:headerReference w:type="default" r:id="rId60"/>
      <w:pgSz w:w="11900" w:h="16840"/>
      <w:pgMar w:top="1440" w:right="1080" w:bottom="1440" w:left="108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2FD5" w:rsidRDefault="00DC2FD5" w:rsidP="00E948F0">
      <w:r>
        <w:separator/>
      </w:r>
    </w:p>
  </w:endnote>
  <w:endnote w:type="continuationSeparator" w:id="0">
    <w:p w:rsidR="00DC2FD5" w:rsidRDefault="00DC2FD5" w:rsidP="00E948F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Heiti TC Light">
    <w:altName w:val="Arial Unicode MS"/>
    <w:charset w:val="51"/>
    <w:family w:val="auto"/>
    <w:pitch w:val="variable"/>
    <w:sig w:usb0="00000000" w:usb1="0808004A" w:usb2="00000010" w:usb3="00000000" w:csb0="00100000" w:csb1="00000000"/>
  </w:font>
  <w:font w:name="Yuppy TC Regular">
    <w:altName w:val="Arial Unicode MS"/>
    <w:charset w:val="51"/>
    <w:family w:val="auto"/>
    <w:pitch w:val="variable"/>
    <w:sig w:usb0="00000000" w:usb1="3ACFFD7A" w:usb2="00000016" w:usb3="00000000" w:csb0="00100004"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notTrueType/>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TC-4e2d660e*+T-2">
    <w:altName w:val="MS Mincho"/>
    <w:panose1 w:val="00000000000000000000"/>
    <w:charset w:val="80"/>
    <w:family w:val="auto"/>
    <w:notTrueType/>
    <w:pitch w:val="default"/>
    <w:sig w:usb0="00000000" w:usb1="08070000" w:usb2="00000010" w:usb3="00000000" w:csb0="00020000"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2B2" w:rsidRDefault="00D372B2">
    <w:pPr>
      <w:pStyle w:val="a7"/>
      <w:jc w:val="center"/>
    </w:pPr>
  </w:p>
  <w:p w:rsidR="00D372B2" w:rsidRDefault="00D372B2">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582862"/>
      <w:docPartObj>
        <w:docPartGallery w:val="Page Numbers (Bottom of Page)"/>
        <w:docPartUnique/>
      </w:docPartObj>
    </w:sdtPr>
    <w:sdtContent>
      <w:p w:rsidR="00D372B2" w:rsidRDefault="00F43B09">
        <w:pPr>
          <w:pStyle w:val="a7"/>
          <w:jc w:val="center"/>
        </w:pPr>
      </w:p>
    </w:sdtContent>
  </w:sdt>
  <w:p w:rsidR="00D372B2" w:rsidRDefault="00D372B2" w:rsidP="003A0E25">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582863"/>
      <w:docPartObj>
        <w:docPartGallery w:val="Page Numbers (Bottom of Page)"/>
        <w:docPartUnique/>
      </w:docPartObj>
    </w:sdtPr>
    <w:sdtContent>
      <w:p w:rsidR="00D372B2" w:rsidRDefault="00F43B09">
        <w:pPr>
          <w:pStyle w:val="a7"/>
          <w:jc w:val="center"/>
        </w:pPr>
        <w:fldSimple w:instr=" PAGE   \* MERGEFORMAT ">
          <w:r w:rsidR="00615741" w:rsidRPr="00615741">
            <w:rPr>
              <w:noProof/>
              <w:lang w:val="zh-TW"/>
            </w:rPr>
            <w:t>4</w:t>
          </w:r>
        </w:fldSimple>
      </w:p>
    </w:sdtContent>
  </w:sdt>
  <w:p w:rsidR="00D372B2" w:rsidRDefault="00D372B2" w:rsidP="003A0E25">
    <w:pPr>
      <w:pStyle w:val="a7"/>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19509"/>
      <w:docPartObj>
        <w:docPartGallery w:val="Page Numbers (Bottom of Page)"/>
        <w:docPartUnique/>
      </w:docPartObj>
    </w:sdtPr>
    <w:sdtContent>
      <w:p w:rsidR="00D372B2" w:rsidRDefault="00F43B09">
        <w:pPr>
          <w:pStyle w:val="a7"/>
          <w:jc w:val="center"/>
        </w:pPr>
        <w:fldSimple w:instr=" PAGE   \* MERGEFORMAT ">
          <w:r w:rsidR="00615741" w:rsidRPr="00615741">
            <w:rPr>
              <w:noProof/>
              <w:lang w:val="zh-TW"/>
            </w:rPr>
            <w:t>35</w:t>
          </w:r>
        </w:fldSimple>
      </w:p>
    </w:sdtContent>
  </w:sdt>
  <w:p w:rsidR="00D372B2" w:rsidRDefault="00D372B2">
    <w:pPr>
      <w:pStyle w:val="a7"/>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611297"/>
      <w:docPartObj>
        <w:docPartGallery w:val="Page Numbers (Bottom of Page)"/>
        <w:docPartUnique/>
      </w:docPartObj>
    </w:sdtPr>
    <w:sdtContent>
      <w:p w:rsidR="00D372B2" w:rsidRDefault="00F43B09">
        <w:pPr>
          <w:pStyle w:val="a7"/>
          <w:jc w:val="center"/>
        </w:pPr>
        <w:fldSimple w:instr=" PAGE   \* MERGEFORMAT ">
          <w:r w:rsidR="00615741" w:rsidRPr="00615741">
            <w:rPr>
              <w:noProof/>
              <w:lang w:val="zh-TW"/>
            </w:rPr>
            <w:t>53</w:t>
          </w:r>
        </w:fldSimple>
      </w:p>
    </w:sdtContent>
  </w:sdt>
  <w:p w:rsidR="00D372B2" w:rsidRDefault="00D372B2">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2FD5" w:rsidRDefault="00DC2FD5" w:rsidP="00E948F0">
      <w:r>
        <w:separator/>
      </w:r>
    </w:p>
  </w:footnote>
  <w:footnote w:type="continuationSeparator" w:id="0">
    <w:p w:rsidR="00DC2FD5" w:rsidRDefault="00DC2FD5" w:rsidP="00E948F0">
      <w:r>
        <w:continuationSeparator/>
      </w:r>
    </w:p>
  </w:footnote>
  <w:footnote w:id="1">
    <w:p w:rsidR="00D372B2" w:rsidRPr="00C76E8B" w:rsidRDefault="00D372B2">
      <w:pPr>
        <w:pStyle w:val="ad"/>
        <w:rPr>
          <w:sz w:val="24"/>
          <w:szCs w:val="24"/>
        </w:rPr>
      </w:pPr>
      <w:r>
        <w:rPr>
          <w:rStyle w:val="af"/>
        </w:rPr>
        <w:footnoteRef/>
      </w:r>
      <w:r>
        <w:t xml:space="preserve"> </w:t>
      </w:r>
      <w:r>
        <w:rPr>
          <w:rFonts w:hint="eastAsia"/>
        </w:rPr>
        <w:t xml:space="preserve"> </w:t>
      </w:r>
      <w:r w:rsidRPr="00C76E8B">
        <w:rPr>
          <w:rFonts w:ascii="標楷體" w:eastAsia="標楷體" w:hAnsi="標楷體" w:hint="eastAsia"/>
          <w:sz w:val="24"/>
          <w:szCs w:val="24"/>
        </w:rPr>
        <w:t>第1屆會議名稱為「國際監察組織國際研討會暨研習工作坊」，與第2屆名稱略有不同。</w:t>
      </w:r>
    </w:p>
  </w:footnote>
  <w:footnote w:id="2">
    <w:p w:rsidR="00D372B2" w:rsidRPr="00D372B2" w:rsidRDefault="00D372B2" w:rsidP="00C5501E">
      <w:pPr>
        <w:pStyle w:val="ad"/>
        <w:ind w:leftChars="-11" w:left="224" w:hangingChars="125" w:hanging="250"/>
        <w:jc w:val="both"/>
      </w:pPr>
      <w:r>
        <w:rPr>
          <w:rStyle w:val="af"/>
        </w:rPr>
        <w:footnoteRef/>
      </w:r>
      <w:r>
        <w:t xml:space="preserve"> </w:t>
      </w:r>
      <w:r>
        <w:rPr>
          <w:rFonts w:hint="eastAsia"/>
        </w:rPr>
        <w:t xml:space="preserve"> </w:t>
      </w:r>
      <w:r w:rsidR="002A0EF4">
        <w:rPr>
          <w:rFonts w:ascii="標楷體" w:eastAsia="標楷體" w:hAnsi="標楷體" w:cs="新細明體" w:hint="eastAsia"/>
          <w:sz w:val="24"/>
          <w:szCs w:val="24"/>
        </w:rPr>
        <w:t>「澳洲及太平洋</w:t>
      </w:r>
      <w:r w:rsidRPr="00D372B2">
        <w:rPr>
          <w:rFonts w:ascii="標楷體" w:eastAsia="標楷體" w:hAnsi="標楷體" w:cs="新細明體" w:hint="eastAsia"/>
          <w:sz w:val="24"/>
          <w:szCs w:val="24"/>
        </w:rPr>
        <w:t>區」係為本院現行使用之中譯名稱，惟該譯名是否妥適，將提本院國際事務小組會議討論。</w:t>
      </w:r>
    </w:p>
  </w:footnote>
  <w:footnote w:id="3">
    <w:p w:rsidR="00D372B2" w:rsidRDefault="00D372B2" w:rsidP="002C1811">
      <w:pPr>
        <w:pStyle w:val="ad"/>
        <w:ind w:left="238" w:hangingChars="119" w:hanging="238"/>
        <w:jc w:val="both"/>
        <w:rPr>
          <w:rFonts w:ascii="標楷體" w:eastAsia="標楷體" w:hAnsi="標楷體" w:cs="新細明體"/>
          <w:sz w:val="24"/>
          <w:szCs w:val="24"/>
        </w:rPr>
      </w:pPr>
      <w:r>
        <w:rPr>
          <w:rStyle w:val="af"/>
        </w:rPr>
        <w:footnoteRef/>
      </w:r>
      <w:r>
        <w:t xml:space="preserve"> </w:t>
      </w:r>
      <w:r>
        <w:rPr>
          <w:rFonts w:hint="eastAsia"/>
        </w:rPr>
        <w:t xml:space="preserve"> </w:t>
      </w:r>
      <w:r w:rsidRPr="00473F22">
        <w:rPr>
          <w:rFonts w:ascii="標楷體" w:eastAsia="標楷體" w:hAnsi="標楷體" w:cs="新細明體" w:hint="eastAsia"/>
          <w:sz w:val="24"/>
          <w:szCs w:val="24"/>
        </w:rPr>
        <w:t>現任理事長為非洲納米比亞監察使</w:t>
      </w:r>
      <w:r w:rsidRPr="00473F22">
        <w:rPr>
          <w:rFonts w:ascii="標楷體" w:eastAsia="標楷體" w:hAnsi="標楷體" w:cs="新細明體"/>
          <w:sz w:val="24"/>
          <w:szCs w:val="24"/>
        </w:rPr>
        <w:t>John R. Walters</w:t>
      </w:r>
      <w:r>
        <w:rPr>
          <w:rFonts w:ascii="標楷體" w:eastAsia="標楷體" w:hAnsi="標楷體" w:cs="新細明體" w:hint="eastAsia"/>
          <w:sz w:val="24"/>
          <w:szCs w:val="24"/>
        </w:rPr>
        <w:t xml:space="preserve">；第1副理事長為美國俄亥俄州監察使Diane </w:t>
      </w:r>
      <w:proofErr w:type="spellStart"/>
      <w:r>
        <w:rPr>
          <w:rFonts w:ascii="標楷體" w:eastAsia="標楷體" w:hAnsi="標楷體" w:cs="新細明體" w:hint="eastAsia"/>
          <w:sz w:val="24"/>
          <w:szCs w:val="24"/>
        </w:rPr>
        <w:t>Welborn</w:t>
      </w:r>
      <w:proofErr w:type="spellEnd"/>
      <w:r>
        <w:rPr>
          <w:rFonts w:ascii="標楷體" w:eastAsia="標楷體" w:hAnsi="標楷體" w:cs="新細明體" w:hint="eastAsia"/>
          <w:sz w:val="24"/>
          <w:szCs w:val="24"/>
        </w:rPr>
        <w:t>女士；第2副理事長為愛爾蘭監察使Peter Tyndall；財務長為澳洲西</w:t>
      </w:r>
      <w:proofErr w:type="gramStart"/>
      <w:r>
        <w:rPr>
          <w:rFonts w:ascii="標楷體" w:eastAsia="標楷體" w:hAnsi="標楷體" w:cs="新細明體" w:hint="eastAsia"/>
          <w:sz w:val="24"/>
          <w:szCs w:val="24"/>
        </w:rPr>
        <w:t>澳州</w:t>
      </w:r>
      <w:proofErr w:type="gramEnd"/>
      <w:r>
        <w:rPr>
          <w:rFonts w:ascii="標楷體" w:eastAsia="標楷體" w:hAnsi="標楷體" w:cs="新細明體" w:hint="eastAsia"/>
          <w:sz w:val="24"/>
          <w:szCs w:val="24"/>
        </w:rPr>
        <w:t>監察使Chris Field；秘書長為奧地利監察使</w:t>
      </w:r>
      <w:r w:rsidRPr="0019527B">
        <w:rPr>
          <w:rFonts w:ascii="標楷體" w:eastAsia="標楷體" w:hAnsi="標楷體" w:cs="新細明體"/>
          <w:sz w:val="24"/>
          <w:szCs w:val="24"/>
        </w:rPr>
        <w:t xml:space="preserve">Dr. </w:t>
      </w:r>
      <w:proofErr w:type="spellStart"/>
      <w:r w:rsidRPr="0019527B">
        <w:rPr>
          <w:rFonts w:ascii="標楷體" w:eastAsia="標楷體" w:hAnsi="標楷體" w:cs="新細明體"/>
          <w:sz w:val="24"/>
          <w:szCs w:val="24"/>
        </w:rPr>
        <w:t>Günther</w:t>
      </w:r>
      <w:proofErr w:type="spellEnd"/>
      <w:r w:rsidRPr="0019527B">
        <w:rPr>
          <w:rFonts w:ascii="標楷體" w:eastAsia="標楷體" w:hAnsi="標楷體" w:cs="新細明體"/>
          <w:sz w:val="24"/>
          <w:szCs w:val="24"/>
        </w:rPr>
        <w:t xml:space="preserve"> </w:t>
      </w:r>
      <w:proofErr w:type="spellStart"/>
      <w:r w:rsidRPr="0019527B">
        <w:rPr>
          <w:rFonts w:ascii="標楷體" w:eastAsia="標楷體" w:hAnsi="標楷體" w:cs="新細明體"/>
          <w:sz w:val="24"/>
          <w:szCs w:val="24"/>
        </w:rPr>
        <w:t>Kräuter</w:t>
      </w:r>
      <w:proofErr w:type="spellEnd"/>
      <w:r>
        <w:rPr>
          <w:rFonts w:ascii="標楷體" w:eastAsia="標楷體" w:hAnsi="標楷體" w:cs="新細明體" w:hint="eastAsia"/>
          <w:sz w:val="24"/>
          <w:szCs w:val="24"/>
        </w:rPr>
        <w:t>。</w:t>
      </w:r>
    </w:p>
    <w:p w:rsidR="00D372B2" w:rsidRPr="00473F22" w:rsidRDefault="00D372B2" w:rsidP="002C1811">
      <w:pPr>
        <w:pStyle w:val="ad"/>
      </w:pPr>
      <w:r>
        <w:rPr>
          <w:rFonts w:ascii="標楷體" w:eastAsia="標楷體" w:hAnsi="標楷體" w:cs="新細明體" w:hint="eastAsia"/>
          <w:sz w:val="24"/>
          <w:szCs w:val="24"/>
        </w:rPr>
        <w:t xml:space="preserve">     </w:t>
      </w:r>
    </w:p>
  </w:footnote>
  <w:footnote w:id="4">
    <w:p w:rsidR="00D372B2" w:rsidRPr="006F1C5C" w:rsidRDefault="00D372B2" w:rsidP="00C76E8B">
      <w:pPr>
        <w:pStyle w:val="ad"/>
        <w:ind w:left="196" w:hangingChars="98" w:hanging="196"/>
      </w:pPr>
      <w:r>
        <w:rPr>
          <w:rStyle w:val="af"/>
        </w:rPr>
        <w:footnoteRef/>
      </w:r>
      <w:r>
        <w:t xml:space="preserve"> </w:t>
      </w:r>
      <w:r>
        <w:rPr>
          <w:rFonts w:hint="eastAsia"/>
        </w:rPr>
        <w:t xml:space="preserve"> </w:t>
      </w:r>
      <w:r w:rsidRPr="00C76E8B">
        <w:rPr>
          <w:rFonts w:ascii="標楷體" w:eastAsia="標楷體" w:hAnsi="標楷體" w:cs="新細明體" w:hint="eastAsia"/>
          <w:sz w:val="24"/>
          <w:szCs w:val="24"/>
        </w:rPr>
        <w:t>有關泰國監察使公署詳情介紹請參閱監察院國際事務小組編印《世界監察制度手冊》(第二版)內容。</w:t>
      </w:r>
    </w:p>
  </w:footnote>
  <w:footnote w:id="5">
    <w:p w:rsidR="00D372B2" w:rsidRDefault="00D372B2" w:rsidP="00056974">
      <w:pPr>
        <w:pStyle w:val="ad"/>
        <w:ind w:left="238" w:hangingChars="119" w:hanging="238"/>
        <w:jc w:val="both"/>
        <w:rPr>
          <w:rFonts w:ascii="標楷體" w:eastAsia="標楷體" w:hAnsi="標楷體" w:cs="新細明體"/>
          <w:sz w:val="24"/>
          <w:szCs w:val="24"/>
        </w:rPr>
      </w:pPr>
      <w:r>
        <w:rPr>
          <w:rStyle w:val="af"/>
        </w:rPr>
        <w:footnoteRef/>
      </w:r>
      <w:r>
        <w:t xml:space="preserve"> </w:t>
      </w:r>
      <w:r>
        <w:rPr>
          <w:rFonts w:hint="eastAsia"/>
        </w:rPr>
        <w:t xml:space="preserve"> </w:t>
      </w:r>
      <w:r w:rsidRPr="00056974">
        <w:rPr>
          <w:rFonts w:ascii="標楷體" w:eastAsia="標楷體" w:hAnsi="標楷體" w:cs="新細明體"/>
          <w:sz w:val="24"/>
          <w:szCs w:val="24"/>
        </w:rPr>
        <w:t>2003</w:t>
      </w:r>
      <w:r>
        <w:rPr>
          <w:rFonts w:ascii="標楷體" w:eastAsia="標楷體" w:hAnsi="標楷體" w:cs="新細明體"/>
          <w:sz w:val="24"/>
          <w:szCs w:val="24"/>
        </w:rPr>
        <w:t>年第</w:t>
      </w:r>
      <w:r>
        <w:rPr>
          <w:rFonts w:ascii="標楷體" w:eastAsia="標楷體" w:hAnsi="標楷體" w:cs="新細明體" w:hint="eastAsia"/>
          <w:sz w:val="24"/>
          <w:szCs w:val="24"/>
        </w:rPr>
        <w:t>9</w:t>
      </w:r>
      <w:r>
        <w:rPr>
          <w:rFonts w:ascii="標楷體" w:eastAsia="標楷體" w:hAnsi="標楷體" w:cs="新細明體"/>
          <w:sz w:val="24"/>
          <w:szCs w:val="24"/>
        </w:rPr>
        <w:t>屆東協高峰會上，東協各國領袖決議</w:t>
      </w:r>
      <w:r w:rsidRPr="00056974">
        <w:rPr>
          <w:rFonts w:ascii="標楷體" w:eastAsia="標楷體" w:hAnsi="標楷體" w:cs="新細明體"/>
          <w:sz w:val="24"/>
          <w:szCs w:val="24"/>
        </w:rPr>
        <w:t>於2020年建立「東協共同體」（ASEAN Community），其中包括「東協政治</w:t>
      </w:r>
      <w:proofErr w:type="gramStart"/>
      <w:r w:rsidRPr="00056974">
        <w:rPr>
          <w:rFonts w:ascii="標楷體" w:eastAsia="標楷體" w:hAnsi="標楷體" w:cs="新細明體"/>
          <w:sz w:val="24"/>
          <w:szCs w:val="24"/>
        </w:rPr>
        <w:t>安全共同體</w:t>
      </w:r>
      <w:proofErr w:type="gramEnd"/>
      <w:r w:rsidRPr="00056974">
        <w:rPr>
          <w:rFonts w:ascii="標楷體" w:eastAsia="標楷體" w:hAnsi="標楷體" w:cs="新細明體"/>
          <w:sz w:val="24"/>
          <w:szCs w:val="24"/>
        </w:rPr>
        <w:t>」（ASEAN Political-Security Community）、「東協經濟共同體」（ASEAN Economic Community</w:t>
      </w:r>
      <w:r>
        <w:rPr>
          <w:rFonts w:ascii="標楷體" w:eastAsia="標楷體" w:hAnsi="標楷體" w:cs="新細明體" w:hint="eastAsia"/>
          <w:sz w:val="24"/>
          <w:szCs w:val="24"/>
        </w:rPr>
        <w:t>，AEC</w:t>
      </w:r>
      <w:r w:rsidRPr="00056974">
        <w:rPr>
          <w:rFonts w:ascii="標楷體" w:eastAsia="標楷體" w:hAnsi="標楷體" w:cs="新細明體"/>
          <w:sz w:val="24"/>
          <w:szCs w:val="24"/>
        </w:rPr>
        <w:t>），與「東協社會文化共同體」（ASEAN Socio-Cultural Community）等三大支柱。2007年第</w:t>
      </w:r>
      <w:r>
        <w:rPr>
          <w:rFonts w:ascii="標楷體" w:eastAsia="標楷體" w:hAnsi="標楷體" w:cs="新細明體" w:hint="eastAsia"/>
          <w:sz w:val="24"/>
          <w:szCs w:val="24"/>
        </w:rPr>
        <w:t>12</w:t>
      </w:r>
      <w:r w:rsidRPr="00056974">
        <w:rPr>
          <w:rFonts w:ascii="標楷體" w:eastAsia="標楷體" w:hAnsi="標楷體" w:cs="新細明體"/>
          <w:sz w:val="24"/>
          <w:szCs w:val="24"/>
        </w:rPr>
        <w:t>屆東協高峰會決議，東協共同體將提前至2015年建立。</w:t>
      </w:r>
    </w:p>
    <w:p w:rsidR="00D372B2" w:rsidRDefault="00D372B2" w:rsidP="00F01187">
      <w:pPr>
        <w:pStyle w:val="ad"/>
        <w:ind w:leftChars="100" w:left="240" w:firstLineChars="200" w:firstLine="480"/>
        <w:jc w:val="both"/>
        <w:rPr>
          <w:rFonts w:ascii="標楷體" w:eastAsia="標楷體" w:hAnsi="標楷體" w:cs="新細明體"/>
          <w:sz w:val="24"/>
          <w:szCs w:val="24"/>
        </w:rPr>
      </w:pPr>
      <w:r w:rsidRPr="00056974">
        <w:rPr>
          <w:rFonts w:ascii="標楷體" w:eastAsia="標楷體" w:hAnsi="標楷體" w:cs="新細明體"/>
          <w:sz w:val="24"/>
          <w:szCs w:val="24"/>
        </w:rPr>
        <w:t>東協經濟共同體</w:t>
      </w:r>
      <w:r>
        <w:rPr>
          <w:rFonts w:ascii="標楷體" w:eastAsia="標楷體" w:hAnsi="標楷體" w:cs="新細明體" w:hint="eastAsia"/>
          <w:sz w:val="24"/>
          <w:szCs w:val="24"/>
        </w:rPr>
        <w:t>（AEC）</w:t>
      </w:r>
      <w:r w:rsidRPr="00056974">
        <w:rPr>
          <w:rFonts w:ascii="標楷體" w:eastAsia="標楷體" w:hAnsi="標楷體" w:cs="新細明體"/>
          <w:sz w:val="24"/>
          <w:szCs w:val="24"/>
        </w:rPr>
        <w:t>是東協經濟整合的終極目標，致力創造一個穩定、繁榮與具有高度競爭力的東協經濟區域，促成貨物、服務與專業勞力的自由流通，同時期許各</w:t>
      </w:r>
      <w:proofErr w:type="gramStart"/>
      <w:r w:rsidRPr="00056974">
        <w:rPr>
          <w:rFonts w:ascii="標楷體" w:eastAsia="標楷體" w:hAnsi="標楷體" w:cs="新細明體"/>
          <w:sz w:val="24"/>
          <w:szCs w:val="24"/>
        </w:rPr>
        <w:t>會員國間更自由</w:t>
      </w:r>
      <w:proofErr w:type="gramEnd"/>
      <w:r w:rsidRPr="00056974">
        <w:rPr>
          <w:rFonts w:ascii="標楷體" w:eastAsia="標楷體" w:hAnsi="標楷體" w:cs="新細明體"/>
          <w:sz w:val="24"/>
          <w:szCs w:val="24"/>
        </w:rPr>
        <w:t>的資本流動、平等的經濟發展，並能縮減貧富與社會經濟的差距。東協經濟共同體將使東協成為一個單一的市場與製造基地，把區域內多元的特色轉化成為互補的商業機會，令東協在全球供應鏈中更為茁壯。</w:t>
      </w:r>
    </w:p>
    <w:p w:rsidR="00D372B2" w:rsidRPr="00056974" w:rsidRDefault="00D372B2" w:rsidP="00F01187">
      <w:pPr>
        <w:pStyle w:val="ad"/>
        <w:ind w:leftChars="100" w:left="240" w:firstLineChars="200" w:firstLine="480"/>
        <w:jc w:val="both"/>
      </w:pPr>
      <w:r>
        <w:rPr>
          <w:rFonts w:ascii="標楷體" w:eastAsia="標楷體" w:hAnsi="標楷體" w:cs="新細明體" w:hint="eastAsia"/>
          <w:sz w:val="24"/>
          <w:szCs w:val="24"/>
        </w:rPr>
        <w:t>本</w:t>
      </w:r>
      <w:proofErr w:type="gramStart"/>
      <w:r>
        <w:rPr>
          <w:rFonts w:ascii="標楷體" w:eastAsia="標楷體" w:hAnsi="標楷體" w:cs="新細明體" w:hint="eastAsia"/>
          <w:sz w:val="24"/>
          <w:szCs w:val="24"/>
        </w:rPr>
        <w:t>註</w:t>
      </w:r>
      <w:proofErr w:type="gramEnd"/>
      <w:r>
        <w:rPr>
          <w:rFonts w:ascii="標楷體" w:eastAsia="標楷體" w:hAnsi="標楷體" w:cs="新細明體" w:hint="eastAsia"/>
          <w:sz w:val="24"/>
          <w:szCs w:val="24"/>
        </w:rPr>
        <w:t xml:space="preserve">摘自財團法人中華經濟研究院-台灣東南亞國家協會研究中心網站 </w:t>
      </w:r>
      <w:proofErr w:type="gramStart"/>
      <w:r>
        <w:rPr>
          <w:rFonts w:ascii="標楷體" w:eastAsia="標楷體" w:hAnsi="標楷體" w:cs="新細明體" w:hint="eastAsia"/>
          <w:sz w:val="24"/>
          <w:szCs w:val="24"/>
        </w:rPr>
        <w:t>（</w:t>
      </w:r>
      <w:proofErr w:type="gramEnd"/>
      <w:r w:rsidRPr="00F01187">
        <w:rPr>
          <w:rFonts w:ascii="標楷體" w:eastAsia="標楷體" w:hAnsi="標楷體" w:cs="新細明體"/>
          <w:sz w:val="24"/>
          <w:szCs w:val="24"/>
        </w:rPr>
        <w:t>http://www.aseancenter.org.tw/ASEANintro.aspx</w:t>
      </w:r>
      <w:r>
        <w:rPr>
          <w:rFonts w:ascii="標楷體" w:eastAsia="標楷體" w:hAnsi="標楷體" w:cs="新細明體" w:hint="eastAsia"/>
          <w:sz w:val="24"/>
          <w:szCs w:val="24"/>
        </w:rPr>
        <w:t xml:space="preserve"> </w:t>
      </w:r>
      <w:proofErr w:type="gramStart"/>
      <w:r>
        <w:rPr>
          <w:rFonts w:ascii="標楷體" w:eastAsia="標楷體" w:hAnsi="標楷體" w:cs="新細明體" w:hint="eastAsia"/>
          <w:sz w:val="24"/>
          <w:szCs w:val="24"/>
        </w:rPr>
        <w:t>）</w:t>
      </w:r>
      <w:proofErr w:type="gramEnd"/>
      <w:r w:rsidR="008D5285">
        <w:rPr>
          <w:rFonts w:ascii="標楷體" w:eastAsia="標楷體" w:hAnsi="標楷體" w:cs="新細明體" w:hint="eastAsia"/>
          <w:sz w:val="24"/>
          <w:szCs w:val="24"/>
        </w:rPr>
        <w:t>。</w:t>
      </w:r>
    </w:p>
  </w:footnote>
  <w:footnote w:id="6">
    <w:p w:rsidR="00D372B2" w:rsidRDefault="00D372B2" w:rsidP="001826B1">
      <w:pPr>
        <w:pStyle w:val="ad"/>
        <w:ind w:left="126" w:hangingChars="63" w:hanging="126"/>
      </w:pPr>
      <w:r>
        <w:rPr>
          <w:rStyle w:val="af"/>
        </w:rPr>
        <w:footnoteRef/>
      </w:r>
      <w:r>
        <w:t xml:space="preserve"> </w:t>
      </w:r>
      <w:r>
        <w:rPr>
          <w:rFonts w:hint="eastAsia"/>
        </w:rPr>
        <w:t xml:space="preserve"> </w:t>
      </w:r>
      <w:proofErr w:type="spellStart"/>
      <w:r w:rsidRPr="00B12251">
        <w:rPr>
          <w:rFonts w:ascii="標楷體" w:eastAsia="標楷體" w:hAnsi="標楷體" w:cs="新細明體" w:hint="eastAsia"/>
          <w:sz w:val="24"/>
          <w:szCs w:val="24"/>
        </w:rPr>
        <w:t>Prem</w:t>
      </w:r>
      <w:proofErr w:type="spellEnd"/>
      <w:r w:rsidRPr="00B12251">
        <w:rPr>
          <w:rFonts w:ascii="標楷體" w:eastAsia="標楷體" w:hAnsi="標楷體" w:cs="新細明體" w:hint="eastAsia"/>
          <w:sz w:val="24"/>
          <w:szCs w:val="24"/>
        </w:rPr>
        <w:t xml:space="preserve"> </w:t>
      </w:r>
      <w:proofErr w:type="spellStart"/>
      <w:r w:rsidRPr="00B12251">
        <w:rPr>
          <w:rFonts w:ascii="標楷體" w:eastAsia="標楷體" w:hAnsi="標楷體" w:cs="新細明體" w:hint="eastAsia"/>
          <w:sz w:val="24"/>
          <w:szCs w:val="24"/>
        </w:rPr>
        <w:t>Tinsulanonda</w:t>
      </w:r>
      <w:proofErr w:type="spellEnd"/>
      <w:r>
        <w:rPr>
          <w:rFonts w:ascii="標楷體" w:eastAsia="標楷體" w:hAnsi="標楷體" w:cs="新細明體" w:hint="eastAsia"/>
          <w:sz w:val="24"/>
          <w:szCs w:val="24"/>
        </w:rPr>
        <w:t>為泰國現任</w:t>
      </w:r>
      <w:r w:rsidRPr="00B12251">
        <w:rPr>
          <w:rFonts w:ascii="標楷體" w:eastAsia="標楷體" w:hAnsi="標楷體" w:cs="新細明體" w:hint="eastAsia"/>
          <w:sz w:val="24"/>
          <w:szCs w:val="24"/>
        </w:rPr>
        <w:t>樞密院議長</w:t>
      </w:r>
      <w:r>
        <w:rPr>
          <w:rFonts w:ascii="標楷體" w:eastAsia="標楷體" w:hAnsi="標楷體" w:cs="新細明體" w:hint="eastAsia"/>
          <w:sz w:val="24"/>
          <w:szCs w:val="24"/>
        </w:rPr>
        <w:t>，1980年至1988年擔任泰國</w:t>
      </w:r>
      <w:r w:rsidRPr="00B12251">
        <w:rPr>
          <w:rFonts w:ascii="標楷體" w:eastAsia="標楷體" w:hAnsi="標楷體" w:cs="新細明體" w:hint="eastAsia"/>
          <w:sz w:val="24"/>
          <w:szCs w:val="24"/>
        </w:rPr>
        <w:t>總理</w:t>
      </w:r>
      <w:r>
        <w:rPr>
          <w:rFonts w:ascii="標楷體" w:eastAsia="標楷體" w:hAnsi="標楷體" w:cs="新細明體" w:hint="eastAsia"/>
          <w:sz w:val="24"/>
          <w:szCs w:val="24"/>
        </w:rPr>
        <w:t>，於泰國地位崇高。2013年泰國監察使公署與IOI及AOA首次辦理第1屆</w:t>
      </w:r>
      <w:r w:rsidRPr="00B12251">
        <w:rPr>
          <w:rFonts w:ascii="標楷體" w:eastAsia="標楷體" w:hAnsi="標楷體" w:cs="新細明體" w:hint="eastAsia"/>
          <w:sz w:val="24"/>
          <w:szCs w:val="24"/>
        </w:rPr>
        <w:t>國際研討會暨研習工作</w:t>
      </w:r>
      <w:proofErr w:type="gramStart"/>
      <w:r w:rsidRPr="00B12251">
        <w:rPr>
          <w:rFonts w:ascii="標楷體" w:eastAsia="標楷體" w:hAnsi="標楷體" w:cs="新細明體" w:hint="eastAsia"/>
          <w:sz w:val="24"/>
          <w:szCs w:val="24"/>
        </w:rPr>
        <w:t>坊</w:t>
      </w:r>
      <w:r>
        <w:rPr>
          <w:rFonts w:ascii="標楷體" w:eastAsia="標楷體" w:hAnsi="標楷體" w:cs="新細明體" w:hint="eastAsia"/>
          <w:sz w:val="24"/>
          <w:szCs w:val="24"/>
        </w:rPr>
        <w:t>時，渠亦</w:t>
      </w:r>
      <w:proofErr w:type="gramEnd"/>
      <w:r>
        <w:rPr>
          <w:rFonts w:ascii="標楷體" w:eastAsia="標楷體" w:hAnsi="標楷體" w:cs="新細明體" w:hint="eastAsia"/>
          <w:sz w:val="24"/>
          <w:szCs w:val="24"/>
        </w:rPr>
        <w:t>受邀出席致詞。</w:t>
      </w:r>
    </w:p>
  </w:footnote>
  <w:footnote w:id="7">
    <w:p w:rsidR="00D372B2" w:rsidRPr="00F61F6A" w:rsidRDefault="00D372B2">
      <w:pPr>
        <w:pStyle w:val="ad"/>
      </w:pPr>
      <w:r>
        <w:rPr>
          <w:rStyle w:val="af"/>
        </w:rPr>
        <w:footnoteRef/>
      </w:r>
      <w:r>
        <w:t xml:space="preserve"> </w:t>
      </w:r>
      <w:r>
        <w:rPr>
          <w:rFonts w:hint="eastAsia"/>
        </w:rPr>
        <w:t xml:space="preserve"> </w:t>
      </w:r>
      <w:r>
        <w:rPr>
          <w:rFonts w:ascii="Verdana" w:hAnsi="Verdana" w:cs="Arial"/>
          <w:color w:val="505050"/>
          <w:sz w:val="23"/>
          <w:szCs w:val="23"/>
        </w:rPr>
        <w:t>【</w:t>
      </w:r>
      <w:r w:rsidRPr="006744EA">
        <w:rPr>
          <w:rFonts w:ascii="標楷體" w:eastAsia="標楷體" w:hAnsi="標楷體" w:cs="新細明體"/>
          <w:sz w:val="24"/>
          <w:szCs w:val="24"/>
        </w:rPr>
        <w:t>希神</w:t>
      </w:r>
      <w:r>
        <w:rPr>
          <w:rFonts w:ascii="Verdana" w:hAnsi="Verdana" w:cs="Arial"/>
          <w:color w:val="505050"/>
          <w:sz w:val="23"/>
          <w:szCs w:val="23"/>
        </w:rPr>
        <w:t>】</w:t>
      </w:r>
      <w:hyperlink r:id="rId1" w:tooltip="古希臘神話" w:history="1">
        <w:r w:rsidRPr="00C676DC">
          <w:rPr>
            <w:rFonts w:ascii="標楷體" w:eastAsia="標楷體" w:hAnsi="標楷體" w:cs="新細明體" w:hint="eastAsia"/>
            <w:sz w:val="24"/>
            <w:szCs w:val="24"/>
          </w:rPr>
          <w:t>古希臘神話</w:t>
        </w:r>
      </w:hyperlink>
      <w:r>
        <w:rPr>
          <w:rFonts w:ascii="標楷體" w:eastAsia="標楷體" w:hAnsi="標楷體" w:cs="新細明體" w:hint="eastAsia"/>
          <w:sz w:val="24"/>
          <w:szCs w:val="24"/>
        </w:rPr>
        <w:t>英雄人物，參與</w:t>
      </w:r>
      <w:hyperlink r:id="rId2" w:tooltip="特洛伊戰爭" w:history="1">
        <w:r w:rsidRPr="00C676DC">
          <w:rPr>
            <w:rFonts w:ascii="標楷體" w:eastAsia="標楷體" w:hAnsi="標楷體" w:cs="新細明體" w:hint="eastAsia"/>
            <w:sz w:val="24"/>
            <w:szCs w:val="24"/>
          </w:rPr>
          <w:t>特</w:t>
        </w:r>
        <w:proofErr w:type="gramStart"/>
        <w:r w:rsidRPr="00C676DC">
          <w:rPr>
            <w:rFonts w:ascii="標楷體" w:eastAsia="標楷體" w:hAnsi="標楷體" w:cs="新細明體" w:hint="eastAsia"/>
            <w:sz w:val="24"/>
            <w:szCs w:val="24"/>
          </w:rPr>
          <w:t>洛</w:t>
        </w:r>
        <w:proofErr w:type="gramEnd"/>
        <w:r w:rsidRPr="00C676DC">
          <w:rPr>
            <w:rFonts w:ascii="標楷體" w:eastAsia="標楷體" w:hAnsi="標楷體" w:cs="新細明體" w:hint="eastAsia"/>
            <w:sz w:val="24"/>
            <w:szCs w:val="24"/>
          </w:rPr>
          <w:t>伊戰爭</w:t>
        </w:r>
      </w:hyperlink>
      <w:r w:rsidRPr="00C676DC">
        <w:rPr>
          <w:rFonts w:ascii="標楷體" w:eastAsia="標楷體" w:hAnsi="標楷體" w:cs="新細明體" w:hint="eastAsia"/>
          <w:sz w:val="24"/>
          <w:szCs w:val="24"/>
        </w:rPr>
        <w:t>，</w:t>
      </w:r>
      <w:r>
        <w:rPr>
          <w:rFonts w:ascii="標楷體" w:eastAsia="標楷體" w:hAnsi="標楷體" w:cs="新細明體" w:hint="eastAsia"/>
          <w:sz w:val="24"/>
          <w:szCs w:val="24"/>
        </w:rPr>
        <w:t>被譽為希臘第一勇士</w:t>
      </w:r>
      <w:r w:rsidRPr="00C676DC">
        <w:rPr>
          <w:rFonts w:ascii="標楷體" w:eastAsia="標楷體" w:hAnsi="標楷體" w:cs="新細明體" w:hint="eastAsia"/>
          <w:sz w:val="24"/>
          <w:szCs w:val="24"/>
        </w:rPr>
        <w:t>。</w:t>
      </w:r>
    </w:p>
  </w:footnote>
  <w:footnote w:id="8">
    <w:p w:rsidR="00D372B2" w:rsidRPr="00F61F6A" w:rsidRDefault="00D372B2" w:rsidP="00C676DC">
      <w:pPr>
        <w:pStyle w:val="ad"/>
        <w:ind w:left="284" w:hangingChars="142" w:hanging="284"/>
      </w:pPr>
      <w:r>
        <w:rPr>
          <w:rStyle w:val="af"/>
        </w:rPr>
        <w:footnoteRef/>
      </w:r>
      <w:r>
        <w:t xml:space="preserve"> </w:t>
      </w:r>
      <w:r>
        <w:rPr>
          <w:rFonts w:hint="eastAsia"/>
        </w:rPr>
        <w:t xml:space="preserve"> </w:t>
      </w:r>
      <w:r>
        <w:rPr>
          <w:rFonts w:ascii="Verdana" w:hAnsi="Verdana" w:cs="Arial"/>
          <w:color w:val="505050"/>
          <w:sz w:val="23"/>
          <w:szCs w:val="23"/>
        </w:rPr>
        <w:t>【</w:t>
      </w:r>
      <w:r w:rsidRPr="006744EA">
        <w:rPr>
          <w:rFonts w:ascii="標楷體" w:eastAsia="標楷體" w:hAnsi="標楷體" w:cs="新細明體"/>
          <w:sz w:val="24"/>
          <w:szCs w:val="24"/>
        </w:rPr>
        <w:t>希神</w:t>
      </w:r>
      <w:r>
        <w:rPr>
          <w:rFonts w:ascii="Verdana" w:hAnsi="Verdana" w:cs="Arial"/>
          <w:color w:val="505050"/>
          <w:sz w:val="23"/>
          <w:szCs w:val="23"/>
        </w:rPr>
        <w:t>】</w:t>
      </w:r>
      <w:r w:rsidRPr="00C676DC">
        <w:rPr>
          <w:rFonts w:ascii="標楷體" w:eastAsia="標楷體" w:hAnsi="標楷體" w:cs="新細明體" w:hint="eastAsia"/>
          <w:sz w:val="24"/>
          <w:szCs w:val="24"/>
        </w:rPr>
        <w:t>古希臘</w:t>
      </w:r>
      <w:r>
        <w:rPr>
          <w:rFonts w:ascii="標楷體" w:eastAsia="標楷體" w:hAnsi="標楷體" w:cs="新細明體" w:hint="eastAsia"/>
          <w:sz w:val="24"/>
          <w:szCs w:val="24"/>
        </w:rPr>
        <w:t>神</w:t>
      </w:r>
      <w:r w:rsidRPr="00845B45">
        <w:rPr>
          <w:rFonts w:ascii="標楷體" w:eastAsia="標楷體" w:hAnsi="標楷體" w:cs="新細明體" w:hint="eastAsia"/>
          <w:sz w:val="24"/>
          <w:szCs w:val="24"/>
        </w:rPr>
        <w:t>話英雄人物</w:t>
      </w:r>
      <w:r>
        <w:rPr>
          <w:rFonts w:ascii="標楷體" w:eastAsia="標楷體" w:hAnsi="標楷體" w:cs="新細明體" w:hint="eastAsia"/>
          <w:sz w:val="24"/>
          <w:szCs w:val="24"/>
        </w:rPr>
        <w:t>，傳說</w:t>
      </w:r>
      <w:hyperlink r:id="rId3" w:tooltip="特洛伊戰爭" w:history="1">
        <w:r w:rsidRPr="00C676DC">
          <w:rPr>
            <w:rFonts w:ascii="標楷體" w:eastAsia="標楷體" w:hAnsi="標楷體" w:cs="新細明體" w:hint="eastAsia"/>
            <w:sz w:val="24"/>
            <w:szCs w:val="24"/>
          </w:rPr>
          <w:t>特</w:t>
        </w:r>
        <w:proofErr w:type="gramStart"/>
        <w:r w:rsidRPr="00C676DC">
          <w:rPr>
            <w:rFonts w:ascii="標楷體" w:eastAsia="標楷體" w:hAnsi="標楷體" w:cs="新細明體" w:hint="eastAsia"/>
            <w:sz w:val="24"/>
            <w:szCs w:val="24"/>
          </w:rPr>
          <w:t>洛</w:t>
        </w:r>
        <w:proofErr w:type="gramEnd"/>
        <w:r w:rsidRPr="00C676DC">
          <w:rPr>
            <w:rFonts w:ascii="標楷體" w:eastAsia="標楷體" w:hAnsi="標楷體" w:cs="新細明體" w:hint="eastAsia"/>
            <w:sz w:val="24"/>
            <w:szCs w:val="24"/>
          </w:rPr>
          <w:t>伊戰爭</w:t>
        </w:r>
      </w:hyperlink>
      <w:r>
        <w:rPr>
          <w:rFonts w:ascii="標楷體" w:eastAsia="標楷體" w:hAnsi="標楷體" w:cs="新細明體" w:hint="eastAsia"/>
          <w:sz w:val="24"/>
          <w:szCs w:val="24"/>
        </w:rPr>
        <w:t>中使用之大型木馬戰士載具，即出自他的設計。</w:t>
      </w:r>
    </w:p>
  </w:footnote>
  <w:footnote w:id="9">
    <w:p w:rsidR="00D372B2" w:rsidRPr="00F61F6A" w:rsidRDefault="00D372B2">
      <w:pPr>
        <w:pStyle w:val="ad"/>
      </w:pPr>
      <w:r>
        <w:rPr>
          <w:rStyle w:val="af"/>
        </w:rPr>
        <w:footnoteRef/>
      </w:r>
      <w:r>
        <w:t xml:space="preserve"> </w:t>
      </w:r>
      <w:r>
        <w:rPr>
          <w:rFonts w:hint="eastAsia"/>
        </w:rPr>
        <w:t xml:space="preserve"> </w:t>
      </w:r>
      <w:r>
        <w:rPr>
          <w:rFonts w:ascii="Verdana" w:hAnsi="Verdana" w:cs="Arial"/>
          <w:color w:val="505050"/>
          <w:sz w:val="23"/>
          <w:szCs w:val="23"/>
        </w:rPr>
        <w:t>【</w:t>
      </w:r>
      <w:r w:rsidRPr="006744EA">
        <w:rPr>
          <w:rFonts w:ascii="標楷體" w:eastAsia="標楷體" w:hAnsi="標楷體" w:cs="新細明體"/>
          <w:sz w:val="24"/>
          <w:szCs w:val="24"/>
        </w:rPr>
        <w:t>希神</w:t>
      </w:r>
      <w:r>
        <w:rPr>
          <w:rFonts w:ascii="Verdana" w:hAnsi="Verdana" w:cs="Arial"/>
          <w:color w:val="505050"/>
          <w:sz w:val="23"/>
          <w:szCs w:val="23"/>
        </w:rPr>
        <w:t>】</w:t>
      </w:r>
      <w:r w:rsidRPr="00845B45">
        <w:rPr>
          <w:rFonts w:ascii="標楷體" w:eastAsia="標楷體" w:hAnsi="標楷體" w:cs="新細明體" w:hint="eastAsia"/>
          <w:sz w:val="24"/>
          <w:szCs w:val="24"/>
        </w:rPr>
        <w:t>古</w:t>
      </w:r>
      <w:hyperlink r:id="rId4" w:tooltip="希臘神話" w:history="1">
        <w:r w:rsidRPr="00845B45">
          <w:rPr>
            <w:rFonts w:ascii="標楷體" w:eastAsia="標楷體" w:hAnsi="標楷體" w:cs="新細明體" w:hint="eastAsia"/>
            <w:sz w:val="24"/>
            <w:szCs w:val="24"/>
          </w:rPr>
          <w:t>希臘神話</w:t>
        </w:r>
      </w:hyperlink>
      <w:r w:rsidRPr="00C676DC">
        <w:rPr>
          <w:rFonts w:ascii="標楷體" w:eastAsia="標楷體" w:hAnsi="標楷體" w:cs="新細明體" w:hint="eastAsia"/>
          <w:sz w:val="24"/>
          <w:szCs w:val="24"/>
        </w:rPr>
        <w:t>最偉大的</w:t>
      </w:r>
      <w:hyperlink r:id="rId5" w:tooltip="半神" w:history="1">
        <w:r w:rsidRPr="00C676DC">
          <w:rPr>
            <w:rFonts w:ascii="標楷體" w:eastAsia="標楷體" w:hAnsi="標楷體" w:cs="新細明體" w:hint="eastAsia"/>
            <w:sz w:val="24"/>
            <w:szCs w:val="24"/>
          </w:rPr>
          <w:t>半神</w:t>
        </w:r>
      </w:hyperlink>
      <w:hyperlink r:id="rId6" w:tooltip="英雄" w:history="1">
        <w:r w:rsidRPr="00C676DC">
          <w:rPr>
            <w:rFonts w:ascii="標楷體" w:eastAsia="標楷體" w:hAnsi="標楷體" w:cs="新細明體" w:hint="eastAsia"/>
            <w:sz w:val="24"/>
            <w:szCs w:val="24"/>
          </w:rPr>
          <w:t>英雄</w:t>
        </w:r>
      </w:hyperlink>
      <w:r w:rsidRPr="00C676DC">
        <w:rPr>
          <w:rFonts w:ascii="標楷體" w:eastAsia="標楷體" w:hAnsi="標楷體" w:cs="新細明體" w:hint="eastAsia"/>
          <w:sz w:val="24"/>
          <w:szCs w:val="24"/>
        </w:rPr>
        <w:t>，</w:t>
      </w:r>
      <w:r w:rsidRPr="008D77D2">
        <w:rPr>
          <w:rFonts w:ascii="標楷體" w:eastAsia="標楷體" w:hAnsi="標楷體" w:cs="新細明體" w:hint="eastAsia"/>
          <w:sz w:val="24"/>
          <w:szCs w:val="24"/>
        </w:rPr>
        <w:t>天生擁有神力</w:t>
      </w:r>
      <w:r>
        <w:rPr>
          <w:rFonts w:ascii="標楷體" w:eastAsia="標楷體" w:hAnsi="標楷體" w:cs="新細明體" w:hint="eastAsia"/>
          <w:sz w:val="24"/>
          <w:szCs w:val="24"/>
        </w:rPr>
        <w:t>。</w:t>
      </w:r>
    </w:p>
  </w:footnote>
  <w:footnote w:id="10">
    <w:p w:rsidR="00D372B2" w:rsidRPr="00D372B2" w:rsidRDefault="00D372B2" w:rsidP="00D372B2">
      <w:pPr>
        <w:pStyle w:val="ad"/>
        <w:ind w:left="266" w:hangingChars="133" w:hanging="266"/>
      </w:pPr>
      <w:r>
        <w:rPr>
          <w:rStyle w:val="af"/>
        </w:rPr>
        <w:footnoteRef/>
      </w:r>
      <w:r>
        <w:t xml:space="preserve"> </w:t>
      </w:r>
      <w:r>
        <w:rPr>
          <w:rFonts w:hint="eastAsia"/>
        </w:rPr>
        <w:t xml:space="preserve">  </w:t>
      </w:r>
      <w:r w:rsidRPr="00D446A4">
        <w:rPr>
          <w:rFonts w:ascii="標楷體" w:eastAsia="標楷體" w:hAnsi="標楷體" w:cs="新細明體" w:hint="eastAsia"/>
          <w:sz w:val="24"/>
          <w:szCs w:val="24"/>
        </w:rPr>
        <w:t>Brian Elwood為紐西蘭前首席監察使，亦曾擔任國際監察組織理事長一職。渠曾於2000年受本院邀請來華訪問</w:t>
      </w:r>
      <w:r w:rsidRPr="00D446A4">
        <w:rPr>
          <w:rFonts w:hint="eastAsia"/>
          <w:sz w:val="24"/>
          <w:szCs w:val="24"/>
        </w:rPr>
        <w:t>。</w:t>
      </w:r>
    </w:p>
  </w:footnote>
  <w:footnote w:id="11">
    <w:p w:rsidR="00D372B2" w:rsidRPr="004F7238" w:rsidRDefault="00D372B2" w:rsidP="00D446A4">
      <w:pPr>
        <w:pStyle w:val="ad"/>
        <w:ind w:left="284" w:hangingChars="142" w:hanging="284"/>
        <w:jc w:val="both"/>
        <w:rPr>
          <w:rFonts w:ascii="標楷體" w:eastAsia="標楷體" w:hAnsi="標楷體"/>
        </w:rPr>
      </w:pPr>
      <w:r>
        <w:rPr>
          <w:rStyle w:val="af"/>
        </w:rPr>
        <w:footnoteRef/>
      </w:r>
      <w:r>
        <w:t xml:space="preserve"> </w:t>
      </w:r>
      <w:r>
        <w:rPr>
          <w:rFonts w:ascii="標楷體" w:eastAsia="標楷體" w:hAnsi="標楷體" w:hint="eastAsia"/>
        </w:rPr>
        <w:t xml:space="preserve"> </w:t>
      </w:r>
      <w:r w:rsidRPr="00D446A4">
        <w:rPr>
          <w:rFonts w:ascii="標楷體" w:eastAsia="標楷體" w:hAnsi="標楷體" w:hint="eastAsia"/>
          <w:sz w:val="24"/>
          <w:szCs w:val="24"/>
        </w:rPr>
        <w:t>聯合國為實踐人權保障、鼓勵設立國家級人權機關，以確保國際人權標準能於各國國內獲得實踐，於</w:t>
      </w:r>
      <w:r w:rsidRPr="00D446A4">
        <w:rPr>
          <w:rFonts w:ascii="標楷體" w:eastAsia="標楷體" w:hAnsi="標楷體"/>
          <w:sz w:val="24"/>
          <w:szCs w:val="24"/>
        </w:rPr>
        <w:t>1993</w:t>
      </w:r>
      <w:r w:rsidRPr="00D446A4">
        <w:rPr>
          <w:rFonts w:ascii="標楷體" w:eastAsia="標楷體" w:hAnsi="標楷體" w:hint="eastAsia"/>
          <w:sz w:val="24"/>
          <w:szCs w:val="24"/>
        </w:rPr>
        <w:t>年決議通過「巴黎原則」，並責由國家人權保障機關國際協調委員會（International Coordination Committee of National Institutions for the promotion and protection of human rights， ICC），針對全球國家人權機關評等分類。</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2B2" w:rsidRDefault="00D372B2">
    <w:pPr>
      <w:spacing w:line="200" w:lineRule="exac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2B2" w:rsidRDefault="00D372B2">
    <w:pPr>
      <w:spacing w:line="200" w:lineRule="exac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2B2" w:rsidRDefault="00F43B09">
    <w:pPr>
      <w:spacing w:line="200" w:lineRule="exact"/>
    </w:pPr>
    <w:r>
      <w:rPr>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6" type="#_x0000_t75" style="position:absolute;margin-left:424.8pt;margin-top:50.6pt;width:82.6pt;height:73.6pt;z-index:-251636736;mso-position-horizontal-relative:page;mso-position-vertical-relative:page">
          <v:imagedata r:id="rId1" o:title=""/>
          <w10:wrap anchorx="page" anchory="page"/>
        </v:shape>
      </w:pict>
    </w:r>
    <w:r>
      <w:rPr>
        <w:lang w:eastAsia="en-US"/>
      </w:rPr>
      <w:pict>
        <v:shape id="_x0000_s2064" type="#_x0000_t75" style="position:absolute;margin-left:99.8pt;margin-top:31.6pt;width:321pt;height:97.6pt;z-index:-251638784;mso-position-horizontal-relative:page;mso-position-vertical-relative:page">
          <v:imagedata r:id="rId2" o:title=""/>
          <w10:wrap anchorx="page" anchory="page"/>
        </v:shape>
      </w:pict>
    </w:r>
    <w:r>
      <w:rPr>
        <w:lang w:eastAsia="en-US"/>
      </w:rPr>
      <w:pict>
        <v:shape id="_x0000_s2065" type="#_x0000_t75" style="position:absolute;margin-left:424.8pt;margin-top:50.6pt;width:82.6pt;height:73.6pt;z-index:-251637760;mso-position-horizontal-relative:page;mso-position-vertical-relative:page">
          <v:imagedata r:id="rId1" o:title=""/>
          <w10:wrap anchorx="page" anchory="pag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2B2" w:rsidRDefault="00F43B09">
    <w:pPr>
      <w:spacing w:line="200" w:lineRule="exact"/>
    </w:pPr>
    <w:r>
      <w:rPr>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margin-left:99.8pt;margin-top:31.6pt;width:321pt;height:97.6pt;z-index:-251650048;mso-position-horizontal-relative:page;mso-position-vertical-relative:page">
          <v:imagedata r:id="rId1" o:title=""/>
          <w10:wrap anchorx="page" anchory="page"/>
        </v:shape>
      </w:pict>
    </w:r>
    <w:r>
      <w:rPr>
        <w:lang w:eastAsia="en-US"/>
      </w:rPr>
      <w:pict>
        <v:shape id="_x0000_s2056" type="#_x0000_t75" style="position:absolute;margin-left:424.8pt;margin-top:50.6pt;width:82.6pt;height:73.6pt;z-index:-251649024;mso-position-horizontal-relative:page;mso-position-vertical-relative:page">
          <v:imagedata r:id="rId2" o:title=""/>
          <w10:wrap anchorx="page" anchory="page"/>
        </v:shape>
      </w:pict>
    </w:r>
  </w:p>
  <w:p w:rsidR="00D372B2" w:rsidRDefault="00D372B2"/>
  <w:p w:rsidR="00D372B2" w:rsidRDefault="00F43B09">
    <w:pPr>
      <w:spacing w:line="200" w:lineRule="exact"/>
    </w:pPr>
    <w:r>
      <w:rPr>
        <w:lang w:eastAsia="en-US"/>
      </w:rPr>
      <w:pict>
        <v:shape id="_x0000_s2053" type="#_x0000_t75" style="position:absolute;margin-left:99.8pt;margin-top:31.6pt;width:321pt;height:97.6pt;z-index:-251652096;mso-position-horizontal-relative:page;mso-position-vertical-relative:page">
          <v:imagedata r:id="rId1" o:title=""/>
          <w10:wrap anchorx="page" anchory="page"/>
        </v:shape>
      </w:pict>
    </w:r>
    <w:r>
      <w:rPr>
        <w:lang w:eastAsia="en-US"/>
      </w:rPr>
      <w:pict>
        <v:shape id="_x0000_s2054" type="#_x0000_t75" style="position:absolute;margin-left:424.8pt;margin-top:50.6pt;width:82.6pt;height:73.6pt;z-index:-251651072;mso-position-horizontal-relative:page;mso-position-vertical-relative:page">
          <v:imagedata r:id="rId2" o:title=""/>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2B2" w:rsidRDefault="00D372B2">
    <w:pPr>
      <w:spacing w:line="200" w:lineRule="exact"/>
    </w:pPr>
  </w:p>
  <w:p w:rsidR="00D372B2" w:rsidRDefault="00D372B2"/>
  <w:p w:rsidR="00D372B2" w:rsidRDefault="00D372B2">
    <w:pPr>
      <w:spacing w:line="200" w:lineRule="exac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2B2" w:rsidRDefault="00D372B2">
    <w:pPr>
      <w:spacing w:line="200" w:lineRule="exact"/>
    </w:pPr>
  </w:p>
  <w:p w:rsidR="00D372B2" w:rsidRDefault="00D372B2"/>
  <w:p w:rsidR="00D372B2" w:rsidRDefault="00D372B2">
    <w:pPr>
      <w:spacing w:line="200" w:lineRule="exac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1.25pt;height:11.25pt" o:bullet="t">
        <v:imagedata r:id="rId1" o:title="msoC41F"/>
      </v:shape>
    </w:pict>
  </w:numPicBullet>
  <w:abstractNum w:abstractNumId="0">
    <w:nsid w:val="047476CB"/>
    <w:multiLevelType w:val="hybridMultilevel"/>
    <w:tmpl w:val="E72E6C14"/>
    <w:lvl w:ilvl="0" w:tplc="1DB644BA">
      <w:start w:val="1"/>
      <w:numFmt w:val="bullet"/>
      <w:suff w:val="space"/>
      <w:lvlText w:val=""/>
      <w:lvlJc w:val="left"/>
      <w:pPr>
        <w:ind w:left="3158"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4C234FC"/>
    <w:multiLevelType w:val="hybridMultilevel"/>
    <w:tmpl w:val="D98A2ED2"/>
    <w:lvl w:ilvl="0" w:tplc="04090001">
      <w:start w:val="1"/>
      <w:numFmt w:val="bullet"/>
      <w:lvlText w:val=""/>
      <w:lvlJc w:val="left"/>
      <w:pPr>
        <w:ind w:left="1110" w:hanging="480"/>
      </w:pPr>
      <w:rPr>
        <w:rFonts w:ascii="Wingdings" w:hAnsi="Wingdings" w:hint="default"/>
      </w:rPr>
    </w:lvl>
    <w:lvl w:ilvl="1" w:tplc="04090003" w:tentative="1">
      <w:start w:val="1"/>
      <w:numFmt w:val="bullet"/>
      <w:lvlText w:val=""/>
      <w:lvlJc w:val="left"/>
      <w:pPr>
        <w:ind w:left="1590" w:hanging="480"/>
      </w:pPr>
      <w:rPr>
        <w:rFonts w:ascii="Wingdings" w:hAnsi="Wingdings" w:hint="default"/>
      </w:rPr>
    </w:lvl>
    <w:lvl w:ilvl="2" w:tplc="04090005" w:tentative="1">
      <w:start w:val="1"/>
      <w:numFmt w:val="bullet"/>
      <w:lvlText w:val=""/>
      <w:lvlJc w:val="left"/>
      <w:pPr>
        <w:ind w:left="2070" w:hanging="480"/>
      </w:pPr>
      <w:rPr>
        <w:rFonts w:ascii="Wingdings" w:hAnsi="Wingdings" w:hint="default"/>
      </w:rPr>
    </w:lvl>
    <w:lvl w:ilvl="3" w:tplc="04090001" w:tentative="1">
      <w:start w:val="1"/>
      <w:numFmt w:val="bullet"/>
      <w:lvlText w:val=""/>
      <w:lvlJc w:val="left"/>
      <w:pPr>
        <w:ind w:left="2550" w:hanging="480"/>
      </w:pPr>
      <w:rPr>
        <w:rFonts w:ascii="Wingdings" w:hAnsi="Wingdings" w:hint="default"/>
      </w:rPr>
    </w:lvl>
    <w:lvl w:ilvl="4" w:tplc="04090003" w:tentative="1">
      <w:start w:val="1"/>
      <w:numFmt w:val="bullet"/>
      <w:lvlText w:val=""/>
      <w:lvlJc w:val="left"/>
      <w:pPr>
        <w:ind w:left="3030" w:hanging="480"/>
      </w:pPr>
      <w:rPr>
        <w:rFonts w:ascii="Wingdings" w:hAnsi="Wingdings" w:hint="default"/>
      </w:rPr>
    </w:lvl>
    <w:lvl w:ilvl="5" w:tplc="04090005" w:tentative="1">
      <w:start w:val="1"/>
      <w:numFmt w:val="bullet"/>
      <w:lvlText w:val=""/>
      <w:lvlJc w:val="left"/>
      <w:pPr>
        <w:ind w:left="3510" w:hanging="480"/>
      </w:pPr>
      <w:rPr>
        <w:rFonts w:ascii="Wingdings" w:hAnsi="Wingdings" w:hint="default"/>
      </w:rPr>
    </w:lvl>
    <w:lvl w:ilvl="6" w:tplc="04090001" w:tentative="1">
      <w:start w:val="1"/>
      <w:numFmt w:val="bullet"/>
      <w:lvlText w:val=""/>
      <w:lvlJc w:val="left"/>
      <w:pPr>
        <w:ind w:left="3990" w:hanging="480"/>
      </w:pPr>
      <w:rPr>
        <w:rFonts w:ascii="Wingdings" w:hAnsi="Wingdings" w:hint="default"/>
      </w:rPr>
    </w:lvl>
    <w:lvl w:ilvl="7" w:tplc="04090003" w:tentative="1">
      <w:start w:val="1"/>
      <w:numFmt w:val="bullet"/>
      <w:lvlText w:val=""/>
      <w:lvlJc w:val="left"/>
      <w:pPr>
        <w:ind w:left="4470" w:hanging="480"/>
      </w:pPr>
      <w:rPr>
        <w:rFonts w:ascii="Wingdings" w:hAnsi="Wingdings" w:hint="default"/>
      </w:rPr>
    </w:lvl>
    <w:lvl w:ilvl="8" w:tplc="04090005" w:tentative="1">
      <w:start w:val="1"/>
      <w:numFmt w:val="bullet"/>
      <w:lvlText w:val=""/>
      <w:lvlJc w:val="left"/>
      <w:pPr>
        <w:ind w:left="4950" w:hanging="480"/>
      </w:pPr>
      <w:rPr>
        <w:rFonts w:ascii="Wingdings" w:hAnsi="Wingdings" w:hint="default"/>
      </w:rPr>
    </w:lvl>
  </w:abstractNum>
  <w:abstractNum w:abstractNumId="2">
    <w:nsid w:val="07B83E85"/>
    <w:multiLevelType w:val="hybridMultilevel"/>
    <w:tmpl w:val="F080EE82"/>
    <w:lvl w:ilvl="0" w:tplc="29364722">
      <w:start w:val="1"/>
      <w:numFmt w:val="taiwaneseCountingThousand"/>
      <w:lvlText w:val="%1、"/>
      <w:lvlJc w:val="left"/>
      <w:pPr>
        <w:tabs>
          <w:tab w:val="num" w:pos="480"/>
        </w:tabs>
        <w:ind w:left="480" w:hanging="480"/>
      </w:pPr>
      <w:rPr>
        <w:rFonts w:eastAsia="標楷體" w:hint="eastAsia"/>
        <w:b/>
        <w:i w:val="0"/>
      </w:rPr>
    </w:lvl>
    <w:lvl w:ilvl="1" w:tplc="AAEA60A8">
      <w:start w:val="1"/>
      <w:numFmt w:val="taiwaneseCountingThousand"/>
      <w:lvlText w:val="(%2)"/>
      <w:lvlJc w:val="left"/>
      <w:pPr>
        <w:tabs>
          <w:tab w:val="num" w:pos="960"/>
        </w:tabs>
        <w:ind w:left="960" w:hanging="480"/>
      </w:pPr>
      <w:rPr>
        <w:rFonts w:hint="eastAsia"/>
      </w:rPr>
    </w:lvl>
    <w:lvl w:ilvl="2" w:tplc="B7EA33BC">
      <w:start w:val="1"/>
      <w:numFmt w:val="decimal"/>
      <w:lvlText w:val="%3."/>
      <w:lvlJc w:val="left"/>
      <w:pPr>
        <w:tabs>
          <w:tab w:val="num" w:pos="1320"/>
        </w:tabs>
        <w:ind w:left="1320" w:hanging="360"/>
      </w:pPr>
      <w:rPr>
        <w:rFonts w:hint="eastAsia"/>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0AA80E89"/>
    <w:multiLevelType w:val="hybridMultilevel"/>
    <w:tmpl w:val="84D0C4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BF30F67"/>
    <w:multiLevelType w:val="hybridMultilevel"/>
    <w:tmpl w:val="82AA50F2"/>
    <w:lvl w:ilvl="0" w:tplc="0DEC61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2B287B"/>
    <w:multiLevelType w:val="hybridMultilevel"/>
    <w:tmpl w:val="FB5E0498"/>
    <w:lvl w:ilvl="0" w:tplc="0DEC6144">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2DA62FF"/>
    <w:multiLevelType w:val="hybridMultilevel"/>
    <w:tmpl w:val="3668A8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43F787F"/>
    <w:multiLevelType w:val="hybridMultilevel"/>
    <w:tmpl w:val="D99008A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8F351DE"/>
    <w:multiLevelType w:val="hybridMultilevel"/>
    <w:tmpl w:val="A9B880D8"/>
    <w:lvl w:ilvl="0" w:tplc="6FB0316E">
      <w:start w:val="1"/>
      <w:numFmt w:val="taiwaneseCountingThousand"/>
      <w:suff w:val="space"/>
      <w:lvlText w:val="(%1)"/>
      <w:lvlJc w:val="left"/>
      <w:pPr>
        <w:ind w:left="2606" w:hanging="480"/>
      </w:pPr>
      <w:rPr>
        <w:rFonts w:ascii="標楷體" w:eastAsia="標楷體" w:hAnsi="標楷體" w:hint="eastAsia"/>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1D2974DA"/>
    <w:multiLevelType w:val="hybridMultilevel"/>
    <w:tmpl w:val="33281576"/>
    <w:lvl w:ilvl="0" w:tplc="FD94AE3C">
      <w:start w:val="1"/>
      <w:numFmt w:val="bullet"/>
      <w:lvlText w:val=""/>
      <w:lvlJc w:val="left"/>
      <w:pPr>
        <w:ind w:left="2998" w:hanging="480"/>
      </w:pPr>
      <w:rPr>
        <w:rFonts w:ascii="Wingdings" w:hAnsi="Wingdings" w:hint="default"/>
      </w:rPr>
    </w:lvl>
    <w:lvl w:ilvl="1" w:tplc="E3305F66" w:tentative="1">
      <w:start w:val="1"/>
      <w:numFmt w:val="bullet"/>
      <w:lvlText w:val=""/>
      <w:lvlJc w:val="left"/>
      <w:pPr>
        <w:ind w:left="3478" w:hanging="480"/>
      </w:pPr>
      <w:rPr>
        <w:rFonts w:ascii="Wingdings" w:hAnsi="Wingdings" w:hint="default"/>
      </w:rPr>
    </w:lvl>
    <w:lvl w:ilvl="2" w:tplc="330235C4" w:tentative="1">
      <w:start w:val="1"/>
      <w:numFmt w:val="bullet"/>
      <w:lvlText w:val=""/>
      <w:lvlJc w:val="left"/>
      <w:pPr>
        <w:ind w:left="3958" w:hanging="480"/>
      </w:pPr>
      <w:rPr>
        <w:rFonts w:ascii="Wingdings" w:hAnsi="Wingdings" w:hint="default"/>
      </w:rPr>
    </w:lvl>
    <w:lvl w:ilvl="3" w:tplc="FACAE0BA" w:tentative="1">
      <w:start w:val="1"/>
      <w:numFmt w:val="bullet"/>
      <w:lvlText w:val=""/>
      <w:lvlJc w:val="left"/>
      <w:pPr>
        <w:ind w:left="4438" w:hanging="480"/>
      </w:pPr>
      <w:rPr>
        <w:rFonts w:ascii="Wingdings" w:hAnsi="Wingdings" w:hint="default"/>
      </w:rPr>
    </w:lvl>
    <w:lvl w:ilvl="4" w:tplc="CE123E68" w:tentative="1">
      <w:start w:val="1"/>
      <w:numFmt w:val="bullet"/>
      <w:lvlText w:val=""/>
      <w:lvlJc w:val="left"/>
      <w:pPr>
        <w:ind w:left="4918" w:hanging="480"/>
      </w:pPr>
      <w:rPr>
        <w:rFonts w:ascii="Wingdings" w:hAnsi="Wingdings" w:hint="default"/>
      </w:rPr>
    </w:lvl>
    <w:lvl w:ilvl="5" w:tplc="A66AC918" w:tentative="1">
      <w:start w:val="1"/>
      <w:numFmt w:val="bullet"/>
      <w:lvlText w:val=""/>
      <w:lvlJc w:val="left"/>
      <w:pPr>
        <w:ind w:left="5398" w:hanging="480"/>
      </w:pPr>
      <w:rPr>
        <w:rFonts w:ascii="Wingdings" w:hAnsi="Wingdings" w:hint="default"/>
      </w:rPr>
    </w:lvl>
    <w:lvl w:ilvl="6" w:tplc="33F23EA8" w:tentative="1">
      <w:start w:val="1"/>
      <w:numFmt w:val="bullet"/>
      <w:lvlText w:val=""/>
      <w:lvlJc w:val="left"/>
      <w:pPr>
        <w:ind w:left="5878" w:hanging="480"/>
      </w:pPr>
      <w:rPr>
        <w:rFonts w:ascii="Wingdings" w:hAnsi="Wingdings" w:hint="default"/>
      </w:rPr>
    </w:lvl>
    <w:lvl w:ilvl="7" w:tplc="0C06AFE4" w:tentative="1">
      <w:start w:val="1"/>
      <w:numFmt w:val="bullet"/>
      <w:lvlText w:val=""/>
      <w:lvlJc w:val="left"/>
      <w:pPr>
        <w:ind w:left="6358" w:hanging="480"/>
      </w:pPr>
      <w:rPr>
        <w:rFonts w:ascii="Wingdings" w:hAnsi="Wingdings" w:hint="default"/>
      </w:rPr>
    </w:lvl>
    <w:lvl w:ilvl="8" w:tplc="29004418" w:tentative="1">
      <w:start w:val="1"/>
      <w:numFmt w:val="bullet"/>
      <w:lvlText w:val=""/>
      <w:lvlJc w:val="left"/>
      <w:pPr>
        <w:ind w:left="6838" w:hanging="480"/>
      </w:pPr>
      <w:rPr>
        <w:rFonts w:ascii="Wingdings" w:hAnsi="Wingdings" w:hint="default"/>
      </w:rPr>
    </w:lvl>
  </w:abstractNum>
  <w:abstractNum w:abstractNumId="10">
    <w:nsid w:val="1D671F66"/>
    <w:multiLevelType w:val="hybridMultilevel"/>
    <w:tmpl w:val="BB7281FA"/>
    <w:lvl w:ilvl="0" w:tplc="F75C4F7C">
      <w:start w:val="1"/>
      <w:numFmt w:val="taiwaneseCountingThousand"/>
      <w:suff w:val="space"/>
      <w:lvlText w:val="(%1)"/>
      <w:lvlJc w:val="left"/>
      <w:pPr>
        <w:ind w:left="840" w:hanging="480"/>
      </w:pPr>
      <w:rPr>
        <w:rFonts w:ascii="標楷體" w:eastAsia="標楷體" w:hAnsi="標楷體"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2321642"/>
    <w:multiLevelType w:val="hybridMultilevel"/>
    <w:tmpl w:val="5E10051C"/>
    <w:lvl w:ilvl="0" w:tplc="04090001">
      <w:start w:val="3"/>
      <w:numFmt w:val="taiwaneseCountingThousand"/>
      <w:lvlText w:val="%1、"/>
      <w:lvlJc w:val="left"/>
      <w:pPr>
        <w:ind w:left="720" w:hanging="720"/>
      </w:pPr>
      <w:rPr>
        <w:rFonts w:hint="default"/>
      </w:rPr>
    </w:lvl>
    <w:lvl w:ilvl="1" w:tplc="04090003" w:tentative="1">
      <w:start w:val="1"/>
      <w:numFmt w:val="ideographTraditional"/>
      <w:lvlText w:val="%2、"/>
      <w:lvlJc w:val="left"/>
      <w:pPr>
        <w:ind w:left="960" w:hanging="480"/>
      </w:pPr>
    </w:lvl>
    <w:lvl w:ilvl="2" w:tplc="04090005" w:tentative="1">
      <w:start w:val="1"/>
      <w:numFmt w:val="lowerRoman"/>
      <w:lvlText w:val="%3."/>
      <w:lvlJc w:val="right"/>
      <w:pPr>
        <w:ind w:left="1440" w:hanging="480"/>
      </w:pPr>
    </w:lvl>
    <w:lvl w:ilvl="3" w:tplc="04090001" w:tentative="1">
      <w:start w:val="1"/>
      <w:numFmt w:val="decimal"/>
      <w:lvlText w:val="%4."/>
      <w:lvlJc w:val="left"/>
      <w:pPr>
        <w:ind w:left="1920" w:hanging="480"/>
      </w:pPr>
    </w:lvl>
    <w:lvl w:ilvl="4" w:tplc="04090003" w:tentative="1">
      <w:start w:val="1"/>
      <w:numFmt w:val="ideographTraditional"/>
      <w:lvlText w:val="%5、"/>
      <w:lvlJc w:val="left"/>
      <w:pPr>
        <w:ind w:left="2400" w:hanging="480"/>
      </w:pPr>
    </w:lvl>
    <w:lvl w:ilvl="5" w:tplc="04090005" w:tentative="1">
      <w:start w:val="1"/>
      <w:numFmt w:val="lowerRoman"/>
      <w:lvlText w:val="%6."/>
      <w:lvlJc w:val="right"/>
      <w:pPr>
        <w:ind w:left="2880" w:hanging="480"/>
      </w:pPr>
    </w:lvl>
    <w:lvl w:ilvl="6" w:tplc="04090001" w:tentative="1">
      <w:start w:val="1"/>
      <w:numFmt w:val="decimal"/>
      <w:lvlText w:val="%7."/>
      <w:lvlJc w:val="left"/>
      <w:pPr>
        <w:ind w:left="3360" w:hanging="480"/>
      </w:pPr>
    </w:lvl>
    <w:lvl w:ilvl="7" w:tplc="04090003" w:tentative="1">
      <w:start w:val="1"/>
      <w:numFmt w:val="ideographTraditional"/>
      <w:lvlText w:val="%8、"/>
      <w:lvlJc w:val="left"/>
      <w:pPr>
        <w:ind w:left="3840" w:hanging="480"/>
      </w:pPr>
    </w:lvl>
    <w:lvl w:ilvl="8" w:tplc="04090005" w:tentative="1">
      <w:start w:val="1"/>
      <w:numFmt w:val="lowerRoman"/>
      <w:lvlText w:val="%9."/>
      <w:lvlJc w:val="right"/>
      <w:pPr>
        <w:ind w:left="4320" w:hanging="480"/>
      </w:pPr>
    </w:lvl>
  </w:abstractNum>
  <w:abstractNum w:abstractNumId="12">
    <w:nsid w:val="242C5688"/>
    <w:multiLevelType w:val="hybridMultilevel"/>
    <w:tmpl w:val="69A434B0"/>
    <w:lvl w:ilvl="0" w:tplc="C686A8F6">
      <w:start w:val="1"/>
      <w:numFmt w:val="bullet"/>
      <w:suff w:val="space"/>
      <w:lvlText w:val=""/>
      <w:lvlJc w:val="left"/>
      <w:pPr>
        <w:ind w:left="3158" w:hanging="480"/>
      </w:pPr>
      <w:rPr>
        <w:rFonts w:ascii="Wingdings" w:hAnsi="Wingdings" w:hint="default"/>
      </w:rPr>
    </w:lvl>
    <w:lvl w:ilvl="1" w:tplc="04090003" w:tentative="1">
      <w:start w:val="1"/>
      <w:numFmt w:val="bullet"/>
      <w:lvlText w:val=""/>
      <w:lvlJc w:val="left"/>
      <w:pPr>
        <w:ind w:left="2701" w:hanging="480"/>
      </w:pPr>
      <w:rPr>
        <w:rFonts w:ascii="Wingdings" w:hAnsi="Wingdings" w:hint="default"/>
      </w:rPr>
    </w:lvl>
    <w:lvl w:ilvl="2" w:tplc="04090005" w:tentative="1">
      <w:start w:val="1"/>
      <w:numFmt w:val="bullet"/>
      <w:lvlText w:val=""/>
      <w:lvlJc w:val="left"/>
      <w:pPr>
        <w:ind w:left="3181" w:hanging="480"/>
      </w:pPr>
      <w:rPr>
        <w:rFonts w:ascii="Wingdings" w:hAnsi="Wingdings" w:hint="default"/>
      </w:rPr>
    </w:lvl>
    <w:lvl w:ilvl="3" w:tplc="04090001" w:tentative="1">
      <w:start w:val="1"/>
      <w:numFmt w:val="bullet"/>
      <w:lvlText w:val=""/>
      <w:lvlJc w:val="left"/>
      <w:pPr>
        <w:ind w:left="3661" w:hanging="480"/>
      </w:pPr>
      <w:rPr>
        <w:rFonts w:ascii="Wingdings" w:hAnsi="Wingdings" w:hint="default"/>
      </w:rPr>
    </w:lvl>
    <w:lvl w:ilvl="4" w:tplc="04090003" w:tentative="1">
      <w:start w:val="1"/>
      <w:numFmt w:val="bullet"/>
      <w:lvlText w:val=""/>
      <w:lvlJc w:val="left"/>
      <w:pPr>
        <w:ind w:left="4141" w:hanging="480"/>
      </w:pPr>
      <w:rPr>
        <w:rFonts w:ascii="Wingdings" w:hAnsi="Wingdings" w:hint="default"/>
      </w:rPr>
    </w:lvl>
    <w:lvl w:ilvl="5" w:tplc="04090005" w:tentative="1">
      <w:start w:val="1"/>
      <w:numFmt w:val="bullet"/>
      <w:lvlText w:val=""/>
      <w:lvlJc w:val="left"/>
      <w:pPr>
        <w:ind w:left="4621" w:hanging="480"/>
      </w:pPr>
      <w:rPr>
        <w:rFonts w:ascii="Wingdings" w:hAnsi="Wingdings" w:hint="default"/>
      </w:rPr>
    </w:lvl>
    <w:lvl w:ilvl="6" w:tplc="04090001" w:tentative="1">
      <w:start w:val="1"/>
      <w:numFmt w:val="bullet"/>
      <w:lvlText w:val=""/>
      <w:lvlJc w:val="left"/>
      <w:pPr>
        <w:ind w:left="5101" w:hanging="480"/>
      </w:pPr>
      <w:rPr>
        <w:rFonts w:ascii="Wingdings" w:hAnsi="Wingdings" w:hint="default"/>
      </w:rPr>
    </w:lvl>
    <w:lvl w:ilvl="7" w:tplc="04090003" w:tentative="1">
      <w:start w:val="1"/>
      <w:numFmt w:val="bullet"/>
      <w:lvlText w:val=""/>
      <w:lvlJc w:val="left"/>
      <w:pPr>
        <w:ind w:left="5581" w:hanging="480"/>
      </w:pPr>
      <w:rPr>
        <w:rFonts w:ascii="Wingdings" w:hAnsi="Wingdings" w:hint="default"/>
      </w:rPr>
    </w:lvl>
    <w:lvl w:ilvl="8" w:tplc="04090005" w:tentative="1">
      <w:start w:val="1"/>
      <w:numFmt w:val="bullet"/>
      <w:lvlText w:val=""/>
      <w:lvlJc w:val="left"/>
      <w:pPr>
        <w:ind w:left="6061" w:hanging="480"/>
      </w:pPr>
      <w:rPr>
        <w:rFonts w:ascii="Wingdings" w:hAnsi="Wingdings" w:hint="default"/>
      </w:rPr>
    </w:lvl>
  </w:abstractNum>
  <w:abstractNum w:abstractNumId="13">
    <w:nsid w:val="2AF35E40"/>
    <w:multiLevelType w:val="hybridMultilevel"/>
    <w:tmpl w:val="9B1AB8C2"/>
    <w:lvl w:ilvl="0" w:tplc="F82E93E8">
      <w:start w:val="1"/>
      <w:numFmt w:val="decimal"/>
      <w:suff w:val="space"/>
      <w:lvlText w:val="(%1)"/>
      <w:lvlJc w:val="left"/>
      <w:pPr>
        <w:ind w:left="897" w:hanging="480"/>
      </w:pPr>
      <w:rPr>
        <w:rFonts w:hint="default"/>
      </w:rPr>
    </w:lvl>
    <w:lvl w:ilvl="1" w:tplc="672435CA">
      <w:start w:val="1"/>
      <w:numFmt w:val="taiwaneseCountingThousand"/>
      <w:lvlText w:val="(%2)"/>
      <w:lvlJc w:val="left"/>
      <w:pPr>
        <w:ind w:left="1755" w:hanging="795"/>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nsid w:val="2B755E20"/>
    <w:multiLevelType w:val="hybridMultilevel"/>
    <w:tmpl w:val="6B3A138A"/>
    <w:lvl w:ilvl="0" w:tplc="0DEC6144">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0A0D70"/>
    <w:multiLevelType w:val="hybridMultilevel"/>
    <w:tmpl w:val="C36A5F18"/>
    <w:lvl w:ilvl="0" w:tplc="9A80A424">
      <w:start w:val="1"/>
      <w:numFmt w:val="ideographLegalTraditional"/>
      <w:pStyle w:val="a"/>
      <w:suff w:val="space"/>
      <w:lvlText w:val="%1、"/>
      <w:lvlJc w:val="left"/>
      <w:pPr>
        <w:ind w:left="480" w:hanging="480"/>
      </w:pPr>
      <w:rPr>
        <w:rFonts w:hint="default"/>
      </w:rPr>
    </w:lvl>
    <w:lvl w:ilvl="1" w:tplc="04090019">
      <w:start w:val="1"/>
      <w:numFmt w:val="taiwaneseCountingThousand"/>
      <w:suff w:val="space"/>
      <w:lvlText w:val="%2、"/>
      <w:lvlJc w:val="left"/>
      <w:pPr>
        <w:ind w:left="-338" w:firstLine="480"/>
      </w:pPr>
      <w:rPr>
        <w:rFonts w:hint="eastAsia"/>
        <w:lang w:val="en-US"/>
      </w:rPr>
    </w:lvl>
    <w:lvl w:ilvl="2" w:tplc="0409001B">
      <w:start w:val="1"/>
      <w:numFmt w:val="taiwaneseCountingThousand"/>
      <w:lvlText w:val="(%3)"/>
      <w:lvlJc w:val="left"/>
      <w:pPr>
        <w:tabs>
          <w:tab w:val="num" w:pos="1680"/>
        </w:tabs>
        <w:ind w:left="1680" w:hanging="720"/>
      </w:pPr>
      <w:rPr>
        <w:rFonts w:hint="eastAsia"/>
      </w:r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335E4FA8"/>
    <w:multiLevelType w:val="hybridMultilevel"/>
    <w:tmpl w:val="8850D4C4"/>
    <w:lvl w:ilvl="0" w:tplc="7EF4E33A">
      <w:start w:val="1"/>
      <w:numFmt w:val="decimal"/>
      <w:lvlText w:val="%1."/>
      <w:lvlJc w:val="left"/>
      <w:pPr>
        <w:ind w:left="720" w:hanging="360"/>
      </w:pPr>
      <w:rPr>
        <w:rFonts w:hint="eastAsia"/>
      </w:rPr>
    </w:lvl>
    <w:lvl w:ilvl="1" w:tplc="8AA8C316" w:tentative="1">
      <w:start w:val="1"/>
      <w:numFmt w:val="lowerLetter"/>
      <w:lvlText w:val="%2."/>
      <w:lvlJc w:val="left"/>
      <w:pPr>
        <w:ind w:left="1440" w:hanging="360"/>
      </w:pPr>
    </w:lvl>
    <w:lvl w:ilvl="2" w:tplc="B7A0FA24"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36979E8"/>
    <w:multiLevelType w:val="hybridMultilevel"/>
    <w:tmpl w:val="1E483372"/>
    <w:lvl w:ilvl="0" w:tplc="1DB644BA">
      <w:start w:val="1"/>
      <w:numFmt w:val="bullet"/>
      <w:lvlText w:val=""/>
      <w:lvlJc w:val="left"/>
      <w:pPr>
        <w:ind w:left="2221" w:hanging="480"/>
      </w:pPr>
      <w:rPr>
        <w:rFonts w:ascii="Wingdings" w:hAnsi="Wingdings" w:hint="default"/>
      </w:rPr>
    </w:lvl>
    <w:lvl w:ilvl="1" w:tplc="04090003" w:tentative="1">
      <w:start w:val="1"/>
      <w:numFmt w:val="bullet"/>
      <w:lvlText w:val=""/>
      <w:lvlJc w:val="left"/>
      <w:pPr>
        <w:ind w:left="2701" w:hanging="480"/>
      </w:pPr>
      <w:rPr>
        <w:rFonts w:ascii="Wingdings" w:hAnsi="Wingdings" w:hint="default"/>
      </w:rPr>
    </w:lvl>
    <w:lvl w:ilvl="2" w:tplc="04090005" w:tentative="1">
      <w:start w:val="1"/>
      <w:numFmt w:val="bullet"/>
      <w:lvlText w:val=""/>
      <w:lvlJc w:val="left"/>
      <w:pPr>
        <w:ind w:left="3181" w:hanging="480"/>
      </w:pPr>
      <w:rPr>
        <w:rFonts w:ascii="Wingdings" w:hAnsi="Wingdings" w:hint="default"/>
      </w:rPr>
    </w:lvl>
    <w:lvl w:ilvl="3" w:tplc="04090001" w:tentative="1">
      <w:start w:val="1"/>
      <w:numFmt w:val="bullet"/>
      <w:lvlText w:val=""/>
      <w:lvlJc w:val="left"/>
      <w:pPr>
        <w:ind w:left="3661" w:hanging="480"/>
      </w:pPr>
      <w:rPr>
        <w:rFonts w:ascii="Wingdings" w:hAnsi="Wingdings" w:hint="default"/>
      </w:rPr>
    </w:lvl>
    <w:lvl w:ilvl="4" w:tplc="04090003" w:tentative="1">
      <w:start w:val="1"/>
      <w:numFmt w:val="bullet"/>
      <w:lvlText w:val=""/>
      <w:lvlJc w:val="left"/>
      <w:pPr>
        <w:ind w:left="4141" w:hanging="480"/>
      </w:pPr>
      <w:rPr>
        <w:rFonts w:ascii="Wingdings" w:hAnsi="Wingdings" w:hint="default"/>
      </w:rPr>
    </w:lvl>
    <w:lvl w:ilvl="5" w:tplc="04090005" w:tentative="1">
      <w:start w:val="1"/>
      <w:numFmt w:val="bullet"/>
      <w:lvlText w:val=""/>
      <w:lvlJc w:val="left"/>
      <w:pPr>
        <w:ind w:left="4621" w:hanging="480"/>
      </w:pPr>
      <w:rPr>
        <w:rFonts w:ascii="Wingdings" w:hAnsi="Wingdings" w:hint="default"/>
      </w:rPr>
    </w:lvl>
    <w:lvl w:ilvl="6" w:tplc="04090001" w:tentative="1">
      <w:start w:val="1"/>
      <w:numFmt w:val="bullet"/>
      <w:lvlText w:val=""/>
      <w:lvlJc w:val="left"/>
      <w:pPr>
        <w:ind w:left="5101" w:hanging="480"/>
      </w:pPr>
      <w:rPr>
        <w:rFonts w:ascii="Wingdings" w:hAnsi="Wingdings" w:hint="default"/>
      </w:rPr>
    </w:lvl>
    <w:lvl w:ilvl="7" w:tplc="04090003" w:tentative="1">
      <w:start w:val="1"/>
      <w:numFmt w:val="bullet"/>
      <w:lvlText w:val=""/>
      <w:lvlJc w:val="left"/>
      <w:pPr>
        <w:ind w:left="5581" w:hanging="480"/>
      </w:pPr>
      <w:rPr>
        <w:rFonts w:ascii="Wingdings" w:hAnsi="Wingdings" w:hint="default"/>
      </w:rPr>
    </w:lvl>
    <w:lvl w:ilvl="8" w:tplc="04090005" w:tentative="1">
      <w:start w:val="1"/>
      <w:numFmt w:val="bullet"/>
      <w:lvlText w:val=""/>
      <w:lvlJc w:val="left"/>
      <w:pPr>
        <w:ind w:left="6061" w:hanging="480"/>
      </w:pPr>
      <w:rPr>
        <w:rFonts w:ascii="Wingdings" w:hAnsi="Wingdings" w:hint="default"/>
      </w:rPr>
    </w:lvl>
  </w:abstractNum>
  <w:abstractNum w:abstractNumId="18">
    <w:nsid w:val="34526BEC"/>
    <w:multiLevelType w:val="hybridMultilevel"/>
    <w:tmpl w:val="DEB2D2A0"/>
    <w:lvl w:ilvl="0" w:tplc="11EA7CBC">
      <w:start w:val="1"/>
      <w:numFmt w:val="bullet"/>
      <w:suff w:val="space"/>
      <w:lvlText w:val=""/>
      <w:lvlJc w:val="left"/>
      <w:pPr>
        <w:ind w:left="3158" w:hanging="480"/>
      </w:pPr>
      <w:rPr>
        <w:rFonts w:ascii="Wingdings" w:hAnsi="Wingdings" w:hint="default"/>
      </w:rPr>
    </w:lvl>
    <w:lvl w:ilvl="1" w:tplc="04090003" w:tentative="1">
      <w:start w:val="1"/>
      <w:numFmt w:val="bullet"/>
      <w:lvlText w:val=""/>
      <w:lvlJc w:val="left"/>
      <w:pPr>
        <w:ind w:left="2701" w:hanging="480"/>
      </w:pPr>
      <w:rPr>
        <w:rFonts w:ascii="Wingdings" w:hAnsi="Wingdings" w:hint="default"/>
      </w:rPr>
    </w:lvl>
    <w:lvl w:ilvl="2" w:tplc="04090005" w:tentative="1">
      <w:start w:val="1"/>
      <w:numFmt w:val="bullet"/>
      <w:lvlText w:val=""/>
      <w:lvlJc w:val="left"/>
      <w:pPr>
        <w:ind w:left="3181" w:hanging="480"/>
      </w:pPr>
      <w:rPr>
        <w:rFonts w:ascii="Wingdings" w:hAnsi="Wingdings" w:hint="default"/>
      </w:rPr>
    </w:lvl>
    <w:lvl w:ilvl="3" w:tplc="04090001" w:tentative="1">
      <w:start w:val="1"/>
      <w:numFmt w:val="bullet"/>
      <w:lvlText w:val=""/>
      <w:lvlJc w:val="left"/>
      <w:pPr>
        <w:ind w:left="3661" w:hanging="480"/>
      </w:pPr>
      <w:rPr>
        <w:rFonts w:ascii="Wingdings" w:hAnsi="Wingdings" w:hint="default"/>
      </w:rPr>
    </w:lvl>
    <w:lvl w:ilvl="4" w:tplc="04090003" w:tentative="1">
      <w:start w:val="1"/>
      <w:numFmt w:val="bullet"/>
      <w:lvlText w:val=""/>
      <w:lvlJc w:val="left"/>
      <w:pPr>
        <w:ind w:left="4141" w:hanging="480"/>
      </w:pPr>
      <w:rPr>
        <w:rFonts w:ascii="Wingdings" w:hAnsi="Wingdings" w:hint="default"/>
      </w:rPr>
    </w:lvl>
    <w:lvl w:ilvl="5" w:tplc="04090005" w:tentative="1">
      <w:start w:val="1"/>
      <w:numFmt w:val="bullet"/>
      <w:lvlText w:val=""/>
      <w:lvlJc w:val="left"/>
      <w:pPr>
        <w:ind w:left="4621" w:hanging="480"/>
      </w:pPr>
      <w:rPr>
        <w:rFonts w:ascii="Wingdings" w:hAnsi="Wingdings" w:hint="default"/>
      </w:rPr>
    </w:lvl>
    <w:lvl w:ilvl="6" w:tplc="04090001" w:tentative="1">
      <w:start w:val="1"/>
      <w:numFmt w:val="bullet"/>
      <w:lvlText w:val=""/>
      <w:lvlJc w:val="left"/>
      <w:pPr>
        <w:ind w:left="5101" w:hanging="480"/>
      </w:pPr>
      <w:rPr>
        <w:rFonts w:ascii="Wingdings" w:hAnsi="Wingdings" w:hint="default"/>
      </w:rPr>
    </w:lvl>
    <w:lvl w:ilvl="7" w:tplc="04090003" w:tentative="1">
      <w:start w:val="1"/>
      <w:numFmt w:val="bullet"/>
      <w:lvlText w:val=""/>
      <w:lvlJc w:val="left"/>
      <w:pPr>
        <w:ind w:left="5581" w:hanging="480"/>
      </w:pPr>
      <w:rPr>
        <w:rFonts w:ascii="Wingdings" w:hAnsi="Wingdings" w:hint="default"/>
      </w:rPr>
    </w:lvl>
    <w:lvl w:ilvl="8" w:tplc="04090005" w:tentative="1">
      <w:start w:val="1"/>
      <w:numFmt w:val="bullet"/>
      <w:lvlText w:val=""/>
      <w:lvlJc w:val="left"/>
      <w:pPr>
        <w:ind w:left="6061" w:hanging="480"/>
      </w:pPr>
      <w:rPr>
        <w:rFonts w:ascii="Wingdings" w:hAnsi="Wingdings" w:hint="default"/>
      </w:rPr>
    </w:lvl>
  </w:abstractNum>
  <w:abstractNum w:abstractNumId="19">
    <w:nsid w:val="37B56C16"/>
    <w:multiLevelType w:val="hybridMultilevel"/>
    <w:tmpl w:val="9DF448F8"/>
    <w:lvl w:ilvl="0" w:tplc="300A4960">
      <w:start w:val="2"/>
      <w:numFmt w:val="taiwaneseCountingThousand"/>
      <w:suff w:val="space"/>
      <w:lvlText w:val="(%1)"/>
      <w:lvlJc w:val="left"/>
      <w:pPr>
        <w:ind w:left="840" w:hanging="480"/>
      </w:pPr>
      <w:rPr>
        <w:rFonts w:ascii="標楷體" w:eastAsia="標楷體" w:hAnsi="標楷體"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B5A351B"/>
    <w:multiLevelType w:val="hybridMultilevel"/>
    <w:tmpl w:val="3BD0ED8A"/>
    <w:lvl w:ilvl="0" w:tplc="D3C0F1C8">
      <w:start w:val="1"/>
      <w:numFmt w:val="bullet"/>
      <w:suff w:val="space"/>
      <w:lvlText w:val=""/>
      <w:lvlJc w:val="left"/>
      <w:pPr>
        <w:ind w:left="3158" w:hanging="480"/>
      </w:pPr>
      <w:rPr>
        <w:rFonts w:ascii="Wingdings" w:hAnsi="Wingdings" w:hint="default"/>
      </w:rPr>
    </w:lvl>
    <w:lvl w:ilvl="1" w:tplc="04090003" w:tentative="1">
      <w:start w:val="1"/>
      <w:numFmt w:val="bullet"/>
      <w:lvlText w:val=""/>
      <w:lvlJc w:val="left"/>
      <w:pPr>
        <w:ind w:left="3638" w:hanging="480"/>
      </w:pPr>
      <w:rPr>
        <w:rFonts w:ascii="Wingdings" w:hAnsi="Wingdings" w:hint="default"/>
      </w:rPr>
    </w:lvl>
    <w:lvl w:ilvl="2" w:tplc="04090005" w:tentative="1">
      <w:start w:val="1"/>
      <w:numFmt w:val="bullet"/>
      <w:lvlText w:val=""/>
      <w:lvlJc w:val="left"/>
      <w:pPr>
        <w:ind w:left="4118" w:hanging="480"/>
      </w:pPr>
      <w:rPr>
        <w:rFonts w:ascii="Wingdings" w:hAnsi="Wingdings" w:hint="default"/>
      </w:rPr>
    </w:lvl>
    <w:lvl w:ilvl="3" w:tplc="04090001" w:tentative="1">
      <w:start w:val="1"/>
      <w:numFmt w:val="bullet"/>
      <w:lvlText w:val=""/>
      <w:lvlJc w:val="left"/>
      <w:pPr>
        <w:ind w:left="4598" w:hanging="480"/>
      </w:pPr>
      <w:rPr>
        <w:rFonts w:ascii="Wingdings" w:hAnsi="Wingdings" w:hint="default"/>
      </w:rPr>
    </w:lvl>
    <w:lvl w:ilvl="4" w:tplc="04090003" w:tentative="1">
      <w:start w:val="1"/>
      <w:numFmt w:val="bullet"/>
      <w:lvlText w:val=""/>
      <w:lvlJc w:val="left"/>
      <w:pPr>
        <w:ind w:left="5078" w:hanging="480"/>
      </w:pPr>
      <w:rPr>
        <w:rFonts w:ascii="Wingdings" w:hAnsi="Wingdings" w:hint="default"/>
      </w:rPr>
    </w:lvl>
    <w:lvl w:ilvl="5" w:tplc="04090005" w:tentative="1">
      <w:start w:val="1"/>
      <w:numFmt w:val="bullet"/>
      <w:lvlText w:val=""/>
      <w:lvlJc w:val="left"/>
      <w:pPr>
        <w:ind w:left="5558" w:hanging="480"/>
      </w:pPr>
      <w:rPr>
        <w:rFonts w:ascii="Wingdings" w:hAnsi="Wingdings" w:hint="default"/>
      </w:rPr>
    </w:lvl>
    <w:lvl w:ilvl="6" w:tplc="04090001" w:tentative="1">
      <w:start w:val="1"/>
      <w:numFmt w:val="bullet"/>
      <w:lvlText w:val=""/>
      <w:lvlJc w:val="left"/>
      <w:pPr>
        <w:ind w:left="6038" w:hanging="480"/>
      </w:pPr>
      <w:rPr>
        <w:rFonts w:ascii="Wingdings" w:hAnsi="Wingdings" w:hint="default"/>
      </w:rPr>
    </w:lvl>
    <w:lvl w:ilvl="7" w:tplc="04090003" w:tentative="1">
      <w:start w:val="1"/>
      <w:numFmt w:val="bullet"/>
      <w:lvlText w:val=""/>
      <w:lvlJc w:val="left"/>
      <w:pPr>
        <w:ind w:left="6518" w:hanging="480"/>
      </w:pPr>
      <w:rPr>
        <w:rFonts w:ascii="Wingdings" w:hAnsi="Wingdings" w:hint="default"/>
      </w:rPr>
    </w:lvl>
    <w:lvl w:ilvl="8" w:tplc="04090005" w:tentative="1">
      <w:start w:val="1"/>
      <w:numFmt w:val="bullet"/>
      <w:lvlText w:val=""/>
      <w:lvlJc w:val="left"/>
      <w:pPr>
        <w:ind w:left="6998" w:hanging="480"/>
      </w:pPr>
      <w:rPr>
        <w:rFonts w:ascii="Wingdings" w:hAnsi="Wingdings" w:hint="default"/>
      </w:rPr>
    </w:lvl>
  </w:abstractNum>
  <w:abstractNum w:abstractNumId="21">
    <w:nsid w:val="3E37093A"/>
    <w:multiLevelType w:val="hybridMultilevel"/>
    <w:tmpl w:val="D4FC5E02"/>
    <w:lvl w:ilvl="0" w:tplc="6A3CFDA0">
      <w:start w:val="3"/>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41B85F95"/>
    <w:multiLevelType w:val="hybridMultilevel"/>
    <w:tmpl w:val="E1D4312E"/>
    <w:lvl w:ilvl="0" w:tplc="C1764D22">
      <w:start w:val="1"/>
      <w:numFmt w:val="taiwaneseCountingThousand"/>
      <w:lvlText w:val="(%1)"/>
      <w:lvlJc w:val="left"/>
      <w:pPr>
        <w:ind w:left="735" w:hanging="480"/>
      </w:pPr>
      <w:rPr>
        <w:rFonts w:ascii="標楷體" w:eastAsia="標楷體" w:hAnsi="標楷體" w:hint="eastAsia"/>
      </w:rPr>
    </w:lvl>
    <w:lvl w:ilvl="1" w:tplc="6DCE1542">
      <w:start w:val="1"/>
      <w:numFmt w:val="taiwaneseCountingThousand"/>
      <w:suff w:val="space"/>
      <w:lvlText w:val="(%2)"/>
      <w:lvlJc w:val="left"/>
      <w:pPr>
        <w:ind w:left="840" w:hanging="480"/>
      </w:pPr>
      <w:rPr>
        <w:rFonts w:ascii="標楷體" w:eastAsia="標楷體" w:hAnsi="標楷體" w:hint="eastAsia"/>
      </w:rPr>
    </w:lvl>
    <w:lvl w:ilvl="2" w:tplc="0409001B" w:tentative="1">
      <w:start w:val="1"/>
      <w:numFmt w:val="lowerRoman"/>
      <w:lvlText w:val="%3."/>
      <w:lvlJc w:val="right"/>
      <w:pPr>
        <w:ind w:left="1695" w:hanging="480"/>
      </w:pPr>
    </w:lvl>
    <w:lvl w:ilvl="3" w:tplc="0409000F" w:tentative="1">
      <w:start w:val="1"/>
      <w:numFmt w:val="decimal"/>
      <w:lvlText w:val="%4."/>
      <w:lvlJc w:val="left"/>
      <w:pPr>
        <w:ind w:left="2175" w:hanging="480"/>
      </w:pPr>
    </w:lvl>
    <w:lvl w:ilvl="4" w:tplc="04090019" w:tentative="1">
      <w:start w:val="1"/>
      <w:numFmt w:val="ideographTraditional"/>
      <w:lvlText w:val="%5、"/>
      <w:lvlJc w:val="left"/>
      <w:pPr>
        <w:ind w:left="2655" w:hanging="480"/>
      </w:pPr>
    </w:lvl>
    <w:lvl w:ilvl="5" w:tplc="0409001B" w:tentative="1">
      <w:start w:val="1"/>
      <w:numFmt w:val="lowerRoman"/>
      <w:lvlText w:val="%6."/>
      <w:lvlJc w:val="right"/>
      <w:pPr>
        <w:ind w:left="3135" w:hanging="480"/>
      </w:pPr>
    </w:lvl>
    <w:lvl w:ilvl="6" w:tplc="0409000F" w:tentative="1">
      <w:start w:val="1"/>
      <w:numFmt w:val="decimal"/>
      <w:lvlText w:val="%7."/>
      <w:lvlJc w:val="left"/>
      <w:pPr>
        <w:ind w:left="3615" w:hanging="480"/>
      </w:pPr>
    </w:lvl>
    <w:lvl w:ilvl="7" w:tplc="04090019" w:tentative="1">
      <w:start w:val="1"/>
      <w:numFmt w:val="ideographTraditional"/>
      <w:lvlText w:val="%8、"/>
      <w:lvlJc w:val="left"/>
      <w:pPr>
        <w:ind w:left="4095" w:hanging="480"/>
      </w:pPr>
    </w:lvl>
    <w:lvl w:ilvl="8" w:tplc="0409001B" w:tentative="1">
      <w:start w:val="1"/>
      <w:numFmt w:val="lowerRoman"/>
      <w:lvlText w:val="%9."/>
      <w:lvlJc w:val="right"/>
      <w:pPr>
        <w:ind w:left="4575" w:hanging="480"/>
      </w:pPr>
    </w:lvl>
  </w:abstractNum>
  <w:abstractNum w:abstractNumId="23">
    <w:nsid w:val="49F16077"/>
    <w:multiLevelType w:val="hybridMultilevel"/>
    <w:tmpl w:val="A6049BB6"/>
    <w:lvl w:ilvl="0" w:tplc="525E5822">
      <w:start w:val="1"/>
      <w:numFmt w:val="decimal"/>
      <w:suff w:val="space"/>
      <w:lvlText w:val="(%1)"/>
      <w:lvlJc w:val="left"/>
      <w:pPr>
        <w:ind w:left="897" w:hanging="480"/>
      </w:pPr>
      <w:rPr>
        <w:rFonts w:hint="default"/>
      </w:rPr>
    </w:lvl>
    <w:lvl w:ilvl="1" w:tplc="04090019" w:tentative="1">
      <w:start w:val="1"/>
      <w:numFmt w:val="ideographTraditional"/>
      <w:lvlText w:val="%2、"/>
      <w:lvlJc w:val="left"/>
      <w:pPr>
        <w:ind w:left="1377" w:hanging="480"/>
      </w:pPr>
    </w:lvl>
    <w:lvl w:ilvl="2" w:tplc="0409001B" w:tentative="1">
      <w:start w:val="1"/>
      <w:numFmt w:val="lowerRoman"/>
      <w:lvlText w:val="%3."/>
      <w:lvlJc w:val="right"/>
      <w:pPr>
        <w:ind w:left="1857" w:hanging="480"/>
      </w:pPr>
    </w:lvl>
    <w:lvl w:ilvl="3" w:tplc="0409000F" w:tentative="1">
      <w:start w:val="1"/>
      <w:numFmt w:val="decimal"/>
      <w:lvlText w:val="%4."/>
      <w:lvlJc w:val="left"/>
      <w:pPr>
        <w:ind w:left="2337" w:hanging="480"/>
      </w:pPr>
    </w:lvl>
    <w:lvl w:ilvl="4" w:tplc="04090019" w:tentative="1">
      <w:start w:val="1"/>
      <w:numFmt w:val="ideographTraditional"/>
      <w:lvlText w:val="%5、"/>
      <w:lvlJc w:val="left"/>
      <w:pPr>
        <w:ind w:left="2817" w:hanging="480"/>
      </w:pPr>
    </w:lvl>
    <w:lvl w:ilvl="5" w:tplc="0409001B" w:tentative="1">
      <w:start w:val="1"/>
      <w:numFmt w:val="lowerRoman"/>
      <w:lvlText w:val="%6."/>
      <w:lvlJc w:val="right"/>
      <w:pPr>
        <w:ind w:left="3297" w:hanging="480"/>
      </w:pPr>
    </w:lvl>
    <w:lvl w:ilvl="6" w:tplc="0409000F" w:tentative="1">
      <w:start w:val="1"/>
      <w:numFmt w:val="decimal"/>
      <w:lvlText w:val="%7."/>
      <w:lvlJc w:val="left"/>
      <w:pPr>
        <w:ind w:left="3777" w:hanging="480"/>
      </w:pPr>
    </w:lvl>
    <w:lvl w:ilvl="7" w:tplc="04090019" w:tentative="1">
      <w:start w:val="1"/>
      <w:numFmt w:val="ideographTraditional"/>
      <w:lvlText w:val="%8、"/>
      <w:lvlJc w:val="left"/>
      <w:pPr>
        <w:ind w:left="4257" w:hanging="480"/>
      </w:pPr>
    </w:lvl>
    <w:lvl w:ilvl="8" w:tplc="0409001B" w:tentative="1">
      <w:start w:val="1"/>
      <w:numFmt w:val="lowerRoman"/>
      <w:lvlText w:val="%9."/>
      <w:lvlJc w:val="right"/>
      <w:pPr>
        <w:ind w:left="4737" w:hanging="480"/>
      </w:pPr>
    </w:lvl>
  </w:abstractNum>
  <w:abstractNum w:abstractNumId="24">
    <w:nsid w:val="4BFC3912"/>
    <w:multiLevelType w:val="hybridMultilevel"/>
    <w:tmpl w:val="34B442F4"/>
    <w:lvl w:ilvl="0" w:tplc="0DEC6144">
      <w:start w:val="1"/>
      <w:numFmt w:val="taiwaneseCountingThousand"/>
      <w:lvlText w:val="%1、"/>
      <w:lvlJc w:val="left"/>
      <w:pPr>
        <w:tabs>
          <w:tab w:val="num" w:pos="480"/>
        </w:tabs>
        <w:ind w:left="480" w:hanging="480"/>
      </w:pPr>
      <w:rPr>
        <w:rFonts w:eastAsia="標楷體" w:hint="eastAsia"/>
        <w:b/>
        <w:i w:val="0"/>
      </w:rPr>
    </w:lvl>
    <w:lvl w:ilvl="1" w:tplc="04090019">
      <w:start w:val="1"/>
      <w:numFmt w:val="taiwaneseCountingThousand"/>
      <w:lvlText w:val="(%2)"/>
      <w:lvlJc w:val="left"/>
      <w:pPr>
        <w:tabs>
          <w:tab w:val="num" w:pos="1200"/>
        </w:tabs>
        <w:ind w:left="1200" w:hanging="720"/>
      </w:pPr>
      <w:rPr>
        <w:rFonts w:hint="eastAsia"/>
        <w:b w:val="0"/>
        <w:i w:val="0"/>
      </w:rPr>
    </w:lvl>
    <w:lvl w:ilvl="2" w:tplc="0409001B">
      <w:start w:val="1"/>
      <w:numFmt w:val="decimal"/>
      <w:lvlText w:val="%3."/>
      <w:lvlJc w:val="lef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nsid w:val="521F3334"/>
    <w:multiLevelType w:val="hybridMultilevel"/>
    <w:tmpl w:val="223EEF08"/>
    <w:lvl w:ilvl="0" w:tplc="29364722">
      <w:start w:val="1"/>
      <w:numFmt w:val="decimal"/>
      <w:lvlText w:val="%1."/>
      <w:lvlJc w:val="left"/>
      <w:pPr>
        <w:ind w:left="2700" w:hanging="480"/>
      </w:pPr>
    </w:lvl>
    <w:lvl w:ilvl="1" w:tplc="2DE2C6B8" w:tentative="1">
      <w:start w:val="1"/>
      <w:numFmt w:val="ideographTraditional"/>
      <w:lvlText w:val="%2、"/>
      <w:lvlJc w:val="left"/>
      <w:pPr>
        <w:ind w:left="3180" w:hanging="480"/>
      </w:pPr>
    </w:lvl>
    <w:lvl w:ilvl="2" w:tplc="0409000F" w:tentative="1">
      <w:start w:val="1"/>
      <w:numFmt w:val="lowerRoman"/>
      <w:lvlText w:val="%3."/>
      <w:lvlJc w:val="right"/>
      <w:pPr>
        <w:ind w:left="3660" w:hanging="480"/>
      </w:pPr>
    </w:lvl>
    <w:lvl w:ilvl="3" w:tplc="0409000F" w:tentative="1">
      <w:start w:val="1"/>
      <w:numFmt w:val="decimal"/>
      <w:lvlText w:val="%4."/>
      <w:lvlJc w:val="left"/>
      <w:pPr>
        <w:ind w:left="4140" w:hanging="480"/>
      </w:pPr>
    </w:lvl>
    <w:lvl w:ilvl="4" w:tplc="04090019" w:tentative="1">
      <w:start w:val="1"/>
      <w:numFmt w:val="ideographTraditional"/>
      <w:lvlText w:val="%5、"/>
      <w:lvlJc w:val="left"/>
      <w:pPr>
        <w:ind w:left="4620" w:hanging="480"/>
      </w:pPr>
    </w:lvl>
    <w:lvl w:ilvl="5" w:tplc="0409001B" w:tentative="1">
      <w:start w:val="1"/>
      <w:numFmt w:val="lowerRoman"/>
      <w:lvlText w:val="%6."/>
      <w:lvlJc w:val="right"/>
      <w:pPr>
        <w:ind w:left="5100" w:hanging="480"/>
      </w:pPr>
    </w:lvl>
    <w:lvl w:ilvl="6" w:tplc="0409000F" w:tentative="1">
      <w:start w:val="1"/>
      <w:numFmt w:val="decimal"/>
      <w:lvlText w:val="%7."/>
      <w:lvlJc w:val="left"/>
      <w:pPr>
        <w:ind w:left="5580" w:hanging="480"/>
      </w:pPr>
    </w:lvl>
    <w:lvl w:ilvl="7" w:tplc="04090019" w:tentative="1">
      <w:start w:val="1"/>
      <w:numFmt w:val="ideographTraditional"/>
      <w:lvlText w:val="%8、"/>
      <w:lvlJc w:val="left"/>
      <w:pPr>
        <w:ind w:left="6060" w:hanging="480"/>
      </w:pPr>
    </w:lvl>
    <w:lvl w:ilvl="8" w:tplc="0409001B" w:tentative="1">
      <w:start w:val="1"/>
      <w:numFmt w:val="lowerRoman"/>
      <w:lvlText w:val="%9."/>
      <w:lvlJc w:val="right"/>
      <w:pPr>
        <w:ind w:left="6540" w:hanging="480"/>
      </w:pPr>
    </w:lvl>
  </w:abstractNum>
  <w:abstractNum w:abstractNumId="26">
    <w:nsid w:val="5A652724"/>
    <w:multiLevelType w:val="hybridMultilevel"/>
    <w:tmpl w:val="B628935A"/>
    <w:lvl w:ilvl="0" w:tplc="0409000F">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BC31429"/>
    <w:multiLevelType w:val="hybridMultilevel"/>
    <w:tmpl w:val="1AF6A572"/>
    <w:lvl w:ilvl="0" w:tplc="551C8430">
      <w:start w:val="1"/>
      <w:numFmt w:val="decimal"/>
      <w:lvlText w:val="%1."/>
      <w:lvlJc w:val="left"/>
      <w:pPr>
        <w:ind w:left="2700" w:hanging="480"/>
      </w:pPr>
      <w:rPr>
        <w:rFonts w:hint="default"/>
      </w:rPr>
    </w:lvl>
    <w:lvl w:ilvl="1" w:tplc="04090019" w:tentative="1">
      <w:start w:val="1"/>
      <w:numFmt w:val="ideographTraditional"/>
      <w:lvlText w:val="%2、"/>
      <w:lvlJc w:val="left"/>
      <w:pPr>
        <w:ind w:left="3180" w:hanging="480"/>
      </w:pPr>
    </w:lvl>
    <w:lvl w:ilvl="2" w:tplc="0409001B" w:tentative="1">
      <w:start w:val="1"/>
      <w:numFmt w:val="lowerRoman"/>
      <w:lvlText w:val="%3."/>
      <w:lvlJc w:val="right"/>
      <w:pPr>
        <w:ind w:left="3660" w:hanging="480"/>
      </w:pPr>
    </w:lvl>
    <w:lvl w:ilvl="3" w:tplc="0409000F" w:tentative="1">
      <w:start w:val="1"/>
      <w:numFmt w:val="decimal"/>
      <w:lvlText w:val="%4."/>
      <w:lvlJc w:val="left"/>
      <w:pPr>
        <w:ind w:left="4140" w:hanging="480"/>
      </w:pPr>
    </w:lvl>
    <w:lvl w:ilvl="4" w:tplc="04090019" w:tentative="1">
      <w:start w:val="1"/>
      <w:numFmt w:val="ideographTraditional"/>
      <w:lvlText w:val="%5、"/>
      <w:lvlJc w:val="left"/>
      <w:pPr>
        <w:ind w:left="4620" w:hanging="480"/>
      </w:pPr>
    </w:lvl>
    <w:lvl w:ilvl="5" w:tplc="0409001B" w:tentative="1">
      <w:start w:val="1"/>
      <w:numFmt w:val="lowerRoman"/>
      <w:lvlText w:val="%6."/>
      <w:lvlJc w:val="right"/>
      <w:pPr>
        <w:ind w:left="5100" w:hanging="480"/>
      </w:pPr>
    </w:lvl>
    <w:lvl w:ilvl="6" w:tplc="0409000F" w:tentative="1">
      <w:start w:val="1"/>
      <w:numFmt w:val="decimal"/>
      <w:lvlText w:val="%7."/>
      <w:lvlJc w:val="left"/>
      <w:pPr>
        <w:ind w:left="5580" w:hanging="480"/>
      </w:pPr>
    </w:lvl>
    <w:lvl w:ilvl="7" w:tplc="04090019" w:tentative="1">
      <w:start w:val="1"/>
      <w:numFmt w:val="ideographTraditional"/>
      <w:lvlText w:val="%8、"/>
      <w:lvlJc w:val="left"/>
      <w:pPr>
        <w:ind w:left="6060" w:hanging="480"/>
      </w:pPr>
    </w:lvl>
    <w:lvl w:ilvl="8" w:tplc="0409001B" w:tentative="1">
      <w:start w:val="1"/>
      <w:numFmt w:val="lowerRoman"/>
      <w:lvlText w:val="%9."/>
      <w:lvlJc w:val="right"/>
      <w:pPr>
        <w:ind w:left="6540" w:hanging="480"/>
      </w:pPr>
    </w:lvl>
  </w:abstractNum>
  <w:abstractNum w:abstractNumId="28">
    <w:nsid w:val="5C7A711F"/>
    <w:multiLevelType w:val="hybridMultilevel"/>
    <w:tmpl w:val="FF0E6F28"/>
    <w:lvl w:ilvl="0" w:tplc="55D2CAFE">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5CCF4112"/>
    <w:multiLevelType w:val="hybridMultilevel"/>
    <w:tmpl w:val="240AF45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5E30128A"/>
    <w:multiLevelType w:val="hybridMultilevel"/>
    <w:tmpl w:val="D310BB08"/>
    <w:lvl w:ilvl="0" w:tplc="0409000F">
      <w:start w:val="1"/>
      <w:numFmt w:val="bullet"/>
      <w:lvlText w:val=""/>
      <w:lvlPicBulletId w:val="0"/>
      <w:lvlJc w:val="left"/>
      <w:pPr>
        <w:ind w:left="1329" w:hanging="480"/>
      </w:pPr>
      <w:rPr>
        <w:rFonts w:ascii="Wingdings" w:hAnsi="Wingdings" w:hint="default"/>
      </w:rPr>
    </w:lvl>
    <w:lvl w:ilvl="1" w:tplc="04090019" w:tentative="1">
      <w:start w:val="1"/>
      <w:numFmt w:val="bullet"/>
      <w:lvlText w:val=""/>
      <w:lvlJc w:val="left"/>
      <w:pPr>
        <w:ind w:left="1809" w:hanging="480"/>
      </w:pPr>
      <w:rPr>
        <w:rFonts w:ascii="Wingdings" w:hAnsi="Wingdings" w:hint="default"/>
      </w:rPr>
    </w:lvl>
    <w:lvl w:ilvl="2" w:tplc="0409001B" w:tentative="1">
      <w:start w:val="1"/>
      <w:numFmt w:val="bullet"/>
      <w:lvlText w:val=""/>
      <w:lvlJc w:val="left"/>
      <w:pPr>
        <w:ind w:left="2289" w:hanging="480"/>
      </w:pPr>
      <w:rPr>
        <w:rFonts w:ascii="Wingdings" w:hAnsi="Wingdings" w:hint="default"/>
      </w:rPr>
    </w:lvl>
    <w:lvl w:ilvl="3" w:tplc="0409000F" w:tentative="1">
      <w:start w:val="1"/>
      <w:numFmt w:val="bullet"/>
      <w:lvlText w:val=""/>
      <w:lvlJc w:val="left"/>
      <w:pPr>
        <w:ind w:left="2769" w:hanging="480"/>
      </w:pPr>
      <w:rPr>
        <w:rFonts w:ascii="Wingdings" w:hAnsi="Wingdings" w:hint="default"/>
      </w:rPr>
    </w:lvl>
    <w:lvl w:ilvl="4" w:tplc="04090019" w:tentative="1">
      <w:start w:val="1"/>
      <w:numFmt w:val="bullet"/>
      <w:lvlText w:val=""/>
      <w:lvlJc w:val="left"/>
      <w:pPr>
        <w:ind w:left="3249" w:hanging="480"/>
      </w:pPr>
      <w:rPr>
        <w:rFonts w:ascii="Wingdings" w:hAnsi="Wingdings" w:hint="default"/>
      </w:rPr>
    </w:lvl>
    <w:lvl w:ilvl="5" w:tplc="0409001B" w:tentative="1">
      <w:start w:val="1"/>
      <w:numFmt w:val="bullet"/>
      <w:lvlText w:val=""/>
      <w:lvlJc w:val="left"/>
      <w:pPr>
        <w:ind w:left="3729" w:hanging="480"/>
      </w:pPr>
      <w:rPr>
        <w:rFonts w:ascii="Wingdings" w:hAnsi="Wingdings" w:hint="default"/>
      </w:rPr>
    </w:lvl>
    <w:lvl w:ilvl="6" w:tplc="0409000F" w:tentative="1">
      <w:start w:val="1"/>
      <w:numFmt w:val="bullet"/>
      <w:lvlText w:val=""/>
      <w:lvlJc w:val="left"/>
      <w:pPr>
        <w:ind w:left="4209" w:hanging="480"/>
      </w:pPr>
      <w:rPr>
        <w:rFonts w:ascii="Wingdings" w:hAnsi="Wingdings" w:hint="default"/>
      </w:rPr>
    </w:lvl>
    <w:lvl w:ilvl="7" w:tplc="04090019" w:tentative="1">
      <w:start w:val="1"/>
      <w:numFmt w:val="bullet"/>
      <w:lvlText w:val=""/>
      <w:lvlJc w:val="left"/>
      <w:pPr>
        <w:ind w:left="4689" w:hanging="480"/>
      </w:pPr>
      <w:rPr>
        <w:rFonts w:ascii="Wingdings" w:hAnsi="Wingdings" w:hint="default"/>
      </w:rPr>
    </w:lvl>
    <w:lvl w:ilvl="8" w:tplc="0409001B" w:tentative="1">
      <w:start w:val="1"/>
      <w:numFmt w:val="bullet"/>
      <w:lvlText w:val=""/>
      <w:lvlJc w:val="left"/>
      <w:pPr>
        <w:ind w:left="5169" w:hanging="480"/>
      </w:pPr>
      <w:rPr>
        <w:rFonts w:ascii="Wingdings" w:hAnsi="Wingdings" w:hint="default"/>
      </w:rPr>
    </w:lvl>
  </w:abstractNum>
  <w:abstractNum w:abstractNumId="31">
    <w:nsid w:val="5F395192"/>
    <w:multiLevelType w:val="hybridMultilevel"/>
    <w:tmpl w:val="268296A6"/>
    <w:lvl w:ilvl="0" w:tplc="0D061F70">
      <w:start w:val="1"/>
      <w:numFmt w:val="taiwaneseCountingThousand"/>
      <w:suff w:val="space"/>
      <w:lvlText w:val="%1、"/>
      <w:lvlJc w:val="left"/>
      <w:pPr>
        <w:ind w:left="906" w:hanging="480"/>
      </w:pPr>
      <w:rPr>
        <w:rFonts w:hint="default"/>
        <w:b/>
      </w:rPr>
    </w:lvl>
    <w:lvl w:ilvl="1" w:tplc="04090019">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32">
    <w:nsid w:val="606558F7"/>
    <w:multiLevelType w:val="hybridMultilevel"/>
    <w:tmpl w:val="75025594"/>
    <w:lvl w:ilvl="0" w:tplc="04090007">
      <w:start w:val="1"/>
      <w:numFmt w:val="bullet"/>
      <w:lvlText w:val=""/>
      <w:lvlJc w:val="left"/>
      <w:pPr>
        <w:ind w:left="2518" w:hanging="480"/>
      </w:pPr>
      <w:rPr>
        <w:rFonts w:ascii="Wingdings" w:hAnsi="Wingdings" w:hint="default"/>
      </w:rPr>
    </w:lvl>
    <w:lvl w:ilvl="1" w:tplc="04090003" w:tentative="1">
      <w:start w:val="1"/>
      <w:numFmt w:val="bullet"/>
      <w:lvlText w:val=""/>
      <w:lvlJc w:val="left"/>
      <w:pPr>
        <w:ind w:left="2998" w:hanging="480"/>
      </w:pPr>
      <w:rPr>
        <w:rFonts w:ascii="Wingdings" w:hAnsi="Wingdings" w:hint="default"/>
      </w:rPr>
    </w:lvl>
    <w:lvl w:ilvl="2" w:tplc="04090005" w:tentative="1">
      <w:start w:val="1"/>
      <w:numFmt w:val="bullet"/>
      <w:lvlText w:val=""/>
      <w:lvlJc w:val="left"/>
      <w:pPr>
        <w:ind w:left="3478" w:hanging="480"/>
      </w:pPr>
      <w:rPr>
        <w:rFonts w:ascii="Wingdings" w:hAnsi="Wingdings" w:hint="default"/>
      </w:rPr>
    </w:lvl>
    <w:lvl w:ilvl="3" w:tplc="04090001" w:tentative="1">
      <w:start w:val="1"/>
      <w:numFmt w:val="bullet"/>
      <w:lvlText w:val=""/>
      <w:lvlJc w:val="left"/>
      <w:pPr>
        <w:ind w:left="3958" w:hanging="480"/>
      </w:pPr>
      <w:rPr>
        <w:rFonts w:ascii="Wingdings" w:hAnsi="Wingdings" w:hint="default"/>
      </w:rPr>
    </w:lvl>
    <w:lvl w:ilvl="4" w:tplc="04090003" w:tentative="1">
      <w:start w:val="1"/>
      <w:numFmt w:val="bullet"/>
      <w:lvlText w:val=""/>
      <w:lvlJc w:val="left"/>
      <w:pPr>
        <w:ind w:left="4438" w:hanging="480"/>
      </w:pPr>
      <w:rPr>
        <w:rFonts w:ascii="Wingdings" w:hAnsi="Wingdings" w:hint="default"/>
      </w:rPr>
    </w:lvl>
    <w:lvl w:ilvl="5" w:tplc="04090005" w:tentative="1">
      <w:start w:val="1"/>
      <w:numFmt w:val="bullet"/>
      <w:lvlText w:val=""/>
      <w:lvlJc w:val="left"/>
      <w:pPr>
        <w:ind w:left="4918" w:hanging="480"/>
      </w:pPr>
      <w:rPr>
        <w:rFonts w:ascii="Wingdings" w:hAnsi="Wingdings" w:hint="default"/>
      </w:rPr>
    </w:lvl>
    <w:lvl w:ilvl="6" w:tplc="04090001" w:tentative="1">
      <w:start w:val="1"/>
      <w:numFmt w:val="bullet"/>
      <w:lvlText w:val=""/>
      <w:lvlJc w:val="left"/>
      <w:pPr>
        <w:ind w:left="5398" w:hanging="480"/>
      </w:pPr>
      <w:rPr>
        <w:rFonts w:ascii="Wingdings" w:hAnsi="Wingdings" w:hint="default"/>
      </w:rPr>
    </w:lvl>
    <w:lvl w:ilvl="7" w:tplc="04090003" w:tentative="1">
      <w:start w:val="1"/>
      <w:numFmt w:val="bullet"/>
      <w:lvlText w:val=""/>
      <w:lvlJc w:val="left"/>
      <w:pPr>
        <w:ind w:left="5878" w:hanging="480"/>
      </w:pPr>
      <w:rPr>
        <w:rFonts w:ascii="Wingdings" w:hAnsi="Wingdings" w:hint="default"/>
      </w:rPr>
    </w:lvl>
    <w:lvl w:ilvl="8" w:tplc="04090005" w:tentative="1">
      <w:start w:val="1"/>
      <w:numFmt w:val="bullet"/>
      <w:lvlText w:val=""/>
      <w:lvlJc w:val="left"/>
      <w:pPr>
        <w:ind w:left="6358" w:hanging="480"/>
      </w:pPr>
      <w:rPr>
        <w:rFonts w:ascii="Wingdings" w:hAnsi="Wingdings" w:hint="default"/>
      </w:rPr>
    </w:lvl>
  </w:abstractNum>
  <w:abstractNum w:abstractNumId="33">
    <w:nsid w:val="60B4212D"/>
    <w:multiLevelType w:val="hybridMultilevel"/>
    <w:tmpl w:val="5CAE1824"/>
    <w:lvl w:ilvl="0" w:tplc="04090001">
      <w:start w:val="3"/>
      <w:numFmt w:val="bullet"/>
      <w:lvlText w:val="-"/>
      <w:lvlJc w:val="left"/>
      <w:pPr>
        <w:ind w:left="720" w:hanging="360"/>
      </w:pPr>
      <w:rPr>
        <w:rFonts w:ascii="Heiti TC Light" w:eastAsia="Heiti TC Light" w:hAnsi="Yuppy TC Regular" w:cs="新細明體" w:hint="eastAsia"/>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20A6E01"/>
    <w:multiLevelType w:val="hybridMultilevel"/>
    <w:tmpl w:val="E3060A72"/>
    <w:lvl w:ilvl="0" w:tplc="7DACD46C">
      <w:start w:val="1"/>
      <w:numFmt w:val="bullet"/>
      <w:suff w:val="space"/>
      <w:lvlText w:val=""/>
      <w:lvlJc w:val="left"/>
      <w:pPr>
        <w:ind w:left="4286" w:hanging="480"/>
      </w:pPr>
      <w:rPr>
        <w:rFonts w:ascii="Wingdings" w:hAnsi="Wingdings" w:hint="default"/>
      </w:rPr>
    </w:lvl>
    <w:lvl w:ilvl="1" w:tplc="67721714">
      <w:start w:val="1"/>
      <w:numFmt w:val="bullet"/>
      <w:suff w:val="space"/>
      <w:lvlText w:val=""/>
      <w:lvlJc w:val="left"/>
      <w:pPr>
        <w:ind w:left="3158" w:hanging="480"/>
      </w:pPr>
      <w:rPr>
        <w:rFonts w:ascii="Wingdings" w:hAnsi="Wingdings" w:hint="default"/>
      </w:rPr>
    </w:lvl>
    <w:lvl w:ilvl="2" w:tplc="04090005" w:tentative="1">
      <w:start w:val="1"/>
      <w:numFmt w:val="bullet"/>
      <w:lvlText w:val=""/>
      <w:lvlJc w:val="left"/>
      <w:pPr>
        <w:ind w:left="3048" w:hanging="480"/>
      </w:pPr>
      <w:rPr>
        <w:rFonts w:ascii="Wingdings" w:hAnsi="Wingdings" w:hint="default"/>
      </w:rPr>
    </w:lvl>
    <w:lvl w:ilvl="3" w:tplc="04090001" w:tentative="1">
      <w:start w:val="1"/>
      <w:numFmt w:val="bullet"/>
      <w:lvlText w:val=""/>
      <w:lvlJc w:val="left"/>
      <w:pPr>
        <w:ind w:left="3528" w:hanging="480"/>
      </w:pPr>
      <w:rPr>
        <w:rFonts w:ascii="Wingdings" w:hAnsi="Wingdings" w:hint="default"/>
      </w:rPr>
    </w:lvl>
    <w:lvl w:ilvl="4" w:tplc="04090003" w:tentative="1">
      <w:start w:val="1"/>
      <w:numFmt w:val="bullet"/>
      <w:lvlText w:val=""/>
      <w:lvlJc w:val="left"/>
      <w:pPr>
        <w:ind w:left="4008" w:hanging="480"/>
      </w:pPr>
      <w:rPr>
        <w:rFonts w:ascii="Wingdings" w:hAnsi="Wingdings" w:hint="default"/>
      </w:rPr>
    </w:lvl>
    <w:lvl w:ilvl="5" w:tplc="04090005" w:tentative="1">
      <w:start w:val="1"/>
      <w:numFmt w:val="bullet"/>
      <w:lvlText w:val=""/>
      <w:lvlJc w:val="left"/>
      <w:pPr>
        <w:ind w:left="4488" w:hanging="480"/>
      </w:pPr>
      <w:rPr>
        <w:rFonts w:ascii="Wingdings" w:hAnsi="Wingdings" w:hint="default"/>
      </w:rPr>
    </w:lvl>
    <w:lvl w:ilvl="6" w:tplc="04090001" w:tentative="1">
      <w:start w:val="1"/>
      <w:numFmt w:val="bullet"/>
      <w:lvlText w:val=""/>
      <w:lvlJc w:val="left"/>
      <w:pPr>
        <w:ind w:left="4968" w:hanging="480"/>
      </w:pPr>
      <w:rPr>
        <w:rFonts w:ascii="Wingdings" w:hAnsi="Wingdings" w:hint="default"/>
      </w:rPr>
    </w:lvl>
    <w:lvl w:ilvl="7" w:tplc="04090003" w:tentative="1">
      <w:start w:val="1"/>
      <w:numFmt w:val="bullet"/>
      <w:lvlText w:val=""/>
      <w:lvlJc w:val="left"/>
      <w:pPr>
        <w:ind w:left="5448" w:hanging="480"/>
      </w:pPr>
      <w:rPr>
        <w:rFonts w:ascii="Wingdings" w:hAnsi="Wingdings" w:hint="default"/>
      </w:rPr>
    </w:lvl>
    <w:lvl w:ilvl="8" w:tplc="04090005" w:tentative="1">
      <w:start w:val="1"/>
      <w:numFmt w:val="bullet"/>
      <w:lvlText w:val=""/>
      <w:lvlJc w:val="left"/>
      <w:pPr>
        <w:ind w:left="5928" w:hanging="480"/>
      </w:pPr>
      <w:rPr>
        <w:rFonts w:ascii="Wingdings" w:hAnsi="Wingdings" w:hint="default"/>
      </w:rPr>
    </w:lvl>
  </w:abstractNum>
  <w:abstractNum w:abstractNumId="35">
    <w:nsid w:val="64F85BAF"/>
    <w:multiLevelType w:val="hybridMultilevel"/>
    <w:tmpl w:val="3488928A"/>
    <w:lvl w:ilvl="0" w:tplc="F2428F6A">
      <w:start w:val="1"/>
      <w:numFmt w:val="taiwaneseCountingThousand"/>
      <w:lvlText w:val="%1、"/>
      <w:lvlJc w:val="left"/>
      <w:pPr>
        <w:tabs>
          <w:tab w:val="num" w:pos="480"/>
        </w:tabs>
        <w:ind w:left="480" w:hanging="480"/>
      </w:pPr>
      <w:rPr>
        <w:rFonts w:eastAsia="標楷體" w:hint="eastAsia"/>
        <w:b/>
        <w:i w:val="0"/>
      </w:rPr>
    </w:lvl>
    <w:lvl w:ilvl="1" w:tplc="04090003">
      <w:start w:val="1"/>
      <w:numFmt w:val="taiwaneseCountingThousand"/>
      <w:lvlText w:val="(%2)"/>
      <w:lvlJc w:val="left"/>
      <w:pPr>
        <w:tabs>
          <w:tab w:val="num" w:pos="720"/>
        </w:tabs>
        <w:ind w:left="720" w:hanging="720"/>
      </w:pPr>
      <w:rPr>
        <w:rFonts w:hint="eastAsia"/>
        <w:b w:val="0"/>
        <w:i w:val="0"/>
      </w:rPr>
    </w:lvl>
    <w:lvl w:ilvl="2" w:tplc="04090005">
      <w:start w:val="1"/>
      <w:numFmt w:val="lowerRoman"/>
      <w:lvlText w:val="%3."/>
      <w:lvlJc w:val="right"/>
      <w:pPr>
        <w:tabs>
          <w:tab w:val="num" w:pos="1440"/>
        </w:tabs>
        <w:ind w:left="1440" w:hanging="480"/>
      </w:pPr>
    </w:lvl>
    <w:lvl w:ilvl="3" w:tplc="04090001" w:tentative="1">
      <w:start w:val="1"/>
      <w:numFmt w:val="decimal"/>
      <w:lvlText w:val="%4."/>
      <w:lvlJc w:val="left"/>
      <w:pPr>
        <w:tabs>
          <w:tab w:val="num" w:pos="1920"/>
        </w:tabs>
        <w:ind w:left="1920" w:hanging="480"/>
      </w:pPr>
    </w:lvl>
    <w:lvl w:ilvl="4" w:tplc="04090003" w:tentative="1">
      <w:start w:val="1"/>
      <w:numFmt w:val="ideographTraditional"/>
      <w:lvlText w:val="%5、"/>
      <w:lvlJc w:val="left"/>
      <w:pPr>
        <w:tabs>
          <w:tab w:val="num" w:pos="2400"/>
        </w:tabs>
        <w:ind w:left="2400" w:hanging="480"/>
      </w:pPr>
    </w:lvl>
    <w:lvl w:ilvl="5" w:tplc="04090005" w:tentative="1">
      <w:start w:val="1"/>
      <w:numFmt w:val="lowerRoman"/>
      <w:lvlText w:val="%6."/>
      <w:lvlJc w:val="right"/>
      <w:pPr>
        <w:tabs>
          <w:tab w:val="num" w:pos="2880"/>
        </w:tabs>
        <w:ind w:left="2880" w:hanging="480"/>
      </w:pPr>
    </w:lvl>
    <w:lvl w:ilvl="6" w:tplc="04090001" w:tentative="1">
      <w:start w:val="1"/>
      <w:numFmt w:val="decimal"/>
      <w:lvlText w:val="%7."/>
      <w:lvlJc w:val="left"/>
      <w:pPr>
        <w:tabs>
          <w:tab w:val="num" w:pos="3360"/>
        </w:tabs>
        <w:ind w:left="3360" w:hanging="480"/>
      </w:pPr>
    </w:lvl>
    <w:lvl w:ilvl="7" w:tplc="04090003" w:tentative="1">
      <w:start w:val="1"/>
      <w:numFmt w:val="ideographTraditional"/>
      <w:lvlText w:val="%8、"/>
      <w:lvlJc w:val="left"/>
      <w:pPr>
        <w:tabs>
          <w:tab w:val="num" w:pos="3840"/>
        </w:tabs>
        <w:ind w:left="3840" w:hanging="480"/>
      </w:pPr>
    </w:lvl>
    <w:lvl w:ilvl="8" w:tplc="04090005" w:tentative="1">
      <w:start w:val="1"/>
      <w:numFmt w:val="lowerRoman"/>
      <w:lvlText w:val="%9."/>
      <w:lvlJc w:val="right"/>
      <w:pPr>
        <w:tabs>
          <w:tab w:val="num" w:pos="4320"/>
        </w:tabs>
        <w:ind w:left="4320" w:hanging="480"/>
      </w:pPr>
    </w:lvl>
  </w:abstractNum>
  <w:abstractNum w:abstractNumId="36">
    <w:nsid w:val="665D55F4"/>
    <w:multiLevelType w:val="hybridMultilevel"/>
    <w:tmpl w:val="E39091D6"/>
    <w:lvl w:ilvl="0" w:tplc="29364722">
      <w:start w:val="1"/>
      <w:numFmt w:val="decimal"/>
      <w:lvlText w:val="%1."/>
      <w:lvlJc w:val="left"/>
      <w:pPr>
        <w:ind w:left="1211" w:hanging="360"/>
      </w:pPr>
      <w:rPr>
        <w:rFonts w:hint="default"/>
      </w:rPr>
    </w:lvl>
    <w:lvl w:ilvl="1" w:tplc="2DE2C6B8"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37">
    <w:nsid w:val="67417C62"/>
    <w:multiLevelType w:val="hybridMultilevel"/>
    <w:tmpl w:val="D9182C1C"/>
    <w:lvl w:ilvl="0" w:tplc="F850B7CE">
      <w:start w:val="1"/>
      <w:numFmt w:val="taiwaneseCountingThousand"/>
      <w:lvlText w:val="%1、"/>
      <w:lvlJc w:val="left"/>
      <w:pPr>
        <w:ind w:left="72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8">
    <w:nsid w:val="69C8683E"/>
    <w:multiLevelType w:val="hybridMultilevel"/>
    <w:tmpl w:val="CAE8CC84"/>
    <w:lvl w:ilvl="0" w:tplc="C6C071A2">
      <w:start w:val="1"/>
      <w:numFmt w:val="decimal"/>
      <w:lvlText w:val="%1."/>
      <w:lvlJc w:val="left"/>
      <w:pPr>
        <w:ind w:left="2865" w:hanging="480"/>
      </w:pPr>
    </w:lvl>
    <w:lvl w:ilvl="1" w:tplc="04090019" w:tentative="1">
      <w:start w:val="1"/>
      <w:numFmt w:val="ideographTraditional"/>
      <w:lvlText w:val="%2、"/>
      <w:lvlJc w:val="left"/>
      <w:pPr>
        <w:ind w:left="3345" w:hanging="480"/>
      </w:pPr>
    </w:lvl>
    <w:lvl w:ilvl="2" w:tplc="0409001B" w:tentative="1">
      <w:start w:val="1"/>
      <w:numFmt w:val="lowerRoman"/>
      <w:lvlText w:val="%3."/>
      <w:lvlJc w:val="right"/>
      <w:pPr>
        <w:ind w:left="3825" w:hanging="480"/>
      </w:pPr>
    </w:lvl>
    <w:lvl w:ilvl="3" w:tplc="0409000F" w:tentative="1">
      <w:start w:val="1"/>
      <w:numFmt w:val="decimal"/>
      <w:lvlText w:val="%4."/>
      <w:lvlJc w:val="left"/>
      <w:pPr>
        <w:ind w:left="4305" w:hanging="480"/>
      </w:pPr>
    </w:lvl>
    <w:lvl w:ilvl="4" w:tplc="04090019" w:tentative="1">
      <w:start w:val="1"/>
      <w:numFmt w:val="ideographTraditional"/>
      <w:lvlText w:val="%5、"/>
      <w:lvlJc w:val="left"/>
      <w:pPr>
        <w:ind w:left="4785" w:hanging="480"/>
      </w:pPr>
    </w:lvl>
    <w:lvl w:ilvl="5" w:tplc="0409001B" w:tentative="1">
      <w:start w:val="1"/>
      <w:numFmt w:val="lowerRoman"/>
      <w:lvlText w:val="%6."/>
      <w:lvlJc w:val="right"/>
      <w:pPr>
        <w:ind w:left="5265" w:hanging="480"/>
      </w:pPr>
    </w:lvl>
    <w:lvl w:ilvl="6" w:tplc="0409000F" w:tentative="1">
      <w:start w:val="1"/>
      <w:numFmt w:val="decimal"/>
      <w:lvlText w:val="%7."/>
      <w:lvlJc w:val="left"/>
      <w:pPr>
        <w:ind w:left="5745" w:hanging="480"/>
      </w:pPr>
    </w:lvl>
    <w:lvl w:ilvl="7" w:tplc="04090019" w:tentative="1">
      <w:start w:val="1"/>
      <w:numFmt w:val="ideographTraditional"/>
      <w:lvlText w:val="%8、"/>
      <w:lvlJc w:val="left"/>
      <w:pPr>
        <w:ind w:left="6225" w:hanging="480"/>
      </w:pPr>
    </w:lvl>
    <w:lvl w:ilvl="8" w:tplc="0409001B" w:tentative="1">
      <w:start w:val="1"/>
      <w:numFmt w:val="lowerRoman"/>
      <w:lvlText w:val="%9."/>
      <w:lvlJc w:val="right"/>
      <w:pPr>
        <w:ind w:left="6705" w:hanging="480"/>
      </w:pPr>
    </w:lvl>
  </w:abstractNum>
  <w:abstractNum w:abstractNumId="39">
    <w:nsid w:val="6A994BBF"/>
    <w:multiLevelType w:val="hybridMultilevel"/>
    <w:tmpl w:val="87F0733E"/>
    <w:lvl w:ilvl="0" w:tplc="8022283A">
      <w:start w:val="2"/>
      <w:numFmt w:val="decimal"/>
      <w:suff w:val="space"/>
      <w:lvlText w:val="%1."/>
      <w:lvlJc w:val="left"/>
      <w:pPr>
        <w:ind w:left="897"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6F962FFB"/>
    <w:multiLevelType w:val="hybridMultilevel"/>
    <w:tmpl w:val="D35CF5B4"/>
    <w:lvl w:ilvl="0" w:tplc="7DACD46C">
      <w:start w:val="1"/>
      <w:numFmt w:val="bullet"/>
      <w:suff w:val="space"/>
      <w:lvlText w:val=""/>
      <w:lvlJc w:val="left"/>
      <w:pPr>
        <w:ind w:left="2678" w:hanging="480"/>
      </w:pPr>
      <w:rPr>
        <w:rFonts w:ascii="Wingdings" w:hAnsi="Wingdings" w:hint="default"/>
      </w:rPr>
    </w:lvl>
    <w:lvl w:ilvl="1" w:tplc="04090003" w:tentative="1">
      <w:start w:val="1"/>
      <w:numFmt w:val="bullet"/>
      <w:lvlText w:val=""/>
      <w:lvlJc w:val="left"/>
      <w:pPr>
        <w:ind w:left="3638" w:hanging="480"/>
      </w:pPr>
      <w:rPr>
        <w:rFonts w:ascii="Wingdings" w:hAnsi="Wingdings" w:hint="default"/>
      </w:rPr>
    </w:lvl>
    <w:lvl w:ilvl="2" w:tplc="04090005" w:tentative="1">
      <w:start w:val="1"/>
      <w:numFmt w:val="bullet"/>
      <w:lvlText w:val=""/>
      <w:lvlJc w:val="left"/>
      <w:pPr>
        <w:ind w:left="4118" w:hanging="480"/>
      </w:pPr>
      <w:rPr>
        <w:rFonts w:ascii="Wingdings" w:hAnsi="Wingdings" w:hint="default"/>
      </w:rPr>
    </w:lvl>
    <w:lvl w:ilvl="3" w:tplc="04090001" w:tentative="1">
      <w:start w:val="1"/>
      <w:numFmt w:val="bullet"/>
      <w:lvlText w:val=""/>
      <w:lvlJc w:val="left"/>
      <w:pPr>
        <w:ind w:left="4598" w:hanging="480"/>
      </w:pPr>
      <w:rPr>
        <w:rFonts w:ascii="Wingdings" w:hAnsi="Wingdings" w:hint="default"/>
      </w:rPr>
    </w:lvl>
    <w:lvl w:ilvl="4" w:tplc="04090003" w:tentative="1">
      <w:start w:val="1"/>
      <w:numFmt w:val="bullet"/>
      <w:lvlText w:val=""/>
      <w:lvlJc w:val="left"/>
      <w:pPr>
        <w:ind w:left="5078" w:hanging="480"/>
      </w:pPr>
      <w:rPr>
        <w:rFonts w:ascii="Wingdings" w:hAnsi="Wingdings" w:hint="default"/>
      </w:rPr>
    </w:lvl>
    <w:lvl w:ilvl="5" w:tplc="04090005" w:tentative="1">
      <w:start w:val="1"/>
      <w:numFmt w:val="bullet"/>
      <w:lvlText w:val=""/>
      <w:lvlJc w:val="left"/>
      <w:pPr>
        <w:ind w:left="5558" w:hanging="480"/>
      </w:pPr>
      <w:rPr>
        <w:rFonts w:ascii="Wingdings" w:hAnsi="Wingdings" w:hint="default"/>
      </w:rPr>
    </w:lvl>
    <w:lvl w:ilvl="6" w:tplc="04090001" w:tentative="1">
      <w:start w:val="1"/>
      <w:numFmt w:val="bullet"/>
      <w:lvlText w:val=""/>
      <w:lvlJc w:val="left"/>
      <w:pPr>
        <w:ind w:left="6038" w:hanging="480"/>
      </w:pPr>
      <w:rPr>
        <w:rFonts w:ascii="Wingdings" w:hAnsi="Wingdings" w:hint="default"/>
      </w:rPr>
    </w:lvl>
    <w:lvl w:ilvl="7" w:tplc="04090003" w:tentative="1">
      <w:start w:val="1"/>
      <w:numFmt w:val="bullet"/>
      <w:lvlText w:val=""/>
      <w:lvlJc w:val="left"/>
      <w:pPr>
        <w:ind w:left="6518" w:hanging="480"/>
      </w:pPr>
      <w:rPr>
        <w:rFonts w:ascii="Wingdings" w:hAnsi="Wingdings" w:hint="default"/>
      </w:rPr>
    </w:lvl>
    <w:lvl w:ilvl="8" w:tplc="04090005" w:tentative="1">
      <w:start w:val="1"/>
      <w:numFmt w:val="bullet"/>
      <w:lvlText w:val=""/>
      <w:lvlJc w:val="left"/>
      <w:pPr>
        <w:ind w:left="6998" w:hanging="480"/>
      </w:pPr>
      <w:rPr>
        <w:rFonts w:ascii="Wingdings" w:hAnsi="Wingdings" w:hint="default"/>
      </w:rPr>
    </w:lvl>
  </w:abstractNum>
  <w:abstractNum w:abstractNumId="41">
    <w:nsid w:val="730546C6"/>
    <w:multiLevelType w:val="hybridMultilevel"/>
    <w:tmpl w:val="AC023B1C"/>
    <w:lvl w:ilvl="0" w:tplc="0409000F">
      <w:start w:val="1"/>
      <w:numFmt w:val="decimal"/>
      <w:lvlText w:val="%1."/>
      <w:lvlJc w:val="left"/>
      <w:pPr>
        <w:ind w:left="720" w:hanging="72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7885586A"/>
    <w:multiLevelType w:val="hybridMultilevel"/>
    <w:tmpl w:val="2DB03640"/>
    <w:lvl w:ilvl="0" w:tplc="C166DC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9086901"/>
    <w:multiLevelType w:val="hybridMultilevel"/>
    <w:tmpl w:val="52146302"/>
    <w:lvl w:ilvl="0" w:tplc="0FD83B38">
      <w:start w:val="1"/>
      <w:numFmt w:val="upperLetter"/>
      <w:suff w:val="space"/>
      <w:lvlText w:val="%1."/>
      <w:lvlJc w:val="left"/>
      <w:pPr>
        <w:ind w:left="720" w:hanging="360"/>
      </w:pPr>
      <w:rPr>
        <w:rFonts w:hint="eastAsia"/>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4">
    <w:nsid w:val="79B559CC"/>
    <w:multiLevelType w:val="hybridMultilevel"/>
    <w:tmpl w:val="58C0380A"/>
    <w:lvl w:ilvl="0" w:tplc="04090011">
      <w:start w:val="1"/>
      <w:numFmt w:val="decimal"/>
      <w:lvlText w:val="%1."/>
      <w:lvlJc w:val="left"/>
      <w:pPr>
        <w:ind w:left="480" w:hanging="480"/>
      </w:pPr>
    </w:lvl>
    <w:lvl w:ilvl="1" w:tplc="04090003" w:tentative="1">
      <w:start w:val="1"/>
      <w:numFmt w:val="ideographTraditional"/>
      <w:lvlText w:val="%2、"/>
      <w:lvlJc w:val="left"/>
      <w:pPr>
        <w:ind w:left="960" w:hanging="480"/>
      </w:pPr>
    </w:lvl>
    <w:lvl w:ilvl="2" w:tplc="04090005" w:tentative="1">
      <w:start w:val="1"/>
      <w:numFmt w:val="lowerRoman"/>
      <w:lvlText w:val="%3."/>
      <w:lvlJc w:val="right"/>
      <w:pPr>
        <w:ind w:left="1440" w:hanging="480"/>
      </w:pPr>
    </w:lvl>
    <w:lvl w:ilvl="3" w:tplc="04090001" w:tentative="1">
      <w:start w:val="1"/>
      <w:numFmt w:val="decimal"/>
      <w:lvlText w:val="%4."/>
      <w:lvlJc w:val="left"/>
      <w:pPr>
        <w:ind w:left="1920" w:hanging="480"/>
      </w:pPr>
    </w:lvl>
    <w:lvl w:ilvl="4" w:tplc="04090003" w:tentative="1">
      <w:start w:val="1"/>
      <w:numFmt w:val="ideographTraditional"/>
      <w:lvlText w:val="%5、"/>
      <w:lvlJc w:val="left"/>
      <w:pPr>
        <w:ind w:left="2400" w:hanging="480"/>
      </w:pPr>
    </w:lvl>
    <w:lvl w:ilvl="5" w:tplc="04090005" w:tentative="1">
      <w:start w:val="1"/>
      <w:numFmt w:val="lowerRoman"/>
      <w:lvlText w:val="%6."/>
      <w:lvlJc w:val="right"/>
      <w:pPr>
        <w:ind w:left="2880" w:hanging="480"/>
      </w:pPr>
    </w:lvl>
    <w:lvl w:ilvl="6" w:tplc="04090001" w:tentative="1">
      <w:start w:val="1"/>
      <w:numFmt w:val="decimal"/>
      <w:lvlText w:val="%7."/>
      <w:lvlJc w:val="left"/>
      <w:pPr>
        <w:ind w:left="3360" w:hanging="480"/>
      </w:pPr>
    </w:lvl>
    <w:lvl w:ilvl="7" w:tplc="04090003" w:tentative="1">
      <w:start w:val="1"/>
      <w:numFmt w:val="ideographTraditional"/>
      <w:lvlText w:val="%8、"/>
      <w:lvlJc w:val="left"/>
      <w:pPr>
        <w:ind w:left="3840" w:hanging="480"/>
      </w:pPr>
    </w:lvl>
    <w:lvl w:ilvl="8" w:tplc="04090005" w:tentative="1">
      <w:start w:val="1"/>
      <w:numFmt w:val="lowerRoman"/>
      <w:lvlText w:val="%9."/>
      <w:lvlJc w:val="right"/>
      <w:pPr>
        <w:ind w:left="4320" w:hanging="480"/>
      </w:pPr>
    </w:lvl>
  </w:abstractNum>
  <w:abstractNum w:abstractNumId="45">
    <w:nsid w:val="7BAE0804"/>
    <w:multiLevelType w:val="hybridMultilevel"/>
    <w:tmpl w:val="828C9654"/>
    <w:lvl w:ilvl="0" w:tplc="6DCE1542">
      <w:start w:val="1"/>
      <w:numFmt w:val="taiwaneseCountingThousand"/>
      <w:suff w:val="space"/>
      <w:lvlText w:val="(%1)"/>
      <w:lvlJc w:val="left"/>
      <w:pPr>
        <w:ind w:left="840" w:hanging="480"/>
      </w:pPr>
      <w:rPr>
        <w:rFonts w:ascii="標楷體" w:eastAsia="標楷體" w:hAnsi="標楷體"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7C785867"/>
    <w:multiLevelType w:val="hybridMultilevel"/>
    <w:tmpl w:val="66A2D908"/>
    <w:lvl w:ilvl="0" w:tplc="04090001">
      <w:start w:val="1"/>
      <w:numFmt w:val="bullet"/>
      <w:lvlText w:val=""/>
      <w:lvlJc w:val="left"/>
      <w:pPr>
        <w:ind w:left="2678" w:hanging="480"/>
      </w:pPr>
      <w:rPr>
        <w:rFonts w:ascii="Wingdings" w:hAnsi="Wingdings" w:hint="default"/>
      </w:rPr>
    </w:lvl>
    <w:lvl w:ilvl="1" w:tplc="04090003" w:tentative="1">
      <w:start w:val="1"/>
      <w:numFmt w:val="bullet"/>
      <w:lvlText w:val=""/>
      <w:lvlJc w:val="left"/>
      <w:pPr>
        <w:ind w:left="3158" w:hanging="480"/>
      </w:pPr>
      <w:rPr>
        <w:rFonts w:ascii="Wingdings" w:hAnsi="Wingdings" w:hint="default"/>
      </w:rPr>
    </w:lvl>
    <w:lvl w:ilvl="2" w:tplc="04090005" w:tentative="1">
      <w:start w:val="1"/>
      <w:numFmt w:val="bullet"/>
      <w:lvlText w:val=""/>
      <w:lvlJc w:val="left"/>
      <w:pPr>
        <w:ind w:left="3638" w:hanging="480"/>
      </w:pPr>
      <w:rPr>
        <w:rFonts w:ascii="Wingdings" w:hAnsi="Wingdings" w:hint="default"/>
      </w:rPr>
    </w:lvl>
    <w:lvl w:ilvl="3" w:tplc="04090001" w:tentative="1">
      <w:start w:val="1"/>
      <w:numFmt w:val="bullet"/>
      <w:lvlText w:val=""/>
      <w:lvlJc w:val="left"/>
      <w:pPr>
        <w:ind w:left="4118" w:hanging="480"/>
      </w:pPr>
      <w:rPr>
        <w:rFonts w:ascii="Wingdings" w:hAnsi="Wingdings" w:hint="default"/>
      </w:rPr>
    </w:lvl>
    <w:lvl w:ilvl="4" w:tplc="04090003" w:tentative="1">
      <w:start w:val="1"/>
      <w:numFmt w:val="bullet"/>
      <w:lvlText w:val=""/>
      <w:lvlJc w:val="left"/>
      <w:pPr>
        <w:ind w:left="4598" w:hanging="480"/>
      </w:pPr>
      <w:rPr>
        <w:rFonts w:ascii="Wingdings" w:hAnsi="Wingdings" w:hint="default"/>
      </w:rPr>
    </w:lvl>
    <w:lvl w:ilvl="5" w:tplc="04090005" w:tentative="1">
      <w:start w:val="1"/>
      <w:numFmt w:val="bullet"/>
      <w:lvlText w:val=""/>
      <w:lvlJc w:val="left"/>
      <w:pPr>
        <w:ind w:left="5078" w:hanging="480"/>
      </w:pPr>
      <w:rPr>
        <w:rFonts w:ascii="Wingdings" w:hAnsi="Wingdings" w:hint="default"/>
      </w:rPr>
    </w:lvl>
    <w:lvl w:ilvl="6" w:tplc="04090001" w:tentative="1">
      <w:start w:val="1"/>
      <w:numFmt w:val="bullet"/>
      <w:lvlText w:val=""/>
      <w:lvlJc w:val="left"/>
      <w:pPr>
        <w:ind w:left="5558" w:hanging="480"/>
      </w:pPr>
      <w:rPr>
        <w:rFonts w:ascii="Wingdings" w:hAnsi="Wingdings" w:hint="default"/>
      </w:rPr>
    </w:lvl>
    <w:lvl w:ilvl="7" w:tplc="04090003" w:tentative="1">
      <w:start w:val="1"/>
      <w:numFmt w:val="bullet"/>
      <w:lvlText w:val=""/>
      <w:lvlJc w:val="left"/>
      <w:pPr>
        <w:ind w:left="6038" w:hanging="480"/>
      </w:pPr>
      <w:rPr>
        <w:rFonts w:ascii="Wingdings" w:hAnsi="Wingdings" w:hint="default"/>
      </w:rPr>
    </w:lvl>
    <w:lvl w:ilvl="8" w:tplc="04090005" w:tentative="1">
      <w:start w:val="1"/>
      <w:numFmt w:val="bullet"/>
      <w:lvlText w:val=""/>
      <w:lvlJc w:val="left"/>
      <w:pPr>
        <w:ind w:left="6518" w:hanging="480"/>
      </w:pPr>
      <w:rPr>
        <w:rFonts w:ascii="Wingdings" w:hAnsi="Wingdings" w:hint="default"/>
      </w:rPr>
    </w:lvl>
  </w:abstractNum>
  <w:abstractNum w:abstractNumId="47">
    <w:nsid w:val="7FCB64A1"/>
    <w:multiLevelType w:val="hybridMultilevel"/>
    <w:tmpl w:val="E7449FEC"/>
    <w:lvl w:ilvl="0" w:tplc="15BC1B76">
      <w:start w:val="1"/>
      <w:numFmt w:val="decimal"/>
      <w:suff w:val="space"/>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6"/>
  </w:num>
  <w:num w:numId="3">
    <w:abstractNumId w:val="42"/>
  </w:num>
  <w:num w:numId="4">
    <w:abstractNumId w:val="14"/>
  </w:num>
  <w:num w:numId="5">
    <w:abstractNumId w:val="4"/>
  </w:num>
  <w:num w:numId="6">
    <w:abstractNumId w:val="33"/>
  </w:num>
  <w:num w:numId="7">
    <w:abstractNumId w:val="47"/>
  </w:num>
  <w:num w:numId="8">
    <w:abstractNumId w:val="35"/>
  </w:num>
  <w:num w:numId="9">
    <w:abstractNumId w:val="2"/>
  </w:num>
  <w:num w:numId="10">
    <w:abstractNumId w:val="24"/>
  </w:num>
  <w:num w:numId="11">
    <w:abstractNumId w:val="36"/>
  </w:num>
  <w:num w:numId="12">
    <w:abstractNumId w:val="21"/>
  </w:num>
  <w:num w:numId="13">
    <w:abstractNumId w:val="11"/>
  </w:num>
  <w:num w:numId="14">
    <w:abstractNumId w:val="41"/>
  </w:num>
  <w:num w:numId="15">
    <w:abstractNumId w:val="6"/>
  </w:num>
  <w:num w:numId="16">
    <w:abstractNumId w:val="28"/>
  </w:num>
  <w:num w:numId="17">
    <w:abstractNumId w:val="29"/>
  </w:num>
  <w:num w:numId="18">
    <w:abstractNumId w:val="3"/>
  </w:num>
  <w:num w:numId="19">
    <w:abstractNumId w:val="7"/>
  </w:num>
  <w:num w:numId="20">
    <w:abstractNumId w:val="39"/>
  </w:num>
  <w:num w:numId="21">
    <w:abstractNumId w:val="44"/>
  </w:num>
  <w:num w:numId="22">
    <w:abstractNumId w:val="43"/>
  </w:num>
  <w:num w:numId="23">
    <w:abstractNumId w:val="5"/>
  </w:num>
  <w:num w:numId="24">
    <w:abstractNumId w:val="23"/>
  </w:num>
  <w:num w:numId="25">
    <w:abstractNumId w:val="13"/>
  </w:num>
  <w:num w:numId="26">
    <w:abstractNumId w:val="30"/>
  </w:num>
  <w:num w:numId="27">
    <w:abstractNumId w:val="15"/>
  </w:num>
  <w:num w:numId="28">
    <w:abstractNumId w:val="25"/>
  </w:num>
  <w:num w:numId="29">
    <w:abstractNumId w:val="27"/>
  </w:num>
  <w:num w:numId="30">
    <w:abstractNumId w:val="38"/>
  </w:num>
  <w:num w:numId="31">
    <w:abstractNumId w:val="32"/>
  </w:num>
  <w:num w:numId="32">
    <w:abstractNumId w:val="9"/>
  </w:num>
  <w:num w:numId="33">
    <w:abstractNumId w:val="22"/>
  </w:num>
  <w:num w:numId="34">
    <w:abstractNumId w:val="45"/>
  </w:num>
  <w:num w:numId="35">
    <w:abstractNumId w:val="19"/>
  </w:num>
  <w:num w:numId="36">
    <w:abstractNumId w:val="10"/>
  </w:num>
  <w:num w:numId="37">
    <w:abstractNumId w:val="46"/>
  </w:num>
  <w:num w:numId="38">
    <w:abstractNumId w:val="40"/>
  </w:num>
  <w:num w:numId="39">
    <w:abstractNumId w:val="20"/>
  </w:num>
  <w:num w:numId="40">
    <w:abstractNumId w:val="0"/>
  </w:num>
  <w:num w:numId="41">
    <w:abstractNumId w:val="1"/>
  </w:num>
  <w:num w:numId="42">
    <w:abstractNumId w:val="17"/>
  </w:num>
  <w:num w:numId="43">
    <w:abstractNumId w:val="12"/>
  </w:num>
  <w:num w:numId="44">
    <w:abstractNumId w:val="18"/>
  </w:num>
  <w:num w:numId="45">
    <w:abstractNumId w:val="43"/>
  </w:num>
  <w:num w:numId="4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1"/>
  </w:num>
  <w:num w:numId="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drawingGridHorizontalSpacing w:val="120"/>
  <w:displayHorizontalDrawingGridEvery w:val="2"/>
  <w:characterSpacingControl w:val="doNotCompress"/>
  <w:hdrShapeDefaults>
    <o:shapedefaults v:ext="edit" spidmax="49154"/>
    <o:shapelayout v:ext="edit">
      <o:idmap v:ext="edit" data="2"/>
    </o:shapelayout>
  </w:hdrShapeDefaults>
  <w:footnotePr>
    <w:footnote w:id="-1"/>
    <w:footnote w:id="0"/>
  </w:footnotePr>
  <w:endnotePr>
    <w:endnote w:id="-1"/>
    <w:endnote w:id="0"/>
  </w:endnotePr>
  <w:compat>
    <w:useFELayout/>
  </w:compat>
  <w:rsids>
    <w:rsidRoot w:val="009A33B8"/>
    <w:rsid w:val="0000262A"/>
    <w:rsid w:val="000042D7"/>
    <w:rsid w:val="000047C1"/>
    <w:rsid w:val="000116A2"/>
    <w:rsid w:val="00017983"/>
    <w:rsid w:val="00021037"/>
    <w:rsid w:val="00021702"/>
    <w:rsid w:val="00022155"/>
    <w:rsid w:val="0002311B"/>
    <w:rsid w:val="00025B65"/>
    <w:rsid w:val="0003047D"/>
    <w:rsid w:val="00034D99"/>
    <w:rsid w:val="00035F5F"/>
    <w:rsid w:val="00041A16"/>
    <w:rsid w:val="00042547"/>
    <w:rsid w:val="000437B2"/>
    <w:rsid w:val="00054871"/>
    <w:rsid w:val="00056974"/>
    <w:rsid w:val="0006293C"/>
    <w:rsid w:val="00065A8A"/>
    <w:rsid w:val="000660D7"/>
    <w:rsid w:val="0007019E"/>
    <w:rsid w:val="00070B9D"/>
    <w:rsid w:val="000739B5"/>
    <w:rsid w:val="000741DF"/>
    <w:rsid w:val="00075789"/>
    <w:rsid w:val="00077156"/>
    <w:rsid w:val="00084529"/>
    <w:rsid w:val="0008457A"/>
    <w:rsid w:val="00085E33"/>
    <w:rsid w:val="00085EEC"/>
    <w:rsid w:val="00086409"/>
    <w:rsid w:val="00090E2F"/>
    <w:rsid w:val="000911B5"/>
    <w:rsid w:val="00091D9F"/>
    <w:rsid w:val="000941AF"/>
    <w:rsid w:val="0009425A"/>
    <w:rsid w:val="00096621"/>
    <w:rsid w:val="00097404"/>
    <w:rsid w:val="000A151F"/>
    <w:rsid w:val="000A1923"/>
    <w:rsid w:val="000A29CC"/>
    <w:rsid w:val="000A6E34"/>
    <w:rsid w:val="000A6FB0"/>
    <w:rsid w:val="000A76CC"/>
    <w:rsid w:val="000B3C4B"/>
    <w:rsid w:val="000B4F35"/>
    <w:rsid w:val="000B5943"/>
    <w:rsid w:val="000C109A"/>
    <w:rsid w:val="000C3E05"/>
    <w:rsid w:val="000C4EF9"/>
    <w:rsid w:val="000C5BC9"/>
    <w:rsid w:val="000C685B"/>
    <w:rsid w:val="000D1D0E"/>
    <w:rsid w:val="000D399C"/>
    <w:rsid w:val="000D502A"/>
    <w:rsid w:val="000D5A56"/>
    <w:rsid w:val="000E1F36"/>
    <w:rsid w:val="000E28F2"/>
    <w:rsid w:val="000E2C3F"/>
    <w:rsid w:val="000E62D2"/>
    <w:rsid w:val="000E71C6"/>
    <w:rsid w:val="000F1F57"/>
    <w:rsid w:val="000F250C"/>
    <w:rsid w:val="000F3505"/>
    <w:rsid w:val="00101DFA"/>
    <w:rsid w:val="00102691"/>
    <w:rsid w:val="0010355E"/>
    <w:rsid w:val="001045F4"/>
    <w:rsid w:val="00104660"/>
    <w:rsid w:val="00104930"/>
    <w:rsid w:val="0010716B"/>
    <w:rsid w:val="00111A1F"/>
    <w:rsid w:val="00111C7C"/>
    <w:rsid w:val="00112D28"/>
    <w:rsid w:val="00121327"/>
    <w:rsid w:val="001229FA"/>
    <w:rsid w:val="001240E6"/>
    <w:rsid w:val="00125037"/>
    <w:rsid w:val="001255DA"/>
    <w:rsid w:val="00127731"/>
    <w:rsid w:val="001310D2"/>
    <w:rsid w:val="00131124"/>
    <w:rsid w:val="00132C94"/>
    <w:rsid w:val="00133A71"/>
    <w:rsid w:val="00135721"/>
    <w:rsid w:val="001409A9"/>
    <w:rsid w:val="001440F1"/>
    <w:rsid w:val="001441E1"/>
    <w:rsid w:val="00146255"/>
    <w:rsid w:val="00151C1B"/>
    <w:rsid w:val="001521E8"/>
    <w:rsid w:val="001535B9"/>
    <w:rsid w:val="00156FF3"/>
    <w:rsid w:val="00163772"/>
    <w:rsid w:val="001639B5"/>
    <w:rsid w:val="00163EB4"/>
    <w:rsid w:val="0016586B"/>
    <w:rsid w:val="0016652C"/>
    <w:rsid w:val="001720B6"/>
    <w:rsid w:val="00175879"/>
    <w:rsid w:val="00177056"/>
    <w:rsid w:val="00181739"/>
    <w:rsid w:val="001826B1"/>
    <w:rsid w:val="001840BC"/>
    <w:rsid w:val="00186046"/>
    <w:rsid w:val="00187886"/>
    <w:rsid w:val="00187FE1"/>
    <w:rsid w:val="001911EA"/>
    <w:rsid w:val="001919AA"/>
    <w:rsid w:val="00191C77"/>
    <w:rsid w:val="00191F5B"/>
    <w:rsid w:val="00192F61"/>
    <w:rsid w:val="00193FDA"/>
    <w:rsid w:val="0019527B"/>
    <w:rsid w:val="001955DA"/>
    <w:rsid w:val="00195E38"/>
    <w:rsid w:val="001A4F65"/>
    <w:rsid w:val="001A4FEF"/>
    <w:rsid w:val="001A5639"/>
    <w:rsid w:val="001A5FBE"/>
    <w:rsid w:val="001A637F"/>
    <w:rsid w:val="001A79F1"/>
    <w:rsid w:val="001B100D"/>
    <w:rsid w:val="001B1E03"/>
    <w:rsid w:val="001B5918"/>
    <w:rsid w:val="001C2A5B"/>
    <w:rsid w:val="001C2E61"/>
    <w:rsid w:val="001C52C7"/>
    <w:rsid w:val="001C637C"/>
    <w:rsid w:val="001C785E"/>
    <w:rsid w:val="001D3F17"/>
    <w:rsid w:val="001D6EE5"/>
    <w:rsid w:val="001D773E"/>
    <w:rsid w:val="001E4692"/>
    <w:rsid w:val="001E5C6F"/>
    <w:rsid w:val="001F15E5"/>
    <w:rsid w:val="001F2B17"/>
    <w:rsid w:val="001F4E5A"/>
    <w:rsid w:val="00202148"/>
    <w:rsid w:val="00205FDE"/>
    <w:rsid w:val="00210A8B"/>
    <w:rsid w:val="002150DA"/>
    <w:rsid w:val="002268FE"/>
    <w:rsid w:val="002306FC"/>
    <w:rsid w:val="00231431"/>
    <w:rsid w:val="002356D7"/>
    <w:rsid w:val="0023573C"/>
    <w:rsid w:val="00252222"/>
    <w:rsid w:val="00253B3B"/>
    <w:rsid w:val="0025490E"/>
    <w:rsid w:val="0025725A"/>
    <w:rsid w:val="0026044E"/>
    <w:rsid w:val="002666AA"/>
    <w:rsid w:val="00277601"/>
    <w:rsid w:val="0028062A"/>
    <w:rsid w:val="00280D7E"/>
    <w:rsid w:val="0028192A"/>
    <w:rsid w:val="00282747"/>
    <w:rsid w:val="002827BD"/>
    <w:rsid w:val="00286BEC"/>
    <w:rsid w:val="00292760"/>
    <w:rsid w:val="00292DF8"/>
    <w:rsid w:val="00297295"/>
    <w:rsid w:val="002A005B"/>
    <w:rsid w:val="002A0470"/>
    <w:rsid w:val="002A0EF4"/>
    <w:rsid w:val="002B14C0"/>
    <w:rsid w:val="002B180A"/>
    <w:rsid w:val="002B3F94"/>
    <w:rsid w:val="002B47AD"/>
    <w:rsid w:val="002B492B"/>
    <w:rsid w:val="002B5D6D"/>
    <w:rsid w:val="002C150A"/>
    <w:rsid w:val="002C1811"/>
    <w:rsid w:val="002C3DF8"/>
    <w:rsid w:val="002C4492"/>
    <w:rsid w:val="002C5CDB"/>
    <w:rsid w:val="002C6A3F"/>
    <w:rsid w:val="002C71A7"/>
    <w:rsid w:val="002E100C"/>
    <w:rsid w:val="002E10E8"/>
    <w:rsid w:val="002E5953"/>
    <w:rsid w:val="002E6DFB"/>
    <w:rsid w:val="002F1169"/>
    <w:rsid w:val="002F3A22"/>
    <w:rsid w:val="002F3CA1"/>
    <w:rsid w:val="002F423C"/>
    <w:rsid w:val="002F6BD3"/>
    <w:rsid w:val="00302AC0"/>
    <w:rsid w:val="00302D38"/>
    <w:rsid w:val="00306B91"/>
    <w:rsid w:val="0031377F"/>
    <w:rsid w:val="00315472"/>
    <w:rsid w:val="003206E4"/>
    <w:rsid w:val="00321669"/>
    <w:rsid w:val="003231CD"/>
    <w:rsid w:val="003274DC"/>
    <w:rsid w:val="00327A5F"/>
    <w:rsid w:val="00327B12"/>
    <w:rsid w:val="00334128"/>
    <w:rsid w:val="0033610E"/>
    <w:rsid w:val="003368F1"/>
    <w:rsid w:val="003378BE"/>
    <w:rsid w:val="00341579"/>
    <w:rsid w:val="00344133"/>
    <w:rsid w:val="00346562"/>
    <w:rsid w:val="003469EE"/>
    <w:rsid w:val="00350B8C"/>
    <w:rsid w:val="003514B6"/>
    <w:rsid w:val="0035712D"/>
    <w:rsid w:val="00357DB4"/>
    <w:rsid w:val="0036104A"/>
    <w:rsid w:val="00362276"/>
    <w:rsid w:val="003643AF"/>
    <w:rsid w:val="00366A19"/>
    <w:rsid w:val="00367D1D"/>
    <w:rsid w:val="00372A1F"/>
    <w:rsid w:val="003770F6"/>
    <w:rsid w:val="00380BD3"/>
    <w:rsid w:val="00381C2E"/>
    <w:rsid w:val="00382A85"/>
    <w:rsid w:val="003842F3"/>
    <w:rsid w:val="00384EA5"/>
    <w:rsid w:val="00385830"/>
    <w:rsid w:val="003904CF"/>
    <w:rsid w:val="00394DF7"/>
    <w:rsid w:val="00396024"/>
    <w:rsid w:val="00396679"/>
    <w:rsid w:val="00396E17"/>
    <w:rsid w:val="003A0E25"/>
    <w:rsid w:val="003A4AC1"/>
    <w:rsid w:val="003A5115"/>
    <w:rsid w:val="003A5A20"/>
    <w:rsid w:val="003A7477"/>
    <w:rsid w:val="003A77B8"/>
    <w:rsid w:val="003A7F14"/>
    <w:rsid w:val="003B105E"/>
    <w:rsid w:val="003B12D5"/>
    <w:rsid w:val="003B2F82"/>
    <w:rsid w:val="003B4B89"/>
    <w:rsid w:val="003B5B18"/>
    <w:rsid w:val="003B5C74"/>
    <w:rsid w:val="003B5F45"/>
    <w:rsid w:val="003C003D"/>
    <w:rsid w:val="003C23E2"/>
    <w:rsid w:val="003C69C2"/>
    <w:rsid w:val="003D04DC"/>
    <w:rsid w:val="003D1B3E"/>
    <w:rsid w:val="003D1EF2"/>
    <w:rsid w:val="003E2608"/>
    <w:rsid w:val="003E373A"/>
    <w:rsid w:val="003E5F75"/>
    <w:rsid w:val="003E73BE"/>
    <w:rsid w:val="003E79DD"/>
    <w:rsid w:val="003F39C8"/>
    <w:rsid w:val="003F4699"/>
    <w:rsid w:val="003F5E77"/>
    <w:rsid w:val="0040283F"/>
    <w:rsid w:val="0040298F"/>
    <w:rsid w:val="004152FC"/>
    <w:rsid w:val="004228B4"/>
    <w:rsid w:val="0042350B"/>
    <w:rsid w:val="004263D3"/>
    <w:rsid w:val="00430610"/>
    <w:rsid w:val="00432A5E"/>
    <w:rsid w:val="00433105"/>
    <w:rsid w:val="00433864"/>
    <w:rsid w:val="004358C5"/>
    <w:rsid w:val="00435BE2"/>
    <w:rsid w:val="00437CF9"/>
    <w:rsid w:val="004405CF"/>
    <w:rsid w:val="00440C7A"/>
    <w:rsid w:val="00440D8F"/>
    <w:rsid w:val="0044470A"/>
    <w:rsid w:val="00445FAB"/>
    <w:rsid w:val="00446325"/>
    <w:rsid w:val="00446DD7"/>
    <w:rsid w:val="00447C85"/>
    <w:rsid w:val="00454CA0"/>
    <w:rsid w:val="004556E1"/>
    <w:rsid w:val="00460084"/>
    <w:rsid w:val="00461711"/>
    <w:rsid w:val="0046206A"/>
    <w:rsid w:val="0046337F"/>
    <w:rsid w:val="00464F0C"/>
    <w:rsid w:val="00471A07"/>
    <w:rsid w:val="00473373"/>
    <w:rsid w:val="00473444"/>
    <w:rsid w:val="00473F22"/>
    <w:rsid w:val="00474E86"/>
    <w:rsid w:val="00476BB9"/>
    <w:rsid w:val="004813E3"/>
    <w:rsid w:val="00482524"/>
    <w:rsid w:val="0048648C"/>
    <w:rsid w:val="00487276"/>
    <w:rsid w:val="00487C38"/>
    <w:rsid w:val="00494727"/>
    <w:rsid w:val="00495972"/>
    <w:rsid w:val="004A095E"/>
    <w:rsid w:val="004A0CC1"/>
    <w:rsid w:val="004A67E7"/>
    <w:rsid w:val="004B106A"/>
    <w:rsid w:val="004B36E6"/>
    <w:rsid w:val="004B6E66"/>
    <w:rsid w:val="004C2413"/>
    <w:rsid w:val="004C2BE1"/>
    <w:rsid w:val="004C4E46"/>
    <w:rsid w:val="004C5218"/>
    <w:rsid w:val="004C7279"/>
    <w:rsid w:val="004C7393"/>
    <w:rsid w:val="004D1E9F"/>
    <w:rsid w:val="004D3623"/>
    <w:rsid w:val="004D4C4D"/>
    <w:rsid w:val="004D6A65"/>
    <w:rsid w:val="004D7BF4"/>
    <w:rsid w:val="004E6044"/>
    <w:rsid w:val="004E62F9"/>
    <w:rsid w:val="004F1A78"/>
    <w:rsid w:val="004F4995"/>
    <w:rsid w:val="004F52D5"/>
    <w:rsid w:val="004F559B"/>
    <w:rsid w:val="004F58C2"/>
    <w:rsid w:val="004F66EA"/>
    <w:rsid w:val="004F7238"/>
    <w:rsid w:val="005018B7"/>
    <w:rsid w:val="005018D8"/>
    <w:rsid w:val="00502AD0"/>
    <w:rsid w:val="00503D89"/>
    <w:rsid w:val="00504D45"/>
    <w:rsid w:val="005059D6"/>
    <w:rsid w:val="0050644F"/>
    <w:rsid w:val="005105EF"/>
    <w:rsid w:val="00511D70"/>
    <w:rsid w:val="00513A60"/>
    <w:rsid w:val="0051534B"/>
    <w:rsid w:val="0051664E"/>
    <w:rsid w:val="00521275"/>
    <w:rsid w:val="00521850"/>
    <w:rsid w:val="00521862"/>
    <w:rsid w:val="00521F83"/>
    <w:rsid w:val="005263F1"/>
    <w:rsid w:val="0052690B"/>
    <w:rsid w:val="00531018"/>
    <w:rsid w:val="00531995"/>
    <w:rsid w:val="00532B7B"/>
    <w:rsid w:val="00534F87"/>
    <w:rsid w:val="0053631F"/>
    <w:rsid w:val="00537EF8"/>
    <w:rsid w:val="00545546"/>
    <w:rsid w:val="00546910"/>
    <w:rsid w:val="0055423C"/>
    <w:rsid w:val="005546FB"/>
    <w:rsid w:val="0055542B"/>
    <w:rsid w:val="005565FE"/>
    <w:rsid w:val="00563C67"/>
    <w:rsid w:val="005657B8"/>
    <w:rsid w:val="0056590A"/>
    <w:rsid w:val="0056660A"/>
    <w:rsid w:val="00567E22"/>
    <w:rsid w:val="005713DC"/>
    <w:rsid w:val="00572562"/>
    <w:rsid w:val="00577CEE"/>
    <w:rsid w:val="00583A13"/>
    <w:rsid w:val="0058645D"/>
    <w:rsid w:val="00590F58"/>
    <w:rsid w:val="005973C5"/>
    <w:rsid w:val="005A15D2"/>
    <w:rsid w:val="005A18FF"/>
    <w:rsid w:val="005A1F49"/>
    <w:rsid w:val="005A585E"/>
    <w:rsid w:val="005B007B"/>
    <w:rsid w:val="005B300F"/>
    <w:rsid w:val="005B3B19"/>
    <w:rsid w:val="005B3D87"/>
    <w:rsid w:val="005B508D"/>
    <w:rsid w:val="005C026B"/>
    <w:rsid w:val="005C5069"/>
    <w:rsid w:val="005C5E6F"/>
    <w:rsid w:val="005C6C20"/>
    <w:rsid w:val="005D3014"/>
    <w:rsid w:val="005D4133"/>
    <w:rsid w:val="005D4FDC"/>
    <w:rsid w:val="005D57C0"/>
    <w:rsid w:val="005E0E91"/>
    <w:rsid w:val="005E4259"/>
    <w:rsid w:val="005E5B2A"/>
    <w:rsid w:val="005F17C7"/>
    <w:rsid w:val="005F2293"/>
    <w:rsid w:val="005F32E2"/>
    <w:rsid w:val="005F6241"/>
    <w:rsid w:val="005F7D19"/>
    <w:rsid w:val="005F7D62"/>
    <w:rsid w:val="00600A71"/>
    <w:rsid w:val="00601BE7"/>
    <w:rsid w:val="006102BD"/>
    <w:rsid w:val="00610533"/>
    <w:rsid w:val="0061200F"/>
    <w:rsid w:val="006133BC"/>
    <w:rsid w:val="00615741"/>
    <w:rsid w:val="0062012A"/>
    <w:rsid w:val="00623C51"/>
    <w:rsid w:val="00623EBF"/>
    <w:rsid w:val="0062411B"/>
    <w:rsid w:val="00635863"/>
    <w:rsid w:val="0064338D"/>
    <w:rsid w:val="0064464C"/>
    <w:rsid w:val="00646343"/>
    <w:rsid w:val="00647E24"/>
    <w:rsid w:val="00652361"/>
    <w:rsid w:val="006538ED"/>
    <w:rsid w:val="00656200"/>
    <w:rsid w:val="00656865"/>
    <w:rsid w:val="00656B2F"/>
    <w:rsid w:val="006631A1"/>
    <w:rsid w:val="006657C9"/>
    <w:rsid w:val="006667F8"/>
    <w:rsid w:val="00666EAA"/>
    <w:rsid w:val="00666FE5"/>
    <w:rsid w:val="00667CAB"/>
    <w:rsid w:val="00671A7D"/>
    <w:rsid w:val="006724C1"/>
    <w:rsid w:val="006726DF"/>
    <w:rsid w:val="00672C8A"/>
    <w:rsid w:val="006744EA"/>
    <w:rsid w:val="00676F52"/>
    <w:rsid w:val="00681446"/>
    <w:rsid w:val="00681E67"/>
    <w:rsid w:val="0068373C"/>
    <w:rsid w:val="006853F6"/>
    <w:rsid w:val="00693A23"/>
    <w:rsid w:val="00695E01"/>
    <w:rsid w:val="00696ECA"/>
    <w:rsid w:val="006A07AC"/>
    <w:rsid w:val="006B0EB6"/>
    <w:rsid w:val="006B14F9"/>
    <w:rsid w:val="006B1F35"/>
    <w:rsid w:val="006B3EC1"/>
    <w:rsid w:val="006B4852"/>
    <w:rsid w:val="006B53D1"/>
    <w:rsid w:val="006B53E0"/>
    <w:rsid w:val="006B737B"/>
    <w:rsid w:val="006C17E9"/>
    <w:rsid w:val="006C1E29"/>
    <w:rsid w:val="006C54AE"/>
    <w:rsid w:val="006C7B0A"/>
    <w:rsid w:val="006D46DE"/>
    <w:rsid w:val="006D5D62"/>
    <w:rsid w:val="006D64F9"/>
    <w:rsid w:val="006D7448"/>
    <w:rsid w:val="006E0782"/>
    <w:rsid w:val="006E6DF8"/>
    <w:rsid w:val="006F0044"/>
    <w:rsid w:val="006F0D80"/>
    <w:rsid w:val="006F1C5C"/>
    <w:rsid w:val="006F2023"/>
    <w:rsid w:val="006F3EE9"/>
    <w:rsid w:val="006F49A8"/>
    <w:rsid w:val="006F4EE9"/>
    <w:rsid w:val="00706418"/>
    <w:rsid w:val="007078E9"/>
    <w:rsid w:val="00707906"/>
    <w:rsid w:val="00711BE0"/>
    <w:rsid w:val="007153C3"/>
    <w:rsid w:val="0072087F"/>
    <w:rsid w:val="00721FFB"/>
    <w:rsid w:val="00723677"/>
    <w:rsid w:val="00723C49"/>
    <w:rsid w:val="00727890"/>
    <w:rsid w:val="00727CF0"/>
    <w:rsid w:val="00736963"/>
    <w:rsid w:val="00736D0B"/>
    <w:rsid w:val="007418F8"/>
    <w:rsid w:val="00744672"/>
    <w:rsid w:val="007451BB"/>
    <w:rsid w:val="00746AC0"/>
    <w:rsid w:val="00752D5D"/>
    <w:rsid w:val="00754996"/>
    <w:rsid w:val="007665EA"/>
    <w:rsid w:val="00767267"/>
    <w:rsid w:val="0077139E"/>
    <w:rsid w:val="00773206"/>
    <w:rsid w:val="00780717"/>
    <w:rsid w:val="00780A87"/>
    <w:rsid w:val="00780D12"/>
    <w:rsid w:val="007830FD"/>
    <w:rsid w:val="00787C9B"/>
    <w:rsid w:val="00790F44"/>
    <w:rsid w:val="00791F34"/>
    <w:rsid w:val="00793BD9"/>
    <w:rsid w:val="00793E36"/>
    <w:rsid w:val="007963D9"/>
    <w:rsid w:val="007A02B4"/>
    <w:rsid w:val="007A2A27"/>
    <w:rsid w:val="007A42B1"/>
    <w:rsid w:val="007A51BE"/>
    <w:rsid w:val="007B6392"/>
    <w:rsid w:val="007C22E3"/>
    <w:rsid w:val="007C753C"/>
    <w:rsid w:val="007D2F81"/>
    <w:rsid w:val="007D630E"/>
    <w:rsid w:val="007E54DA"/>
    <w:rsid w:val="007E6E91"/>
    <w:rsid w:val="007E7FD3"/>
    <w:rsid w:val="007F0392"/>
    <w:rsid w:val="007F095F"/>
    <w:rsid w:val="007F1268"/>
    <w:rsid w:val="007F4B00"/>
    <w:rsid w:val="007F4CA6"/>
    <w:rsid w:val="0080119B"/>
    <w:rsid w:val="008014E1"/>
    <w:rsid w:val="00801643"/>
    <w:rsid w:val="008046FE"/>
    <w:rsid w:val="00806DB7"/>
    <w:rsid w:val="0081023B"/>
    <w:rsid w:val="008106C9"/>
    <w:rsid w:val="00812CC3"/>
    <w:rsid w:val="008166C6"/>
    <w:rsid w:val="00816B8C"/>
    <w:rsid w:val="00817793"/>
    <w:rsid w:val="00820DF2"/>
    <w:rsid w:val="00821562"/>
    <w:rsid w:val="0082481F"/>
    <w:rsid w:val="00827E9A"/>
    <w:rsid w:val="00830B48"/>
    <w:rsid w:val="00833ADA"/>
    <w:rsid w:val="008348D6"/>
    <w:rsid w:val="0083573C"/>
    <w:rsid w:val="008365B1"/>
    <w:rsid w:val="00836BB4"/>
    <w:rsid w:val="00836E2A"/>
    <w:rsid w:val="0084539C"/>
    <w:rsid w:val="00845945"/>
    <w:rsid w:val="00845B45"/>
    <w:rsid w:val="00846057"/>
    <w:rsid w:val="008472F2"/>
    <w:rsid w:val="00847B3C"/>
    <w:rsid w:val="00850930"/>
    <w:rsid w:val="00850B60"/>
    <w:rsid w:val="008529EE"/>
    <w:rsid w:val="00852C9F"/>
    <w:rsid w:val="00854F1F"/>
    <w:rsid w:val="008558F9"/>
    <w:rsid w:val="00857D9E"/>
    <w:rsid w:val="008616BC"/>
    <w:rsid w:val="00861847"/>
    <w:rsid w:val="00863DAF"/>
    <w:rsid w:val="0086457D"/>
    <w:rsid w:val="00864B22"/>
    <w:rsid w:val="008678B7"/>
    <w:rsid w:val="0087265A"/>
    <w:rsid w:val="00873C1E"/>
    <w:rsid w:val="00883BC6"/>
    <w:rsid w:val="00885638"/>
    <w:rsid w:val="008863D1"/>
    <w:rsid w:val="0088701E"/>
    <w:rsid w:val="00887590"/>
    <w:rsid w:val="00890991"/>
    <w:rsid w:val="00892710"/>
    <w:rsid w:val="00892B34"/>
    <w:rsid w:val="00892EBF"/>
    <w:rsid w:val="00895EF2"/>
    <w:rsid w:val="008A4D61"/>
    <w:rsid w:val="008A6761"/>
    <w:rsid w:val="008A68A7"/>
    <w:rsid w:val="008A6E63"/>
    <w:rsid w:val="008B0996"/>
    <w:rsid w:val="008B1529"/>
    <w:rsid w:val="008B232E"/>
    <w:rsid w:val="008B62FE"/>
    <w:rsid w:val="008C189B"/>
    <w:rsid w:val="008C25C0"/>
    <w:rsid w:val="008D1077"/>
    <w:rsid w:val="008D5285"/>
    <w:rsid w:val="008D77D2"/>
    <w:rsid w:val="008E0C56"/>
    <w:rsid w:val="008E63AD"/>
    <w:rsid w:val="008E72D3"/>
    <w:rsid w:val="008F0CB6"/>
    <w:rsid w:val="008F1417"/>
    <w:rsid w:val="008F32AD"/>
    <w:rsid w:val="008F57E4"/>
    <w:rsid w:val="008F58CF"/>
    <w:rsid w:val="008F69C8"/>
    <w:rsid w:val="008F70DE"/>
    <w:rsid w:val="009014E2"/>
    <w:rsid w:val="00907190"/>
    <w:rsid w:val="009075AD"/>
    <w:rsid w:val="00907A71"/>
    <w:rsid w:val="00912320"/>
    <w:rsid w:val="009141B6"/>
    <w:rsid w:val="009141F7"/>
    <w:rsid w:val="009157F7"/>
    <w:rsid w:val="00915A5B"/>
    <w:rsid w:val="009219EA"/>
    <w:rsid w:val="00927186"/>
    <w:rsid w:val="00930D26"/>
    <w:rsid w:val="00931659"/>
    <w:rsid w:val="00934001"/>
    <w:rsid w:val="009356EE"/>
    <w:rsid w:val="00935DD4"/>
    <w:rsid w:val="00935FE1"/>
    <w:rsid w:val="00940348"/>
    <w:rsid w:val="00945C28"/>
    <w:rsid w:val="00947E3D"/>
    <w:rsid w:val="0095265B"/>
    <w:rsid w:val="009533F2"/>
    <w:rsid w:val="00954DE7"/>
    <w:rsid w:val="0095676B"/>
    <w:rsid w:val="00960B1C"/>
    <w:rsid w:val="009621DF"/>
    <w:rsid w:val="00962915"/>
    <w:rsid w:val="00965CD1"/>
    <w:rsid w:val="00967078"/>
    <w:rsid w:val="00970C78"/>
    <w:rsid w:val="00971615"/>
    <w:rsid w:val="0097232D"/>
    <w:rsid w:val="00975D51"/>
    <w:rsid w:val="00977746"/>
    <w:rsid w:val="00977A89"/>
    <w:rsid w:val="0098161F"/>
    <w:rsid w:val="00985E0B"/>
    <w:rsid w:val="0098757B"/>
    <w:rsid w:val="00987A81"/>
    <w:rsid w:val="00995756"/>
    <w:rsid w:val="00995CFE"/>
    <w:rsid w:val="00996E4C"/>
    <w:rsid w:val="009A1EF9"/>
    <w:rsid w:val="009A2009"/>
    <w:rsid w:val="009A2CCE"/>
    <w:rsid w:val="009A33B8"/>
    <w:rsid w:val="009A44F9"/>
    <w:rsid w:val="009B1E2F"/>
    <w:rsid w:val="009B2094"/>
    <w:rsid w:val="009B25FD"/>
    <w:rsid w:val="009B27A4"/>
    <w:rsid w:val="009B3AF7"/>
    <w:rsid w:val="009B40B0"/>
    <w:rsid w:val="009B58EC"/>
    <w:rsid w:val="009C0865"/>
    <w:rsid w:val="009C0C7B"/>
    <w:rsid w:val="009C316D"/>
    <w:rsid w:val="009C5478"/>
    <w:rsid w:val="009D0336"/>
    <w:rsid w:val="009D04F2"/>
    <w:rsid w:val="009E39B8"/>
    <w:rsid w:val="009E4222"/>
    <w:rsid w:val="00A01595"/>
    <w:rsid w:val="00A030A6"/>
    <w:rsid w:val="00A13350"/>
    <w:rsid w:val="00A13AAA"/>
    <w:rsid w:val="00A1455D"/>
    <w:rsid w:val="00A15126"/>
    <w:rsid w:val="00A162A6"/>
    <w:rsid w:val="00A1681E"/>
    <w:rsid w:val="00A1729D"/>
    <w:rsid w:val="00A23C20"/>
    <w:rsid w:val="00A2478A"/>
    <w:rsid w:val="00A2621F"/>
    <w:rsid w:val="00A30E77"/>
    <w:rsid w:val="00A3160F"/>
    <w:rsid w:val="00A3222D"/>
    <w:rsid w:val="00A32329"/>
    <w:rsid w:val="00A347CB"/>
    <w:rsid w:val="00A437B7"/>
    <w:rsid w:val="00A44BF8"/>
    <w:rsid w:val="00A46731"/>
    <w:rsid w:val="00A47C7B"/>
    <w:rsid w:val="00A50F7C"/>
    <w:rsid w:val="00A55E7F"/>
    <w:rsid w:val="00A56092"/>
    <w:rsid w:val="00A6239C"/>
    <w:rsid w:val="00A6486F"/>
    <w:rsid w:val="00A65DAE"/>
    <w:rsid w:val="00A676E1"/>
    <w:rsid w:val="00A707C0"/>
    <w:rsid w:val="00A71FB4"/>
    <w:rsid w:val="00A7244A"/>
    <w:rsid w:val="00A73271"/>
    <w:rsid w:val="00A74D4A"/>
    <w:rsid w:val="00A765C6"/>
    <w:rsid w:val="00A80C5C"/>
    <w:rsid w:val="00A83E03"/>
    <w:rsid w:val="00A84B71"/>
    <w:rsid w:val="00A84D4A"/>
    <w:rsid w:val="00A86D76"/>
    <w:rsid w:val="00A9361A"/>
    <w:rsid w:val="00A944E1"/>
    <w:rsid w:val="00A94964"/>
    <w:rsid w:val="00A95099"/>
    <w:rsid w:val="00A9683A"/>
    <w:rsid w:val="00A968B0"/>
    <w:rsid w:val="00A97DDD"/>
    <w:rsid w:val="00AA1B45"/>
    <w:rsid w:val="00AA36E8"/>
    <w:rsid w:val="00AA5858"/>
    <w:rsid w:val="00AB4590"/>
    <w:rsid w:val="00AB5E7A"/>
    <w:rsid w:val="00AC5308"/>
    <w:rsid w:val="00AC543A"/>
    <w:rsid w:val="00AC5C42"/>
    <w:rsid w:val="00AC603F"/>
    <w:rsid w:val="00AC7E40"/>
    <w:rsid w:val="00AD0CAC"/>
    <w:rsid w:val="00AD151D"/>
    <w:rsid w:val="00AD59A2"/>
    <w:rsid w:val="00AD7147"/>
    <w:rsid w:val="00AE0410"/>
    <w:rsid w:val="00AE0892"/>
    <w:rsid w:val="00AE3A56"/>
    <w:rsid w:val="00AE3DB8"/>
    <w:rsid w:val="00AE7661"/>
    <w:rsid w:val="00AF19B8"/>
    <w:rsid w:val="00AF2F4E"/>
    <w:rsid w:val="00AF52EC"/>
    <w:rsid w:val="00B065E6"/>
    <w:rsid w:val="00B06B6D"/>
    <w:rsid w:val="00B109A9"/>
    <w:rsid w:val="00B12251"/>
    <w:rsid w:val="00B122D4"/>
    <w:rsid w:val="00B1501D"/>
    <w:rsid w:val="00B156AF"/>
    <w:rsid w:val="00B15C64"/>
    <w:rsid w:val="00B21129"/>
    <w:rsid w:val="00B252B6"/>
    <w:rsid w:val="00B27AB4"/>
    <w:rsid w:val="00B33917"/>
    <w:rsid w:val="00B33E7A"/>
    <w:rsid w:val="00B3528C"/>
    <w:rsid w:val="00B35765"/>
    <w:rsid w:val="00B3618A"/>
    <w:rsid w:val="00B362CD"/>
    <w:rsid w:val="00B37317"/>
    <w:rsid w:val="00B377AF"/>
    <w:rsid w:val="00B40737"/>
    <w:rsid w:val="00B4078D"/>
    <w:rsid w:val="00B42E94"/>
    <w:rsid w:val="00B4609B"/>
    <w:rsid w:val="00B47690"/>
    <w:rsid w:val="00B51928"/>
    <w:rsid w:val="00B52615"/>
    <w:rsid w:val="00B544FD"/>
    <w:rsid w:val="00B5556B"/>
    <w:rsid w:val="00B5772B"/>
    <w:rsid w:val="00B57DA8"/>
    <w:rsid w:val="00B622F2"/>
    <w:rsid w:val="00B62F50"/>
    <w:rsid w:val="00B64534"/>
    <w:rsid w:val="00B646C9"/>
    <w:rsid w:val="00B64DBA"/>
    <w:rsid w:val="00B66801"/>
    <w:rsid w:val="00B66E9F"/>
    <w:rsid w:val="00B70696"/>
    <w:rsid w:val="00B73C27"/>
    <w:rsid w:val="00B77FDF"/>
    <w:rsid w:val="00B815FD"/>
    <w:rsid w:val="00B82943"/>
    <w:rsid w:val="00B84FAF"/>
    <w:rsid w:val="00B90F60"/>
    <w:rsid w:val="00B919CE"/>
    <w:rsid w:val="00B9338A"/>
    <w:rsid w:val="00B93513"/>
    <w:rsid w:val="00B93A08"/>
    <w:rsid w:val="00B93ED5"/>
    <w:rsid w:val="00B94FE6"/>
    <w:rsid w:val="00B96A9C"/>
    <w:rsid w:val="00B97E08"/>
    <w:rsid w:val="00BA002B"/>
    <w:rsid w:val="00BA14F7"/>
    <w:rsid w:val="00BA5697"/>
    <w:rsid w:val="00BA7390"/>
    <w:rsid w:val="00BB352A"/>
    <w:rsid w:val="00BB466F"/>
    <w:rsid w:val="00BB5C28"/>
    <w:rsid w:val="00BB7D54"/>
    <w:rsid w:val="00BC0469"/>
    <w:rsid w:val="00BC0DA3"/>
    <w:rsid w:val="00BC15EC"/>
    <w:rsid w:val="00BC2089"/>
    <w:rsid w:val="00BC4752"/>
    <w:rsid w:val="00BD16D7"/>
    <w:rsid w:val="00BD2322"/>
    <w:rsid w:val="00BD27BA"/>
    <w:rsid w:val="00BD2CA0"/>
    <w:rsid w:val="00BD77CA"/>
    <w:rsid w:val="00BE3EB0"/>
    <w:rsid w:val="00BE4F09"/>
    <w:rsid w:val="00BE7EB7"/>
    <w:rsid w:val="00BE7F83"/>
    <w:rsid w:val="00BF0F42"/>
    <w:rsid w:val="00BF17D2"/>
    <w:rsid w:val="00BF366F"/>
    <w:rsid w:val="00C0033C"/>
    <w:rsid w:val="00C06E75"/>
    <w:rsid w:val="00C0713C"/>
    <w:rsid w:val="00C07E25"/>
    <w:rsid w:val="00C10A47"/>
    <w:rsid w:val="00C20E5C"/>
    <w:rsid w:val="00C21B9D"/>
    <w:rsid w:val="00C21FFF"/>
    <w:rsid w:val="00C30122"/>
    <w:rsid w:val="00C31652"/>
    <w:rsid w:val="00C321B5"/>
    <w:rsid w:val="00C332E1"/>
    <w:rsid w:val="00C35C4F"/>
    <w:rsid w:val="00C42DF1"/>
    <w:rsid w:val="00C46428"/>
    <w:rsid w:val="00C505EC"/>
    <w:rsid w:val="00C5501E"/>
    <w:rsid w:val="00C57ABD"/>
    <w:rsid w:val="00C60D21"/>
    <w:rsid w:val="00C61BC5"/>
    <w:rsid w:val="00C63268"/>
    <w:rsid w:val="00C64873"/>
    <w:rsid w:val="00C648BD"/>
    <w:rsid w:val="00C665D7"/>
    <w:rsid w:val="00C66631"/>
    <w:rsid w:val="00C676DC"/>
    <w:rsid w:val="00C702E4"/>
    <w:rsid w:val="00C7136F"/>
    <w:rsid w:val="00C724E1"/>
    <w:rsid w:val="00C76E8B"/>
    <w:rsid w:val="00C772DC"/>
    <w:rsid w:val="00C84005"/>
    <w:rsid w:val="00C90556"/>
    <w:rsid w:val="00C976B8"/>
    <w:rsid w:val="00CA3CCC"/>
    <w:rsid w:val="00CB31E3"/>
    <w:rsid w:val="00CB4F87"/>
    <w:rsid w:val="00CC0D33"/>
    <w:rsid w:val="00CC5EB7"/>
    <w:rsid w:val="00CD30EA"/>
    <w:rsid w:val="00CD5654"/>
    <w:rsid w:val="00CE29E9"/>
    <w:rsid w:val="00CE6352"/>
    <w:rsid w:val="00CF418D"/>
    <w:rsid w:val="00CF79F2"/>
    <w:rsid w:val="00D00487"/>
    <w:rsid w:val="00D0218D"/>
    <w:rsid w:val="00D045D2"/>
    <w:rsid w:val="00D05106"/>
    <w:rsid w:val="00D10270"/>
    <w:rsid w:val="00D162A8"/>
    <w:rsid w:val="00D17EAE"/>
    <w:rsid w:val="00D218F0"/>
    <w:rsid w:val="00D2276F"/>
    <w:rsid w:val="00D313DA"/>
    <w:rsid w:val="00D31E4D"/>
    <w:rsid w:val="00D32E32"/>
    <w:rsid w:val="00D33123"/>
    <w:rsid w:val="00D3549D"/>
    <w:rsid w:val="00D372B2"/>
    <w:rsid w:val="00D42495"/>
    <w:rsid w:val="00D446A4"/>
    <w:rsid w:val="00D45A8B"/>
    <w:rsid w:val="00D45C46"/>
    <w:rsid w:val="00D52EBB"/>
    <w:rsid w:val="00D53833"/>
    <w:rsid w:val="00D53AD5"/>
    <w:rsid w:val="00D54777"/>
    <w:rsid w:val="00D6289A"/>
    <w:rsid w:val="00D67272"/>
    <w:rsid w:val="00D70AE7"/>
    <w:rsid w:val="00D7103F"/>
    <w:rsid w:val="00D76614"/>
    <w:rsid w:val="00D81B9E"/>
    <w:rsid w:val="00D83448"/>
    <w:rsid w:val="00D83C5E"/>
    <w:rsid w:val="00D9254B"/>
    <w:rsid w:val="00DA5820"/>
    <w:rsid w:val="00DA5D94"/>
    <w:rsid w:val="00DB01EB"/>
    <w:rsid w:val="00DB1742"/>
    <w:rsid w:val="00DB2AEE"/>
    <w:rsid w:val="00DC156F"/>
    <w:rsid w:val="00DC2FD5"/>
    <w:rsid w:val="00DC4AA7"/>
    <w:rsid w:val="00DC6543"/>
    <w:rsid w:val="00DC7834"/>
    <w:rsid w:val="00DD0588"/>
    <w:rsid w:val="00DD1D3D"/>
    <w:rsid w:val="00DD1ECD"/>
    <w:rsid w:val="00DD42E8"/>
    <w:rsid w:val="00DD4F51"/>
    <w:rsid w:val="00DD5FA3"/>
    <w:rsid w:val="00DD62CD"/>
    <w:rsid w:val="00DE06BC"/>
    <w:rsid w:val="00DE17EB"/>
    <w:rsid w:val="00DE5342"/>
    <w:rsid w:val="00DE53B8"/>
    <w:rsid w:val="00DE5719"/>
    <w:rsid w:val="00DE6466"/>
    <w:rsid w:val="00DF2AD9"/>
    <w:rsid w:val="00DF4722"/>
    <w:rsid w:val="00DF6AEF"/>
    <w:rsid w:val="00DF7AF8"/>
    <w:rsid w:val="00DF7EE6"/>
    <w:rsid w:val="00E00564"/>
    <w:rsid w:val="00E03424"/>
    <w:rsid w:val="00E03E7C"/>
    <w:rsid w:val="00E10FDC"/>
    <w:rsid w:val="00E11F24"/>
    <w:rsid w:val="00E128A2"/>
    <w:rsid w:val="00E13A5A"/>
    <w:rsid w:val="00E13B69"/>
    <w:rsid w:val="00E14A9E"/>
    <w:rsid w:val="00E201C3"/>
    <w:rsid w:val="00E204C0"/>
    <w:rsid w:val="00E206B8"/>
    <w:rsid w:val="00E23D88"/>
    <w:rsid w:val="00E23DE7"/>
    <w:rsid w:val="00E2579A"/>
    <w:rsid w:val="00E268EC"/>
    <w:rsid w:val="00E327A2"/>
    <w:rsid w:val="00E32BE7"/>
    <w:rsid w:val="00E3524F"/>
    <w:rsid w:val="00E379C4"/>
    <w:rsid w:val="00E43AEF"/>
    <w:rsid w:val="00E44F28"/>
    <w:rsid w:val="00E53BA0"/>
    <w:rsid w:val="00E55E08"/>
    <w:rsid w:val="00E5620E"/>
    <w:rsid w:val="00E566EC"/>
    <w:rsid w:val="00E65646"/>
    <w:rsid w:val="00E73A88"/>
    <w:rsid w:val="00E8206B"/>
    <w:rsid w:val="00E82AB2"/>
    <w:rsid w:val="00E84962"/>
    <w:rsid w:val="00E878D3"/>
    <w:rsid w:val="00E91C60"/>
    <w:rsid w:val="00E92890"/>
    <w:rsid w:val="00E930C6"/>
    <w:rsid w:val="00E93CF6"/>
    <w:rsid w:val="00E948F0"/>
    <w:rsid w:val="00E95588"/>
    <w:rsid w:val="00E9568B"/>
    <w:rsid w:val="00E9640B"/>
    <w:rsid w:val="00E97D32"/>
    <w:rsid w:val="00EA1007"/>
    <w:rsid w:val="00EA6833"/>
    <w:rsid w:val="00EB2DF8"/>
    <w:rsid w:val="00EB7937"/>
    <w:rsid w:val="00EC206E"/>
    <w:rsid w:val="00EC31B0"/>
    <w:rsid w:val="00EC449B"/>
    <w:rsid w:val="00EC4B15"/>
    <w:rsid w:val="00ED0728"/>
    <w:rsid w:val="00ED0A87"/>
    <w:rsid w:val="00ED46DE"/>
    <w:rsid w:val="00ED6588"/>
    <w:rsid w:val="00EE0F17"/>
    <w:rsid w:val="00EE6344"/>
    <w:rsid w:val="00EE7982"/>
    <w:rsid w:val="00EE7F84"/>
    <w:rsid w:val="00EF338C"/>
    <w:rsid w:val="00EF350C"/>
    <w:rsid w:val="00EF3A79"/>
    <w:rsid w:val="00EF4992"/>
    <w:rsid w:val="00EF56AC"/>
    <w:rsid w:val="00EF587B"/>
    <w:rsid w:val="00F01187"/>
    <w:rsid w:val="00F015F8"/>
    <w:rsid w:val="00F03BE8"/>
    <w:rsid w:val="00F06B1C"/>
    <w:rsid w:val="00F07466"/>
    <w:rsid w:val="00F179E7"/>
    <w:rsid w:val="00F202CB"/>
    <w:rsid w:val="00F23D69"/>
    <w:rsid w:val="00F25A72"/>
    <w:rsid w:val="00F27D00"/>
    <w:rsid w:val="00F305C8"/>
    <w:rsid w:val="00F32DA6"/>
    <w:rsid w:val="00F352E4"/>
    <w:rsid w:val="00F36BCF"/>
    <w:rsid w:val="00F37D20"/>
    <w:rsid w:val="00F37D54"/>
    <w:rsid w:val="00F41B29"/>
    <w:rsid w:val="00F423CD"/>
    <w:rsid w:val="00F42DEB"/>
    <w:rsid w:val="00F431EF"/>
    <w:rsid w:val="00F43682"/>
    <w:rsid w:val="00F43B09"/>
    <w:rsid w:val="00F4656F"/>
    <w:rsid w:val="00F46B54"/>
    <w:rsid w:val="00F502FD"/>
    <w:rsid w:val="00F509C1"/>
    <w:rsid w:val="00F531CA"/>
    <w:rsid w:val="00F55814"/>
    <w:rsid w:val="00F55A76"/>
    <w:rsid w:val="00F55D56"/>
    <w:rsid w:val="00F61763"/>
    <w:rsid w:val="00F61F6A"/>
    <w:rsid w:val="00F67916"/>
    <w:rsid w:val="00F67E62"/>
    <w:rsid w:val="00F75EF2"/>
    <w:rsid w:val="00F7700B"/>
    <w:rsid w:val="00F822F2"/>
    <w:rsid w:val="00F83D8C"/>
    <w:rsid w:val="00F86B61"/>
    <w:rsid w:val="00F87793"/>
    <w:rsid w:val="00F8797D"/>
    <w:rsid w:val="00F91D43"/>
    <w:rsid w:val="00F95E4A"/>
    <w:rsid w:val="00F95F2A"/>
    <w:rsid w:val="00FA1F7B"/>
    <w:rsid w:val="00FA7BDC"/>
    <w:rsid w:val="00FC1D56"/>
    <w:rsid w:val="00FC6126"/>
    <w:rsid w:val="00FD177D"/>
    <w:rsid w:val="00FD1A2F"/>
    <w:rsid w:val="00FD30CE"/>
    <w:rsid w:val="00FD3E62"/>
    <w:rsid w:val="00FD435E"/>
    <w:rsid w:val="00FD6B40"/>
    <w:rsid w:val="00FE023B"/>
    <w:rsid w:val="00FE2779"/>
    <w:rsid w:val="00FF229A"/>
    <w:rsid w:val="00FF3FF0"/>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9154"/>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41579"/>
  </w:style>
  <w:style w:type="paragraph" w:styleId="1">
    <w:name w:val="heading 1"/>
    <w:basedOn w:val="a0"/>
    <w:next w:val="a0"/>
    <w:link w:val="10"/>
    <w:uiPriority w:val="9"/>
    <w:qFormat/>
    <w:rsid w:val="00CE6352"/>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0"/>
    <w:next w:val="a0"/>
    <w:link w:val="20"/>
    <w:uiPriority w:val="9"/>
    <w:semiHidden/>
    <w:unhideWhenUsed/>
    <w:qFormat/>
    <w:rsid w:val="00E53BA0"/>
    <w:pPr>
      <w:keepNext/>
      <w:tabs>
        <w:tab w:val="num" w:pos="1440"/>
      </w:tabs>
      <w:spacing w:before="240" w:after="60"/>
      <w:ind w:left="1440" w:hanging="720"/>
      <w:outlineLvl w:val="1"/>
    </w:pPr>
    <w:rPr>
      <w:rFonts w:asciiTheme="majorHAnsi" w:eastAsiaTheme="majorEastAsia" w:hAnsiTheme="majorHAnsi" w:cstheme="majorBidi"/>
      <w:b/>
      <w:bCs/>
      <w:i/>
      <w:iCs/>
      <w:sz w:val="28"/>
      <w:szCs w:val="28"/>
      <w:lang w:eastAsia="en-US"/>
    </w:rPr>
  </w:style>
  <w:style w:type="paragraph" w:styleId="3">
    <w:name w:val="heading 3"/>
    <w:basedOn w:val="a0"/>
    <w:next w:val="a0"/>
    <w:link w:val="30"/>
    <w:uiPriority w:val="9"/>
    <w:semiHidden/>
    <w:unhideWhenUsed/>
    <w:qFormat/>
    <w:rsid w:val="00E53BA0"/>
    <w:pPr>
      <w:keepNext/>
      <w:tabs>
        <w:tab w:val="num" w:pos="2160"/>
      </w:tabs>
      <w:spacing w:before="240" w:after="60"/>
      <w:ind w:left="2160" w:hanging="720"/>
      <w:outlineLvl w:val="2"/>
    </w:pPr>
    <w:rPr>
      <w:rFonts w:asciiTheme="majorHAnsi" w:eastAsiaTheme="majorEastAsia" w:hAnsiTheme="majorHAnsi" w:cstheme="majorBidi"/>
      <w:b/>
      <w:bCs/>
      <w:sz w:val="26"/>
      <w:szCs w:val="26"/>
      <w:lang w:eastAsia="en-US"/>
    </w:rPr>
  </w:style>
  <w:style w:type="paragraph" w:styleId="4">
    <w:name w:val="heading 4"/>
    <w:basedOn w:val="a0"/>
    <w:next w:val="a0"/>
    <w:link w:val="40"/>
    <w:uiPriority w:val="9"/>
    <w:semiHidden/>
    <w:unhideWhenUsed/>
    <w:qFormat/>
    <w:rsid w:val="00E53BA0"/>
    <w:pPr>
      <w:keepNext/>
      <w:tabs>
        <w:tab w:val="num" w:pos="2880"/>
      </w:tabs>
      <w:spacing w:before="240" w:after="60"/>
      <w:ind w:left="2880" w:hanging="720"/>
      <w:outlineLvl w:val="3"/>
    </w:pPr>
    <w:rPr>
      <w:b/>
      <w:bCs/>
      <w:sz w:val="28"/>
      <w:szCs w:val="28"/>
      <w:lang w:eastAsia="en-US"/>
    </w:rPr>
  </w:style>
  <w:style w:type="paragraph" w:styleId="5">
    <w:name w:val="heading 5"/>
    <w:basedOn w:val="a0"/>
    <w:next w:val="a0"/>
    <w:link w:val="50"/>
    <w:uiPriority w:val="9"/>
    <w:semiHidden/>
    <w:unhideWhenUsed/>
    <w:qFormat/>
    <w:rsid w:val="00E53BA0"/>
    <w:pPr>
      <w:tabs>
        <w:tab w:val="num" w:pos="3600"/>
      </w:tabs>
      <w:spacing w:before="240" w:after="60"/>
      <w:ind w:left="3600" w:hanging="720"/>
      <w:outlineLvl w:val="4"/>
    </w:pPr>
    <w:rPr>
      <w:b/>
      <w:bCs/>
      <w:i/>
      <w:iCs/>
      <w:sz w:val="26"/>
      <w:szCs w:val="26"/>
      <w:lang w:eastAsia="en-US"/>
    </w:rPr>
  </w:style>
  <w:style w:type="paragraph" w:styleId="6">
    <w:name w:val="heading 6"/>
    <w:basedOn w:val="a0"/>
    <w:next w:val="a0"/>
    <w:link w:val="60"/>
    <w:qFormat/>
    <w:rsid w:val="00E53BA0"/>
    <w:pPr>
      <w:tabs>
        <w:tab w:val="num" w:pos="4320"/>
      </w:tabs>
      <w:spacing w:before="240" w:after="60"/>
      <w:ind w:left="4320" w:hanging="720"/>
      <w:outlineLvl w:val="5"/>
    </w:pPr>
    <w:rPr>
      <w:rFonts w:ascii="Times New Roman" w:hAnsi="Times New Roman" w:cs="Times New Roman"/>
      <w:b/>
      <w:bCs/>
      <w:sz w:val="22"/>
      <w:szCs w:val="22"/>
      <w:lang w:eastAsia="en-US"/>
    </w:rPr>
  </w:style>
  <w:style w:type="paragraph" w:styleId="7">
    <w:name w:val="heading 7"/>
    <w:basedOn w:val="a0"/>
    <w:next w:val="a0"/>
    <w:link w:val="70"/>
    <w:uiPriority w:val="9"/>
    <w:semiHidden/>
    <w:unhideWhenUsed/>
    <w:qFormat/>
    <w:rsid w:val="00E53BA0"/>
    <w:pPr>
      <w:tabs>
        <w:tab w:val="num" w:pos="5040"/>
      </w:tabs>
      <w:spacing w:before="240" w:after="60"/>
      <w:ind w:left="5040" w:hanging="720"/>
      <w:outlineLvl w:val="6"/>
    </w:pPr>
    <w:rPr>
      <w:lang w:eastAsia="en-US"/>
    </w:rPr>
  </w:style>
  <w:style w:type="paragraph" w:styleId="8">
    <w:name w:val="heading 8"/>
    <w:basedOn w:val="a0"/>
    <w:next w:val="a0"/>
    <w:link w:val="80"/>
    <w:uiPriority w:val="9"/>
    <w:semiHidden/>
    <w:unhideWhenUsed/>
    <w:qFormat/>
    <w:rsid w:val="00E53BA0"/>
    <w:pPr>
      <w:tabs>
        <w:tab w:val="num" w:pos="5760"/>
      </w:tabs>
      <w:spacing w:before="240" w:after="60"/>
      <w:ind w:left="5760" w:hanging="720"/>
      <w:outlineLvl w:val="7"/>
    </w:pPr>
    <w:rPr>
      <w:i/>
      <w:iCs/>
      <w:lang w:eastAsia="en-US"/>
    </w:rPr>
  </w:style>
  <w:style w:type="paragraph" w:styleId="9">
    <w:name w:val="heading 9"/>
    <w:basedOn w:val="a0"/>
    <w:next w:val="a0"/>
    <w:link w:val="90"/>
    <w:uiPriority w:val="9"/>
    <w:semiHidden/>
    <w:unhideWhenUsed/>
    <w:qFormat/>
    <w:rsid w:val="00E53BA0"/>
    <w:pPr>
      <w:tabs>
        <w:tab w:val="num" w:pos="6480"/>
      </w:tabs>
      <w:spacing w:before="240" w:after="60"/>
      <w:ind w:left="6480" w:hanging="720"/>
      <w:outlineLvl w:val="8"/>
    </w:pPr>
    <w:rPr>
      <w:rFonts w:asciiTheme="majorHAnsi" w:eastAsiaTheme="majorEastAsia" w:hAnsiTheme="majorHAnsi" w:cstheme="majorBidi"/>
      <w:sz w:val="22"/>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9A33B8"/>
    <w:pPr>
      <w:ind w:left="720"/>
      <w:contextualSpacing/>
    </w:pPr>
  </w:style>
  <w:style w:type="paragraph" w:styleId="a5">
    <w:name w:val="header"/>
    <w:basedOn w:val="a0"/>
    <w:link w:val="a6"/>
    <w:uiPriority w:val="99"/>
    <w:unhideWhenUsed/>
    <w:rsid w:val="00E948F0"/>
    <w:pPr>
      <w:tabs>
        <w:tab w:val="center" w:pos="4320"/>
        <w:tab w:val="right" w:pos="8640"/>
      </w:tabs>
    </w:pPr>
  </w:style>
  <w:style w:type="character" w:customStyle="1" w:styleId="a6">
    <w:name w:val="頁首 字元"/>
    <w:basedOn w:val="a1"/>
    <w:link w:val="a5"/>
    <w:uiPriority w:val="99"/>
    <w:rsid w:val="00E948F0"/>
  </w:style>
  <w:style w:type="paragraph" w:styleId="a7">
    <w:name w:val="footer"/>
    <w:basedOn w:val="a0"/>
    <w:link w:val="a8"/>
    <w:uiPriority w:val="99"/>
    <w:unhideWhenUsed/>
    <w:rsid w:val="00E948F0"/>
    <w:pPr>
      <w:tabs>
        <w:tab w:val="center" w:pos="4320"/>
        <w:tab w:val="right" w:pos="8640"/>
      </w:tabs>
    </w:pPr>
  </w:style>
  <w:style w:type="character" w:customStyle="1" w:styleId="a8">
    <w:name w:val="頁尾 字元"/>
    <w:basedOn w:val="a1"/>
    <w:link w:val="a7"/>
    <w:uiPriority w:val="99"/>
    <w:rsid w:val="00E948F0"/>
  </w:style>
  <w:style w:type="paragraph" w:styleId="a9">
    <w:name w:val="Note Heading"/>
    <w:basedOn w:val="a0"/>
    <w:next w:val="a0"/>
    <w:link w:val="aa"/>
    <w:uiPriority w:val="99"/>
    <w:unhideWhenUsed/>
    <w:rsid w:val="005C6C20"/>
    <w:pPr>
      <w:jc w:val="center"/>
    </w:pPr>
    <w:rPr>
      <w:rFonts w:ascii="Heiti TC Light" w:eastAsia="Heiti TC Light" w:hAnsi="Yuppy TC Regular" w:cs="新細明體"/>
    </w:rPr>
  </w:style>
  <w:style w:type="character" w:customStyle="1" w:styleId="aa">
    <w:name w:val="註釋標題 字元"/>
    <w:basedOn w:val="a1"/>
    <w:link w:val="a9"/>
    <w:uiPriority w:val="99"/>
    <w:rsid w:val="005C6C20"/>
    <w:rPr>
      <w:rFonts w:ascii="Heiti TC Light" w:eastAsia="Heiti TC Light" w:hAnsi="Yuppy TC Regular" w:cs="新細明體"/>
    </w:rPr>
  </w:style>
  <w:style w:type="paragraph" w:styleId="ab">
    <w:name w:val="Closing"/>
    <w:basedOn w:val="a0"/>
    <w:link w:val="ac"/>
    <w:uiPriority w:val="99"/>
    <w:unhideWhenUsed/>
    <w:rsid w:val="005C6C20"/>
    <w:pPr>
      <w:ind w:leftChars="1800" w:left="100"/>
    </w:pPr>
    <w:rPr>
      <w:rFonts w:ascii="Heiti TC Light" w:eastAsia="Heiti TC Light" w:hAnsi="Yuppy TC Regular" w:cs="新細明體"/>
    </w:rPr>
  </w:style>
  <w:style w:type="character" w:customStyle="1" w:styleId="ac">
    <w:name w:val="結語 字元"/>
    <w:basedOn w:val="a1"/>
    <w:link w:val="ab"/>
    <w:uiPriority w:val="99"/>
    <w:rsid w:val="005C6C20"/>
    <w:rPr>
      <w:rFonts w:ascii="Heiti TC Light" w:eastAsia="Heiti TC Light" w:hAnsi="Yuppy TC Regular" w:cs="新細明體"/>
    </w:rPr>
  </w:style>
  <w:style w:type="paragraph" w:styleId="ad">
    <w:name w:val="footnote text"/>
    <w:basedOn w:val="a0"/>
    <w:link w:val="ae"/>
    <w:uiPriority w:val="99"/>
    <w:unhideWhenUsed/>
    <w:rsid w:val="003E2608"/>
    <w:pPr>
      <w:snapToGrid w:val="0"/>
    </w:pPr>
    <w:rPr>
      <w:sz w:val="20"/>
      <w:szCs w:val="20"/>
    </w:rPr>
  </w:style>
  <w:style w:type="character" w:customStyle="1" w:styleId="ae">
    <w:name w:val="註腳文字 字元"/>
    <w:basedOn w:val="a1"/>
    <w:link w:val="ad"/>
    <w:uiPriority w:val="99"/>
    <w:rsid w:val="003E2608"/>
    <w:rPr>
      <w:sz w:val="20"/>
      <w:szCs w:val="20"/>
    </w:rPr>
  </w:style>
  <w:style w:type="character" w:styleId="af">
    <w:name w:val="footnote reference"/>
    <w:basedOn w:val="a1"/>
    <w:semiHidden/>
    <w:unhideWhenUsed/>
    <w:rsid w:val="003E2608"/>
    <w:rPr>
      <w:vertAlign w:val="superscript"/>
    </w:rPr>
  </w:style>
  <w:style w:type="character" w:styleId="af0">
    <w:name w:val="Hyperlink"/>
    <w:basedOn w:val="a1"/>
    <w:uiPriority w:val="99"/>
    <w:unhideWhenUsed/>
    <w:rsid w:val="00175879"/>
    <w:rPr>
      <w:color w:val="0000FF" w:themeColor="hyperlink"/>
      <w:u w:val="single"/>
    </w:rPr>
  </w:style>
  <w:style w:type="character" w:customStyle="1" w:styleId="apple-converted-space">
    <w:name w:val="apple-converted-space"/>
    <w:basedOn w:val="a1"/>
    <w:rsid w:val="000911B5"/>
  </w:style>
  <w:style w:type="paragraph" w:styleId="af1">
    <w:name w:val="Balloon Text"/>
    <w:basedOn w:val="a0"/>
    <w:link w:val="af2"/>
    <w:uiPriority w:val="99"/>
    <w:semiHidden/>
    <w:unhideWhenUsed/>
    <w:rsid w:val="00B33917"/>
    <w:rPr>
      <w:rFonts w:asciiTheme="majorHAnsi" w:eastAsiaTheme="majorEastAsia" w:hAnsiTheme="majorHAnsi" w:cstheme="majorBidi"/>
      <w:sz w:val="18"/>
      <w:szCs w:val="18"/>
    </w:rPr>
  </w:style>
  <w:style w:type="character" w:customStyle="1" w:styleId="af2">
    <w:name w:val="註解方塊文字 字元"/>
    <w:basedOn w:val="a1"/>
    <w:link w:val="af1"/>
    <w:uiPriority w:val="99"/>
    <w:semiHidden/>
    <w:rsid w:val="00B33917"/>
    <w:rPr>
      <w:rFonts w:asciiTheme="majorHAnsi" w:eastAsiaTheme="majorEastAsia" w:hAnsiTheme="majorHAnsi" w:cstheme="majorBidi"/>
      <w:sz w:val="18"/>
      <w:szCs w:val="18"/>
    </w:rPr>
  </w:style>
  <w:style w:type="paragraph" w:styleId="af3">
    <w:name w:val="caption"/>
    <w:basedOn w:val="a0"/>
    <w:next w:val="a0"/>
    <w:uiPriority w:val="35"/>
    <w:unhideWhenUsed/>
    <w:qFormat/>
    <w:rsid w:val="003F5E77"/>
    <w:rPr>
      <w:sz w:val="20"/>
      <w:szCs w:val="20"/>
    </w:rPr>
  </w:style>
  <w:style w:type="character" w:customStyle="1" w:styleId="10">
    <w:name w:val="標題 1 字元"/>
    <w:basedOn w:val="a1"/>
    <w:link w:val="1"/>
    <w:uiPriority w:val="9"/>
    <w:rsid w:val="00CE6352"/>
    <w:rPr>
      <w:rFonts w:asciiTheme="majorHAnsi" w:eastAsiaTheme="majorEastAsia" w:hAnsiTheme="majorHAnsi" w:cstheme="majorBidi"/>
      <w:b/>
      <w:bCs/>
      <w:kern w:val="52"/>
      <w:sz w:val="52"/>
      <w:szCs w:val="52"/>
    </w:rPr>
  </w:style>
  <w:style w:type="paragraph" w:styleId="af4">
    <w:name w:val="TOC Heading"/>
    <w:basedOn w:val="1"/>
    <w:next w:val="a0"/>
    <w:uiPriority w:val="39"/>
    <w:semiHidden/>
    <w:unhideWhenUsed/>
    <w:qFormat/>
    <w:rsid w:val="00CE6352"/>
    <w:pPr>
      <w:keepLines/>
      <w:spacing w:before="480" w:after="0" w:line="276" w:lineRule="auto"/>
      <w:outlineLvl w:val="9"/>
    </w:pPr>
    <w:rPr>
      <w:color w:val="365F91" w:themeColor="accent1" w:themeShade="BF"/>
      <w:kern w:val="0"/>
      <w:sz w:val="28"/>
      <w:szCs w:val="28"/>
    </w:rPr>
  </w:style>
  <w:style w:type="paragraph" w:styleId="11">
    <w:name w:val="toc 1"/>
    <w:basedOn w:val="a0"/>
    <w:next w:val="a0"/>
    <w:autoRedefine/>
    <w:uiPriority w:val="39"/>
    <w:unhideWhenUsed/>
    <w:rsid w:val="002C1811"/>
    <w:pPr>
      <w:tabs>
        <w:tab w:val="right" w:leader="dot" w:pos="9730"/>
      </w:tabs>
      <w:ind w:rightChars="200" w:right="480"/>
    </w:pPr>
    <w:rPr>
      <w:rFonts w:ascii="標楷體" w:eastAsia="標楷體" w:hAnsi="標楷體"/>
    </w:rPr>
  </w:style>
  <w:style w:type="paragraph" w:styleId="21">
    <w:name w:val="toc 2"/>
    <w:basedOn w:val="a0"/>
    <w:next w:val="a0"/>
    <w:autoRedefine/>
    <w:uiPriority w:val="39"/>
    <w:unhideWhenUsed/>
    <w:rsid w:val="00AA1B45"/>
    <w:pPr>
      <w:tabs>
        <w:tab w:val="left" w:pos="1134"/>
        <w:tab w:val="right" w:leader="dot" w:pos="9730"/>
      </w:tabs>
      <w:ind w:leftChars="200" w:left="1280" w:rightChars="300" w:right="720" w:hangingChars="250" w:hanging="800"/>
    </w:pPr>
  </w:style>
  <w:style w:type="paragraph" w:styleId="31">
    <w:name w:val="toc 3"/>
    <w:basedOn w:val="a0"/>
    <w:next w:val="a0"/>
    <w:autoRedefine/>
    <w:uiPriority w:val="39"/>
    <w:unhideWhenUsed/>
    <w:rsid w:val="00CE6352"/>
    <w:pPr>
      <w:ind w:leftChars="400" w:left="960"/>
    </w:pPr>
  </w:style>
  <w:style w:type="paragraph" w:customStyle="1" w:styleId="a">
    <w:name w:val="標題一"/>
    <w:basedOn w:val="a0"/>
    <w:qFormat/>
    <w:rsid w:val="001C52C7"/>
    <w:pPr>
      <w:widowControl w:val="0"/>
      <w:numPr>
        <w:numId w:val="27"/>
      </w:numPr>
      <w:spacing w:line="360" w:lineRule="auto"/>
      <w:jc w:val="both"/>
    </w:pPr>
    <w:rPr>
      <w:rFonts w:ascii="Times New Roman" w:eastAsia="標楷體" w:hAnsi="Times New Roman" w:cs="Times New Roman"/>
      <w:color w:val="000000"/>
      <w:kern w:val="2"/>
      <w:sz w:val="32"/>
      <w:szCs w:val="32"/>
    </w:rPr>
  </w:style>
  <w:style w:type="paragraph" w:customStyle="1" w:styleId="Default">
    <w:name w:val="Default"/>
    <w:rsid w:val="008616BC"/>
    <w:pPr>
      <w:widowControl w:val="0"/>
      <w:autoSpaceDE w:val="0"/>
      <w:autoSpaceDN w:val="0"/>
      <w:adjustRightInd w:val="0"/>
    </w:pPr>
    <w:rPr>
      <w:rFonts w:ascii="Cambria" w:hAnsi="Cambria" w:cs="Cambria"/>
      <w:color w:val="000000"/>
    </w:rPr>
  </w:style>
  <w:style w:type="paragraph" w:styleId="Web">
    <w:name w:val="Normal (Web)"/>
    <w:basedOn w:val="a0"/>
    <w:uiPriority w:val="99"/>
    <w:unhideWhenUsed/>
    <w:rsid w:val="003D1EF2"/>
    <w:pPr>
      <w:spacing w:before="100" w:beforeAutospacing="1" w:after="100" w:afterAutospacing="1"/>
    </w:pPr>
    <w:rPr>
      <w:rFonts w:ascii="新細明體" w:eastAsia="新細明體" w:hAnsi="新細明體" w:cs="新細明體"/>
    </w:rPr>
  </w:style>
  <w:style w:type="character" w:styleId="af5">
    <w:name w:val="Emphasis"/>
    <w:basedOn w:val="a1"/>
    <w:uiPriority w:val="20"/>
    <w:qFormat/>
    <w:rsid w:val="00AC603F"/>
    <w:rPr>
      <w:b/>
      <w:bCs/>
      <w:i w:val="0"/>
      <w:iCs w:val="0"/>
    </w:rPr>
  </w:style>
  <w:style w:type="character" w:customStyle="1" w:styleId="st1">
    <w:name w:val="st1"/>
    <w:basedOn w:val="a1"/>
    <w:rsid w:val="00AC603F"/>
  </w:style>
  <w:style w:type="character" w:customStyle="1" w:styleId="20">
    <w:name w:val="標題 2 字元"/>
    <w:basedOn w:val="a1"/>
    <w:link w:val="2"/>
    <w:uiPriority w:val="9"/>
    <w:semiHidden/>
    <w:rsid w:val="00E53BA0"/>
    <w:rPr>
      <w:rFonts w:asciiTheme="majorHAnsi" w:eastAsiaTheme="majorEastAsia" w:hAnsiTheme="majorHAnsi" w:cstheme="majorBidi"/>
      <w:b/>
      <w:bCs/>
      <w:i/>
      <w:iCs/>
      <w:sz w:val="28"/>
      <w:szCs w:val="28"/>
      <w:lang w:eastAsia="en-US"/>
    </w:rPr>
  </w:style>
  <w:style w:type="character" w:customStyle="1" w:styleId="30">
    <w:name w:val="標題 3 字元"/>
    <w:basedOn w:val="a1"/>
    <w:link w:val="3"/>
    <w:uiPriority w:val="9"/>
    <w:semiHidden/>
    <w:rsid w:val="00E53BA0"/>
    <w:rPr>
      <w:rFonts w:asciiTheme="majorHAnsi" w:eastAsiaTheme="majorEastAsia" w:hAnsiTheme="majorHAnsi" w:cstheme="majorBidi"/>
      <w:b/>
      <w:bCs/>
      <w:sz w:val="26"/>
      <w:szCs w:val="26"/>
      <w:lang w:eastAsia="en-US"/>
    </w:rPr>
  </w:style>
  <w:style w:type="character" w:customStyle="1" w:styleId="40">
    <w:name w:val="標題 4 字元"/>
    <w:basedOn w:val="a1"/>
    <w:link w:val="4"/>
    <w:uiPriority w:val="9"/>
    <w:semiHidden/>
    <w:rsid w:val="00E53BA0"/>
    <w:rPr>
      <w:b/>
      <w:bCs/>
      <w:sz w:val="28"/>
      <w:szCs w:val="28"/>
      <w:lang w:eastAsia="en-US"/>
    </w:rPr>
  </w:style>
  <w:style w:type="character" w:customStyle="1" w:styleId="50">
    <w:name w:val="標題 5 字元"/>
    <w:basedOn w:val="a1"/>
    <w:link w:val="5"/>
    <w:uiPriority w:val="9"/>
    <w:semiHidden/>
    <w:rsid w:val="00E53BA0"/>
    <w:rPr>
      <w:b/>
      <w:bCs/>
      <w:i/>
      <w:iCs/>
      <w:sz w:val="26"/>
      <w:szCs w:val="26"/>
      <w:lang w:eastAsia="en-US"/>
    </w:rPr>
  </w:style>
  <w:style w:type="character" w:customStyle="1" w:styleId="60">
    <w:name w:val="標題 6 字元"/>
    <w:basedOn w:val="a1"/>
    <w:link w:val="6"/>
    <w:rsid w:val="00E53BA0"/>
    <w:rPr>
      <w:rFonts w:ascii="Times New Roman" w:hAnsi="Times New Roman" w:cs="Times New Roman"/>
      <w:b/>
      <w:bCs/>
      <w:sz w:val="22"/>
      <w:szCs w:val="22"/>
      <w:lang w:eastAsia="en-US"/>
    </w:rPr>
  </w:style>
  <w:style w:type="character" w:customStyle="1" w:styleId="70">
    <w:name w:val="標題 7 字元"/>
    <w:basedOn w:val="a1"/>
    <w:link w:val="7"/>
    <w:uiPriority w:val="9"/>
    <w:semiHidden/>
    <w:rsid w:val="00E53BA0"/>
    <w:rPr>
      <w:lang w:eastAsia="en-US"/>
    </w:rPr>
  </w:style>
  <w:style w:type="character" w:customStyle="1" w:styleId="80">
    <w:name w:val="標題 8 字元"/>
    <w:basedOn w:val="a1"/>
    <w:link w:val="8"/>
    <w:uiPriority w:val="9"/>
    <w:semiHidden/>
    <w:rsid w:val="00E53BA0"/>
    <w:rPr>
      <w:i/>
      <w:iCs/>
      <w:lang w:eastAsia="en-US"/>
    </w:rPr>
  </w:style>
  <w:style w:type="character" w:customStyle="1" w:styleId="90">
    <w:name w:val="標題 9 字元"/>
    <w:basedOn w:val="a1"/>
    <w:link w:val="9"/>
    <w:uiPriority w:val="9"/>
    <w:semiHidden/>
    <w:rsid w:val="00E53BA0"/>
    <w:rPr>
      <w:rFonts w:asciiTheme="majorHAnsi" w:eastAsiaTheme="majorEastAsia" w:hAnsiTheme="majorHAnsi" w:cstheme="majorBidi"/>
      <w:sz w:val="22"/>
      <w:szCs w:val="22"/>
      <w:lang w:eastAsia="en-US"/>
    </w:rPr>
  </w:style>
  <w:style w:type="character" w:customStyle="1" w:styleId="shorttext">
    <w:name w:val="short_text"/>
    <w:basedOn w:val="a1"/>
    <w:rsid w:val="00915A5B"/>
  </w:style>
  <w:style w:type="character" w:styleId="af6">
    <w:name w:val="Strong"/>
    <w:basedOn w:val="a1"/>
    <w:uiPriority w:val="22"/>
    <w:qFormat/>
    <w:rsid w:val="00DE6466"/>
    <w:rPr>
      <w:b/>
      <w:bCs/>
    </w:rPr>
  </w:style>
</w:styles>
</file>

<file path=word/webSettings.xml><?xml version="1.0" encoding="utf-8"?>
<w:webSettings xmlns:r="http://schemas.openxmlformats.org/officeDocument/2006/relationships" xmlns:w="http://schemas.openxmlformats.org/wordprocessingml/2006/main">
  <w:divs>
    <w:div w:id="101342675">
      <w:bodyDiv w:val="1"/>
      <w:marLeft w:val="0"/>
      <w:marRight w:val="0"/>
      <w:marTop w:val="0"/>
      <w:marBottom w:val="0"/>
      <w:divBdr>
        <w:top w:val="none" w:sz="0" w:space="0" w:color="auto"/>
        <w:left w:val="none" w:sz="0" w:space="0" w:color="auto"/>
        <w:bottom w:val="none" w:sz="0" w:space="0" w:color="auto"/>
        <w:right w:val="none" w:sz="0" w:space="0" w:color="auto"/>
      </w:divBdr>
    </w:div>
    <w:div w:id="383987575">
      <w:bodyDiv w:val="1"/>
      <w:marLeft w:val="0"/>
      <w:marRight w:val="0"/>
      <w:marTop w:val="0"/>
      <w:marBottom w:val="0"/>
      <w:divBdr>
        <w:top w:val="none" w:sz="0" w:space="0" w:color="auto"/>
        <w:left w:val="none" w:sz="0" w:space="0" w:color="auto"/>
        <w:bottom w:val="none" w:sz="0" w:space="0" w:color="auto"/>
        <w:right w:val="none" w:sz="0" w:space="0" w:color="auto"/>
      </w:divBdr>
      <w:divsChild>
        <w:div w:id="282812700">
          <w:marLeft w:val="0"/>
          <w:marRight w:val="0"/>
          <w:marTop w:val="0"/>
          <w:marBottom w:val="0"/>
          <w:divBdr>
            <w:top w:val="none" w:sz="0" w:space="0" w:color="auto"/>
            <w:left w:val="none" w:sz="0" w:space="0" w:color="auto"/>
            <w:bottom w:val="none" w:sz="0" w:space="0" w:color="auto"/>
            <w:right w:val="none" w:sz="0" w:space="0" w:color="auto"/>
          </w:divBdr>
          <w:divsChild>
            <w:div w:id="1584677206">
              <w:marLeft w:val="0"/>
              <w:marRight w:val="0"/>
              <w:marTop w:val="0"/>
              <w:marBottom w:val="0"/>
              <w:divBdr>
                <w:top w:val="none" w:sz="0" w:space="0" w:color="auto"/>
                <w:left w:val="none" w:sz="0" w:space="0" w:color="auto"/>
                <w:bottom w:val="none" w:sz="0" w:space="0" w:color="auto"/>
                <w:right w:val="none" w:sz="0" w:space="0" w:color="auto"/>
              </w:divBdr>
              <w:divsChild>
                <w:div w:id="692725915">
                  <w:marLeft w:val="0"/>
                  <w:marRight w:val="0"/>
                  <w:marTop w:val="0"/>
                  <w:marBottom w:val="0"/>
                  <w:divBdr>
                    <w:top w:val="none" w:sz="0" w:space="0" w:color="auto"/>
                    <w:left w:val="none" w:sz="0" w:space="0" w:color="auto"/>
                    <w:bottom w:val="none" w:sz="0" w:space="0" w:color="auto"/>
                    <w:right w:val="none" w:sz="0" w:space="0" w:color="auto"/>
                  </w:divBdr>
                  <w:divsChild>
                    <w:div w:id="163980341">
                      <w:marLeft w:val="0"/>
                      <w:marRight w:val="0"/>
                      <w:marTop w:val="0"/>
                      <w:marBottom w:val="0"/>
                      <w:divBdr>
                        <w:top w:val="none" w:sz="0" w:space="0" w:color="auto"/>
                        <w:left w:val="none" w:sz="0" w:space="0" w:color="auto"/>
                        <w:bottom w:val="none" w:sz="0" w:space="0" w:color="auto"/>
                        <w:right w:val="none" w:sz="0" w:space="0" w:color="auto"/>
                      </w:divBdr>
                      <w:divsChild>
                        <w:div w:id="614674786">
                          <w:marLeft w:val="0"/>
                          <w:marRight w:val="0"/>
                          <w:marTop w:val="0"/>
                          <w:marBottom w:val="0"/>
                          <w:divBdr>
                            <w:top w:val="none" w:sz="0" w:space="0" w:color="auto"/>
                            <w:left w:val="none" w:sz="0" w:space="0" w:color="auto"/>
                            <w:bottom w:val="none" w:sz="0" w:space="0" w:color="auto"/>
                            <w:right w:val="none" w:sz="0" w:space="0" w:color="auto"/>
                          </w:divBdr>
                          <w:divsChild>
                            <w:div w:id="25548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3334468">
      <w:bodyDiv w:val="1"/>
      <w:marLeft w:val="0"/>
      <w:marRight w:val="0"/>
      <w:marTop w:val="0"/>
      <w:marBottom w:val="0"/>
      <w:divBdr>
        <w:top w:val="none" w:sz="0" w:space="0" w:color="auto"/>
        <w:left w:val="none" w:sz="0" w:space="0" w:color="auto"/>
        <w:bottom w:val="none" w:sz="0" w:space="0" w:color="auto"/>
        <w:right w:val="none" w:sz="0" w:space="0" w:color="auto"/>
      </w:divBdr>
    </w:div>
    <w:div w:id="412436736">
      <w:bodyDiv w:val="1"/>
      <w:marLeft w:val="0"/>
      <w:marRight w:val="0"/>
      <w:marTop w:val="0"/>
      <w:marBottom w:val="0"/>
      <w:divBdr>
        <w:top w:val="none" w:sz="0" w:space="0" w:color="auto"/>
        <w:left w:val="none" w:sz="0" w:space="0" w:color="auto"/>
        <w:bottom w:val="none" w:sz="0" w:space="0" w:color="auto"/>
        <w:right w:val="none" w:sz="0" w:space="0" w:color="auto"/>
      </w:divBdr>
    </w:div>
    <w:div w:id="797845751">
      <w:bodyDiv w:val="1"/>
      <w:marLeft w:val="0"/>
      <w:marRight w:val="0"/>
      <w:marTop w:val="0"/>
      <w:marBottom w:val="0"/>
      <w:divBdr>
        <w:top w:val="none" w:sz="0" w:space="0" w:color="auto"/>
        <w:left w:val="none" w:sz="0" w:space="0" w:color="auto"/>
        <w:bottom w:val="none" w:sz="0" w:space="0" w:color="auto"/>
        <w:right w:val="none" w:sz="0" w:space="0" w:color="auto"/>
      </w:divBdr>
    </w:div>
    <w:div w:id="1254364340">
      <w:bodyDiv w:val="1"/>
      <w:marLeft w:val="0"/>
      <w:marRight w:val="0"/>
      <w:marTop w:val="0"/>
      <w:marBottom w:val="0"/>
      <w:divBdr>
        <w:top w:val="none" w:sz="0" w:space="0" w:color="auto"/>
        <w:left w:val="none" w:sz="0" w:space="0" w:color="auto"/>
        <w:bottom w:val="none" w:sz="0" w:space="0" w:color="auto"/>
        <w:right w:val="none" w:sz="0" w:space="0" w:color="auto"/>
      </w:divBdr>
      <w:divsChild>
        <w:div w:id="981230774">
          <w:marLeft w:val="0"/>
          <w:marRight w:val="0"/>
          <w:marTop w:val="0"/>
          <w:marBottom w:val="0"/>
          <w:divBdr>
            <w:top w:val="none" w:sz="0" w:space="0" w:color="auto"/>
            <w:left w:val="none" w:sz="0" w:space="0" w:color="auto"/>
            <w:bottom w:val="none" w:sz="0" w:space="0" w:color="auto"/>
            <w:right w:val="none" w:sz="0" w:space="0" w:color="auto"/>
          </w:divBdr>
          <w:divsChild>
            <w:div w:id="1973556817">
              <w:marLeft w:val="0"/>
              <w:marRight w:val="0"/>
              <w:marTop w:val="0"/>
              <w:marBottom w:val="0"/>
              <w:divBdr>
                <w:top w:val="none" w:sz="0" w:space="0" w:color="auto"/>
                <w:left w:val="none" w:sz="0" w:space="0" w:color="auto"/>
                <w:bottom w:val="none" w:sz="0" w:space="0" w:color="auto"/>
                <w:right w:val="none" w:sz="0" w:space="0" w:color="auto"/>
              </w:divBdr>
              <w:divsChild>
                <w:div w:id="1709642109">
                  <w:marLeft w:val="0"/>
                  <w:marRight w:val="0"/>
                  <w:marTop w:val="0"/>
                  <w:marBottom w:val="0"/>
                  <w:divBdr>
                    <w:top w:val="none" w:sz="0" w:space="0" w:color="auto"/>
                    <w:left w:val="none" w:sz="0" w:space="0" w:color="auto"/>
                    <w:bottom w:val="none" w:sz="0" w:space="0" w:color="auto"/>
                    <w:right w:val="none" w:sz="0" w:space="0" w:color="auto"/>
                  </w:divBdr>
                  <w:divsChild>
                    <w:div w:id="1347975976">
                      <w:marLeft w:val="0"/>
                      <w:marRight w:val="0"/>
                      <w:marTop w:val="0"/>
                      <w:marBottom w:val="0"/>
                      <w:divBdr>
                        <w:top w:val="none" w:sz="0" w:space="0" w:color="auto"/>
                        <w:left w:val="none" w:sz="0" w:space="0" w:color="auto"/>
                        <w:bottom w:val="none" w:sz="0" w:space="0" w:color="auto"/>
                        <w:right w:val="none" w:sz="0" w:space="0" w:color="auto"/>
                      </w:divBdr>
                      <w:divsChild>
                        <w:div w:id="478496174">
                          <w:marLeft w:val="0"/>
                          <w:marRight w:val="0"/>
                          <w:marTop w:val="0"/>
                          <w:marBottom w:val="0"/>
                          <w:divBdr>
                            <w:top w:val="none" w:sz="0" w:space="0" w:color="auto"/>
                            <w:left w:val="none" w:sz="0" w:space="0" w:color="auto"/>
                            <w:bottom w:val="none" w:sz="0" w:space="0" w:color="auto"/>
                            <w:right w:val="none" w:sz="0" w:space="0" w:color="auto"/>
                          </w:divBdr>
                          <w:divsChild>
                            <w:div w:id="1480923078">
                              <w:marLeft w:val="0"/>
                              <w:marRight w:val="0"/>
                              <w:marTop w:val="0"/>
                              <w:marBottom w:val="0"/>
                              <w:divBdr>
                                <w:top w:val="none" w:sz="0" w:space="0" w:color="auto"/>
                                <w:left w:val="none" w:sz="0" w:space="0" w:color="auto"/>
                                <w:bottom w:val="none" w:sz="0" w:space="0" w:color="auto"/>
                                <w:right w:val="none" w:sz="0" w:space="0" w:color="auto"/>
                              </w:divBdr>
                              <w:divsChild>
                                <w:div w:id="140818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2044550">
      <w:bodyDiv w:val="1"/>
      <w:marLeft w:val="0"/>
      <w:marRight w:val="0"/>
      <w:marTop w:val="0"/>
      <w:marBottom w:val="0"/>
      <w:divBdr>
        <w:top w:val="none" w:sz="0" w:space="0" w:color="auto"/>
        <w:left w:val="none" w:sz="0" w:space="0" w:color="auto"/>
        <w:bottom w:val="none" w:sz="0" w:space="0" w:color="auto"/>
        <w:right w:val="none" w:sz="0" w:space="0" w:color="auto"/>
      </w:divBdr>
    </w:div>
    <w:div w:id="16437743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5.png"/><Relationship Id="rId21" Type="http://schemas.openxmlformats.org/officeDocument/2006/relationships/image" Target="media/image12.jpeg"/><Relationship Id="rId34" Type="http://schemas.openxmlformats.org/officeDocument/2006/relationships/header" Target="header4.xml"/><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jpeg"/><Relationship Id="rId41" Type="http://schemas.openxmlformats.org/officeDocument/2006/relationships/footer" Target="footer5.xml"/><Relationship Id="rId54" Type="http://schemas.openxmlformats.org/officeDocument/2006/relationships/image" Target="media/image39.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hyperlink" Target="http://www.google.com.tw/url?sa=t&amp;rct=j&amp;q=&amp;esrc=s&amp;source=web&amp;cd=1&amp;cad=rja&amp;uact=8&amp;ved=0CBwQFjAA&amp;url=http%3A%2F%2Fwww.soumu.go.jp%2Fmain_content%2F000144329.pdf&amp;ei=ydwoVZq8OYOU8QWB84D4DQ&amp;usg=AFQjCNF9_yWQmFkHc-PuG9Xshoj1tc-aiA&amp;sig2=vhljQRik7sp827Y7IqKh_Q" TargetMode="External"/><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footer" Target="footer3.xml"/><Relationship Id="rId36" Type="http://schemas.openxmlformats.org/officeDocument/2006/relationships/footer" Target="footer4.xml"/><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eader" Target="header2.xml"/><Relationship Id="rId30" Type="http://schemas.openxmlformats.org/officeDocument/2006/relationships/image" Target="media/image19.jpeg"/><Relationship Id="rId35" Type="http://schemas.openxmlformats.org/officeDocument/2006/relationships/header" Target="header5.xml"/><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8" Type="http://schemas.openxmlformats.org/officeDocument/2006/relationships/footer" Target="foot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eader" Target="header3.xml"/><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png"/></Relationships>
</file>

<file path=word/_rels/footnotes.xml.rels><?xml version="1.0" encoding="UTF-8" standalone="yes"?>
<Relationships xmlns="http://schemas.openxmlformats.org/package/2006/relationships"><Relationship Id="rId3" Type="http://schemas.openxmlformats.org/officeDocument/2006/relationships/hyperlink" Target="http://zh.wikipedia.org/wiki/%E7%89%B9%E6%B4%9B%E4%BC%8A%E6%88%98%E4%BA%89" TargetMode="External"/><Relationship Id="rId2" Type="http://schemas.openxmlformats.org/officeDocument/2006/relationships/hyperlink" Target="http://zh.wikipedia.org/wiki/%E7%89%B9%E6%B4%9B%E4%BC%8A%E6%88%98%E4%BA%89" TargetMode="External"/><Relationship Id="rId1" Type="http://schemas.openxmlformats.org/officeDocument/2006/relationships/hyperlink" Target="http://zh.wikipedia.org/wiki/%E5%8F%A4%E5%B8%8C%E8%85%8A%E7%A5%9E%E8%AF%9D" TargetMode="External"/><Relationship Id="rId6" Type="http://schemas.openxmlformats.org/officeDocument/2006/relationships/hyperlink" Target="http://zh.wikipedia.org/wiki/%E8%8B%B1%E9%9B%84" TargetMode="External"/><Relationship Id="rId5" Type="http://schemas.openxmlformats.org/officeDocument/2006/relationships/hyperlink" Target="http://zh.wikipedia.org/wiki/%E5%8D%8A%E7%A5%9E" TargetMode="External"/><Relationship Id="rId4" Type="http://schemas.openxmlformats.org/officeDocument/2006/relationships/hyperlink" Target="http://zh.wikipedia.org/wiki/%E5%B8%8C%E8%85%8A%E7%A5%9E%E8%AF%9D"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jpeg"/></Relationships>
</file>

<file path=word/_rels/header4.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細明體"/>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新細明體"/>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8B516E35-D02B-4F3C-812A-BA9638F870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55</Pages>
  <Words>3131</Words>
  <Characters>17851</Characters>
  <Application>Microsoft Office Word</Application>
  <DocSecurity>0</DocSecurity>
  <Lines>148</Lines>
  <Paragraphs>41</Paragraphs>
  <ScaleCrop>false</ScaleCrop>
  <Company>Hewlett-Packard Company</Company>
  <LinksUpToDate>false</LinksUpToDate>
  <CharactersWithSpaces>20941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apple</dc:creator>
  <cp:lastModifiedBy>Administrator</cp:lastModifiedBy>
  <cp:revision>37</cp:revision>
  <cp:lastPrinted>2015-04-20T03:05:00Z</cp:lastPrinted>
  <dcterms:created xsi:type="dcterms:W3CDTF">2015-04-16T03:12:00Z</dcterms:created>
  <dcterms:modified xsi:type="dcterms:W3CDTF">2015-04-21T08:54:00Z</dcterms:modified>
</cp:coreProperties>
</file>