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663" w:rsidRPr="00AE29C7" w:rsidRDefault="009E2663" w:rsidP="009E2663">
      <w:pPr>
        <w:overflowPunct w:val="0"/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bookmarkStart w:id="0" w:name="_Hlk132298405"/>
      <w:r w:rsidRPr="00AE29C7">
        <w:rPr>
          <w:rFonts w:ascii="標楷體" w:eastAsia="標楷體" w:hAnsi="標楷體" w:hint="eastAsia"/>
          <w:b/>
          <w:sz w:val="32"/>
          <w:szCs w:val="32"/>
        </w:rPr>
        <w:t>附件</w:t>
      </w:r>
    </w:p>
    <w:p w:rsidR="009E2663" w:rsidRDefault="009E2663" w:rsidP="009E2663">
      <w:pPr>
        <w:pStyle w:val="a"/>
        <w:jc w:val="center"/>
      </w:pPr>
      <w:r>
        <w:rPr>
          <w:rFonts w:hint="eastAsia"/>
        </w:rPr>
        <w:t>農委會</w:t>
      </w:r>
      <w:r w:rsidRPr="00AE6149">
        <w:rPr>
          <w:rFonts w:hint="eastAsia"/>
        </w:rPr>
        <w:t>接獲通報及自行查獲</w:t>
      </w:r>
      <w:bookmarkEnd w:id="0"/>
      <w:r w:rsidRPr="00AE6149">
        <w:rPr>
          <w:rFonts w:hint="eastAsia"/>
        </w:rPr>
        <w:t>臺灣獼猴相關案件統計數據表</w:t>
      </w:r>
    </w:p>
    <w:p w:rsidR="009E2663" w:rsidRPr="00AE6149" w:rsidRDefault="009E2663" w:rsidP="009E2663">
      <w:pPr>
        <w:pStyle w:val="a"/>
        <w:numPr>
          <w:ilvl w:val="0"/>
          <w:numId w:val="0"/>
        </w:numPr>
        <w:ind w:leftChars="2293" w:left="5503" w:rightChars="-378" w:right="-907"/>
        <w:jc w:val="right"/>
      </w:pPr>
      <w:r>
        <w:rPr>
          <w:rFonts w:hint="eastAsia"/>
        </w:rPr>
        <w:t xml:space="preserve">  單位：件</w:t>
      </w:r>
    </w:p>
    <w:tbl>
      <w:tblPr>
        <w:tblStyle w:val="a4"/>
        <w:tblW w:w="9498" w:type="dxa"/>
        <w:tblInd w:w="-289" w:type="dxa"/>
        <w:tblLook w:val="04A0" w:firstRow="1" w:lastRow="0" w:firstColumn="1" w:lastColumn="0" w:noHBand="0" w:noVBand="1"/>
      </w:tblPr>
      <w:tblGrid>
        <w:gridCol w:w="897"/>
        <w:gridCol w:w="749"/>
        <w:gridCol w:w="749"/>
        <w:gridCol w:w="749"/>
        <w:gridCol w:w="748"/>
        <w:gridCol w:w="748"/>
        <w:gridCol w:w="748"/>
        <w:gridCol w:w="748"/>
        <w:gridCol w:w="748"/>
        <w:gridCol w:w="748"/>
        <w:gridCol w:w="748"/>
        <w:gridCol w:w="1118"/>
      </w:tblGrid>
      <w:tr w:rsidR="009E2663" w:rsidRPr="00AE6149" w:rsidTr="009C6658">
        <w:trPr>
          <w:tblHeader/>
        </w:trPr>
        <w:tc>
          <w:tcPr>
            <w:tcW w:w="897" w:type="dxa"/>
            <w:tcBorders>
              <w:tl2br w:val="single" w:sz="4" w:space="0" w:color="auto"/>
            </w:tcBorders>
            <w:shd w:val="clear" w:color="auto" w:fill="DEEAF6" w:themeFill="accent5" w:themeFillTint="33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 xml:space="preserve"> 事由</w:t>
            </w:r>
          </w:p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outlineLvl w:val="3"/>
              <w:rPr>
                <w:sz w:val="24"/>
                <w:szCs w:val="24"/>
              </w:rPr>
            </w:pPr>
          </w:p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749" w:type="dxa"/>
            <w:shd w:val="clear" w:color="auto" w:fill="DEEAF6" w:themeFill="accent5" w:themeFillTint="33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騷擾</w:t>
            </w:r>
          </w:p>
        </w:tc>
        <w:tc>
          <w:tcPr>
            <w:tcW w:w="749" w:type="dxa"/>
            <w:shd w:val="clear" w:color="auto" w:fill="DEEAF6" w:themeFill="accent5" w:themeFillTint="33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虐待</w:t>
            </w:r>
          </w:p>
        </w:tc>
        <w:tc>
          <w:tcPr>
            <w:tcW w:w="749" w:type="dxa"/>
            <w:shd w:val="clear" w:color="auto" w:fill="DEEAF6" w:themeFill="accent5" w:themeFillTint="33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獵捕</w:t>
            </w:r>
          </w:p>
        </w:tc>
        <w:tc>
          <w:tcPr>
            <w:tcW w:w="748" w:type="dxa"/>
            <w:shd w:val="clear" w:color="auto" w:fill="DEEAF6" w:themeFill="accent5" w:themeFillTint="33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宰殺</w:t>
            </w:r>
          </w:p>
        </w:tc>
        <w:tc>
          <w:tcPr>
            <w:tcW w:w="748" w:type="dxa"/>
            <w:shd w:val="clear" w:color="auto" w:fill="DEEAF6" w:themeFill="accent5" w:themeFillTint="33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買賣</w:t>
            </w:r>
          </w:p>
        </w:tc>
        <w:tc>
          <w:tcPr>
            <w:tcW w:w="748" w:type="dxa"/>
            <w:shd w:val="clear" w:color="auto" w:fill="DEEAF6" w:themeFill="accent5" w:themeFillTint="33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陳列</w:t>
            </w:r>
          </w:p>
        </w:tc>
        <w:tc>
          <w:tcPr>
            <w:tcW w:w="748" w:type="dxa"/>
            <w:shd w:val="clear" w:color="auto" w:fill="DEEAF6" w:themeFill="accent5" w:themeFillTint="33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展示</w:t>
            </w:r>
          </w:p>
        </w:tc>
        <w:tc>
          <w:tcPr>
            <w:tcW w:w="748" w:type="dxa"/>
            <w:shd w:val="clear" w:color="auto" w:fill="DEEAF6" w:themeFill="accent5" w:themeFillTint="33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持有飼養</w:t>
            </w:r>
          </w:p>
        </w:tc>
        <w:tc>
          <w:tcPr>
            <w:tcW w:w="748" w:type="dxa"/>
            <w:shd w:val="clear" w:color="auto" w:fill="DEEAF6" w:themeFill="accent5" w:themeFillTint="33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繁殖</w:t>
            </w:r>
          </w:p>
        </w:tc>
        <w:tc>
          <w:tcPr>
            <w:tcW w:w="748" w:type="dxa"/>
            <w:shd w:val="clear" w:color="auto" w:fill="DEEAF6" w:themeFill="accent5" w:themeFillTint="33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1118" w:type="dxa"/>
            <w:shd w:val="clear" w:color="auto" w:fill="DEEAF6" w:themeFill="accent5" w:themeFillTint="33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bookmarkStart w:id="1" w:name="_Hlk132297796"/>
            <w:proofErr w:type="gramStart"/>
            <w:r w:rsidRPr="00AE6149">
              <w:rPr>
                <w:rFonts w:hint="eastAsia"/>
                <w:sz w:val="24"/>
                <w:szCs w:val="24"/>
              </w:rPr>
              <w:t>人猴衝突及農損</w:t>
            </w:r>
            <w:bookmarkEnd w:id="1"/>
            <w:proofErr w:type="gramEnd"/>
          </w:p>
        </w:tc>
      </w:tr>
      <w:tr w:rsidR="009E2663" w:rsidRPr="00AE6149" w:rsidTr="009C6658">
        <w:tc>
          <w:tcPr>
            <w:tcW w:w="897" w:type="dxa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102年</w:t>
            </w:r>
          </w:p>
        </w:tc>
        <w:tc>
          <w:tcPr>
            <w:tcW w:w="749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49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749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748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748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748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748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748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48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748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118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9E2663" w:rsidRPr="00AE6149" w:rsidTr="009C6658">
        <w:tc>
          <w:tcPr>
            <w:tcW w:w="897" w:type="dxa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103年</w:t>
            </w:r>
          </w:p>
        </w:tc>
        <w:tc>
          <w:tcPr>
            <w:tcW w:w="749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49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749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748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748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748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748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748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48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748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18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9E2663" w:rsidRPr="00AE6149" w:rsidTr="009C6658">
        <w:tc>
          <w:tcPr>
            <w:tcW w:w="897" w:type="dxa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104年</w:t>
            </w:r>
          </w:p>
        </w:tc>
        <w:tc>
          <w:tcPr>
            <w:tcW w:w="749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749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749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748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748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748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748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748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748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748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118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9E2663" w:rsidRPr="00AE6149" w:rsidTr="009C6658">
        <w:tc>
          <w:tcPr>
            <w:tcW w:w="897" w:type="dxa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105年</w:t>
            </w:r>
          </w:p>
        </w:tc>
        <w:tc>
          <w:tcPr>
            <w:tcW w:w="749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749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749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48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748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748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748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748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48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748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18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9E2663" w:rsidRPr="00AE6149" w:rsidTr="009C6658">
        <w:tc>
          <w:tcPr>
            <w:tcW w:w="897" w:type="dxa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106年</w:t>
            </w:r>
          </w:p>
        </w:tc>
        <w:tc>
          <w:tcPr>
            <w:tcW w:w="749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62</w:t>
            </w:r>
          </w:p>
        </w:tc>
        <w:tc>
          <w:tcPr>
            <w:tcW w:w="749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749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748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748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748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748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748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48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748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18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9E2663" w:rsidRPr="00AE6149" w:rsidTr="009C6658">
        <w:tc>
          <w:tcPr>
            <w:tcW w:w="897" w:type="dxa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107年</w:t>
            </w:r>
          </w:p>
        </w:tc>
        <w:tc>
          <w:tcPr>
            <w:tcW w:w="749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36</w:t>
            </w:r>
          </w:p>
        </w:tc>
        <w:tc>
          <w:tcPr>
            <w:tcW w:w="749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49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48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748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748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748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48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748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748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118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169</w:t>
            </w:r>
          </w:p>
        </w:tc>
      </w:tr>
      <w:tr w:rsidR="009E2663" w:rsidRPr="004E549F" w:rsidTr="009C6658">
        <w:tc>
          <w:tcPr>
            <w:tcW w:w="897" w:type="dxa"/>
          </w:tcPr>
          <w:p w:rsidR="009E2663" w:rsidRPr="004E549F" w:rsidRDefault="009E2663" w:rsidP="009C6658">
            <w:pPr>
              <w:pStyle w:val="4"/>
              <w:numPr>
                <w:ilvl w:val="0"/>
                <w:numId w:val="0"/>
              </w:numPr>
              <w:outlineLvl w:val="3"/>
              <w:rPr>
                <w:b/>
                <w:color w:val="FF0000"/>
                <w:sz w:val="24"/>
                <w:szCs w:val="24"/>
              </w:rPr>
            </w:pPr>
            <w:r w:rsidRPr="004E549F">
              <w:rPr>
                <w:rFonts w:hint="eastAsia"/>
                <w:b/>
                <w:color w:val="FF0000"/>
                <w:sz w:val="24"/>
                <w:szCs w:val="24"/>
              </w:rPr>
              <w:t>108年</w:t>
            </w:r>
          </w:p>
        </w:tc>
        <w:tc>
          <w:tcPr>
            <w:tcW w:w="749" w:type="dxa"/>
            <w:vAlign w:val="center"/>
          </w:tcPr>
          <w:p w:rsidR="009E2663" w:rsidRPr="004E549F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b/>
                <w:color w:val="FF0000"/>
                <w:sz w:val="24"/>
                <w:szCs w:val="24"/>
              </w:rPr>
            </w:pPr>
            <w:r w:rsidRPr="004E549F">
              <w:rPr>
                <w:rFonts w:hint="eastAsia"/>
                <w:b/>
                <w:color w:val="FF0000"/>
                <w:sz w:val="24"/>
                <w:szCs w:val="24"/>
              </w:rPr>
              <w:t>41</w:t>
            </w:r>
          </w:p>
        </w:tc>
        <w:tc>
          <w:tcPr>
            <w:tcW w:w="749" w:type="dxa"/>
            <w:vAlign w:val="center"/>
          </w:tcPr>
          <w:p w:rsidR="009E2663" w:rsidRPr="004E549F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b/>
                <w:color w:val="FF0000"/>
                <w:sz w:val="24"/>
                <w:szCs w:val="24"/>
              </w:rPr>
            </w:pPr>
            <w:r w:rsidRPr="004E549F">
              <w:rPr>
                <w:rFonts w:hint="eastAsia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749" w:type="dxa"/>
            <w:vAlign w:val="center"/>
          </w:tcPr>
          <w:p w:rsidR="009E2663" w:rsidRPr="004E549F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b/>
                <w:color w:val="FF0000"/>
                <w:sz w:val="24"/>
                <w:szCs w:val="24"/>
              </w:rPr>
            </w:pPr>
            <w:r w:rsidRPr="004E549F">
              <w:rPr>
                <w:rFonts w:hint="eastAs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48" w:type="dxa"/>
            <w:vAlign w:val="center"/>
          </w:tcPr>
          <w:p w:rsidR="009E2663" w:rsidRPr="004E549F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b/>
                <w:color w:val="FF0000"/>
                <w:sz w:val="24"/>
                <w:szCs w:val="24"/>
              </w:rPr>
            </w:pPr>
            <w:r w:rsidRPr="004E549F">
              <w:rPr>
                <w:rFonts w:hint="eastAs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48" w:type="dxa"/>
            <w:vAlign w:val="center"/>
          </w:tcPr>
          <w:p w:rsidR="009E2663" w:rsidRPr="004E549F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b/>
                <w:color w:val="FF0000"/>
                <w:sz w:val="24"/>
                <w:szCs w:val="24"/>
              </w:rPr>
            </w:pPr>
            <w:r w:rsidRPr="004E549F">
              <w:rPr>
                <w:rFonts w:hint="eastAs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48" w:type="dxa"/>
            <w:vAlign w:val="center"/>
          </w:tcPr>
          <w:p w:rsidR="009E2663" w:rsidRPr="004E549F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b/>
                <w:color w:val="FF0000"/>
                <w:sz w:val="24"/>
                <w:szCs w:val="24"/>
              </w:rPr>
            </w:pPr>
            <w:r w:rsidRPr="004E549F">
              <w:rPr>
                <w:rFonts w:hint="eastAsia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748" w:type="dxa"/>
            <w:vAlign w:val="center"/>
          </w:tcPr>
          <w:p w:rsidR="009E2663" w:rsidRPr="004E549F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b/>
                <w:color w:val="FF0000"/>
                <w:sz w:val="24"/>
                <w:szCs w:val="24"/>
              </w:rPr>
            </w:pPr>
            <w:r w:rsidRPr="004E549F">
              <w:rPr>
                <w:rFonts w:hint="eastAsia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748" w:type="dxa"/>
            <w:vAlign w:val="center"/>
          </w:tcPr>
          <w:p w:rsidR="009E2663" w:rsidRPr="004E549F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b/>
                <w:color w:val="FF0000"/>
                <w:sz w:val="24"/>
                <w:szCs w:val="24"/>
              </w:rPr>
            </w:pPr>
            <w:r w:rsidRPr="004E549F">
              <w:rPr>
                <w:rFonts w:hint="eastAs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748" w:type="dxa"/>
            <w:vAlign w:val="center"/>
          </w:tcPr>
          <w:p w:rsidR="009E2663" w:rsidRPr="004E549F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b/>
                <w:color w:val="FF0000"/>
                <w:sz w:val="24"/>
                <w:szCs w:val="24"/>
              </w:rPr>
            </w:pPr>
            <w:r w:rsidRPr="004E549F">
              <w:rPr>
                <w:rFonts w:hint="eastAsia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748" w:type="dxa"/>
            <w:vAlign w:val="center"/>
          </w:tcPr>
          <w:p w:rsidR="009E2663" w:rsidRPr="004E549F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b/>
                <w:color w:val="FF0000"/>
                <w:sz w:val="24"/>
                <w:szCs w:val="24"/>
              </w:rPr>
            </w:pPr>
            <w:r w:rsidRPr="004E549F">
              <w:rPr>
                <w:rFonts w:hint="eastAs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118" w:type="dxa"/>
            <w:vAlign w:val="center"/>
          </w:tcPr>
          <w:p w:rsidR="009E2663" w:rsidRPr="004E549F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b/>
                <w:color w:val="FF0000"/>
                <w:sz w:val="24"/>
                <w:szCs w:val="24"/>
              </w:rPr>
            </w:pPr>
            <w:r w:rsidRPr="004E549F">
              <w:rPr>
                <w:rFonts w:hint="eastAsia"/>
                <w:b/>
                <w:color w:val="FF0000"/>
                <w:sz w:val="24"/>
                <w:szCs w:val="24"/>
              </w:rPr>
              <w:t>432</w:t>
            </w:r>
          </w:p>
        </w:tc>
      </w:tr>
      <w:tr w:rsidR="009E2663" w:rsidRPr="004E549F" w:rsidTr="009C6658">
        <w:tc>
          <w:tcPr>
            <w:tcW w:w="897" w:type="dxa"/>
          </w:tcPr>
          <w:p w:rsidR="009E2663" w:rsidRPr="004E549F" w:rsidRDefault="009E2663" w:rsidP="009C6658">
            <w:pPr>
              <w:pStyle w:val="4"/>
              <w:numPr>
                <w:ilvl w:val="0"/>
                <w:numId w:val="0"/>
              </w:numPr>
              <w:outlineLvl w:val="3"/>
              <w:rPr>
                <w:b/>
                <w:color w:val="FF0000"/>
                <w:sz w:val="24"/>
                <w:szCs w:val="24"/>
              </w:rPr>
            </w:pPr>
            <w:r w:rsidRPr="004E549F">
              <w:rPr>
                <w:rFonts w:hint="eastAsia"/>
                <w:b/>
                <w:color w:val="FF0000"/>
                <w:sz w:val="24"/>
                <w:szCs w:val="24"/>
              </w:rPr>
              <w:t>109年</w:t>
            </w:r>
          </w:p>
        </w:tc>
        <w:tc>
          <w:tcPr>
            <w:tcW w:w="749" w:type="dxa"/>
            <w:vAlign w:val="center"/>
          </w:tcPr>
          <w:p w:rsidR="009E2663" w:rsidRPr="004E549F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b/>
                <w:color w:val="FF0000"/>
                <w:sz w:val="24"/>
                <w:szCs w:val="24"/>
              </w:rPr>
            </w:pPr>
            <w:r w:rsidRPr="004E549F">
              <w:rPr>
                <w:rFonts w:hint="eastAsia"/>
                <w:b/>
                <w:color w:val="FF0000"/>
                <w:sz w:val="24"/>
                <w:szCs w:val="24"/>
              </w:rPr>
              <w:t>150</w:t>
            </w:r>
          </w:p>
        </w:tc>
        <w:tc>
          <w:tcPr>
            <w:tcW w:w="749" w:type="dxa"/>
            <w:vAlign w:val="center"/>
          </w:tcPr>
          <w:p w:rsidR="009E2663" w:rsidRPr="004E549F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b/>
                <w:color w:val="FF0000"/>
                <w:sz w:val="24"/>
                <w:szCs w:val="24"/>
              </w:rPr>
            </w:pPr>
            <w:r w:rsidRPr="004E549F">
              <w:rPr>
                <w:rFonts w:hint="eastAsia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749" w:type="dxa"/>
            <w:vAlign w:val="center"/>
          </w:tcPr>
          <w:p w:rsidR="009E2663" w:rsidRPr="004E549F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b/>
                <w:color w:val="FF0000"/>
                <w:sz w:val="24"/>
                <w:szCs w:val="24"/>
              </w:rPr>
            </w:pPr>
            <w:r w:rsidRPr="004E549F">
              <w:rPr>
                <w:rFonts w:hint="eastAs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48" w:type="dxa"/>
            <w:vAlign w:val="center"/>
          </w:tcPr>
          <w:p w:rsidR="009E2663" w:rsidRPr="004E549F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b/>
                <w:color w:val="FF0000"/>
                <w:sz w:val="24"/>
                <w:szCs w:val="24"/>
              </w:rPr>
            </w:pPr>
            <w:r w:rsidRPr="004E549F">
              <w:rPr>
                <w:rFonts w:hint="eastAsia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748" w:type="dxa"/>
            <w:vAlign w:val="center"/>
          </w:tcPr>
          <w:p w:rsidR="009E2663" w:rsidRPr="004E549F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b/>
                <w:color w:val="FF0000"/>
                <w:sz w:val="24"/>
                <w:szCs w:val="24"/>
              </w:rPr>
            </w:pPr>
            <w:r w:rsidRPr="004E549F">
              <w:rPr>
                <w:rFonts w:hint="eastAsia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748" w:type="dxa"/>
            <w:vAlign w:val="center"/>
          </w:tcPr>
          <w:p w:rsidR="009E2663" w:rsidRPr="004E549F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b/>
                <w:color w:val="FF0000"/>
                <w:sz w:val="24"/>
                <w:szCs w:val="24"/>
              </w:rPr>
            </w:pPr>
            <w:r w:rsidRPr="004E549F">
              <w:rPr>
                <w:rFonts w:hint="eastAsia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748" w:type="dxa"/>
            <w:vAlign w:val="center"/>
          </w:tcPr>
          <w:p w:rsidR="009E2663" w:rsidRPr="004E549F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b/>
                <w:color w:val="FF0000"/>
                <w:sz w:val="24"/>
                <w:szCs w:val="24"/>
              </w:rPr>
            </w:pPr>
            <w:r w:rsidRPr="004E549F">
              <w:rPr>
                <w:rFonts w:hint="eastAsia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748" w:type="dxa"/>
            <w:vAlign w:val="center"/>
          </w:tcPr>
          <w:p w:rsidR="009E2663" w:rsidRPr="004E549F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b/>
                <w:color w:val="FF0000"/>
                <w:sz w:val="24"/>
                <w:szCs w:val="24"/>
              </w:rPr>
            </w:pPr>
            <w:r w:rsidRPr="004E549F">
              <w:rPr>
                <w:rFonts w:hint="eastAs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748" w:type="dxa"/>
            <w:vAlign w:val="center"/>
          </w:tcPr>
          <w:p w:rsidR="009E2663" w:rsidRPr="004E549F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b/>
                <w:color w:val="FF0000"/>
                <w:sz w:val="24"/>
                <w:szCs w:val="24"/>
              </w:rPr>
            </w:pPr>
            <w:r w:rsidRPr="004E549F">
              <w:rPr>
                <w:rFonts w:hint="eastAsia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748" w:type="dxa"/>
            <w:vAlign w:val="center"/>
          </w:tcPr>
          <w:p w:rsidR="009E2663" w:rsidRPr="004E549F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b/>
                <w:color w:val="FF0000"/>
                <w:sz w:val="24"/>
                <w:szCs w:val="24"/>
              </w:rPr>
            </w:pPr>
            <w:r w:rsidRPr="004E549F">
              <w:rPr>
                <w:rFonts w:hint="eastAs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118" w:type="dxa"/>
            <w:vAlign w:val="center"/>
          </w:tcPr>
          <w:p w:rsidR="009E2663" w:rsidRPr="004E549F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b/>
                <w:color w:val="FF0000"/>
                <w:sz w:val="24"/>
                <w:szCs w:val="24"/>
              </w:rPr>
            </w:pPr>
            <w:r w:rsidRPr="004E549F">
              <w:rPr>
                <w:rFonts w:hint="eastAsia"/>
                <w:b/>
                <w:color w:val="FF0000"/>
                <w:sz w:val="24"/>
                <w:szCs w:val="24"/>
              </w:rPr>
              <w:t>250</w:t>
            </w:r>
          </w:p>
        </w:tc>
      </w:tr>
      <w:tr w:rsidR="009E2663" w:rsidRPr="004E549F" w:rsidTr="009C6658">
        <w:tc>
          <w:tcPr>
            <w:tcW w:w="897" w:type="dxa"/>
          </w:tcPr>
          <w:p w:rsidR="009E2663" w:rsidRPr="004E549F" w:rsidRDefault="009E2663" w:rsidP="009C6658">
            <w:pPr>
              <w:pStyle w:val="4"/>
              <w:numPr>
                <w:ilvl w:val="0"/>
                <w:numId w:val="0"/>
              </w:numPr>
              <w:outlineLvl w:val="3"/>
              <w:rPr>
                <w:b/>
                <w:color w:val="FF0000"/>
                <w:sz w:val="24"/>
                <w:szCs w:val="24"/>
              </w:rPr>
            </w:pPr>
            <w:r w:rsidRPr="004E549F">
              <w:rPr>
                <w:rFonts w:hint="eastAsia"/>
                <w:b/>
                <w:color w:val="FF0000"/>
                <w:sz w:val="24"/>
                <w:szCs w:val="24"/>
              </w:rPr>
              <w:t>110年</w:t>
            </w:r>
          </w:p>
        </w:tc>
        <w:tc>
          <w:tcPr>
            <w:tcW w:w="749" w:type="dxa"/>
            <w:vAlign w:val="center"/>
          </w:tcPr>
          <w:p w:rsidR="009E2663" w:rsidRPr="004E549F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b/>
                <w:color w:val="FF0000"/>
                <w:sz w:val="24"/>
                <w:szCs w:val="24"/>
              </w:rPr>
            </w:pPr>
            <w:r w:rsidRPr="004E549F">
              <w:rPr>
                <w:rFonts w:hint="eastAsia"/>
                <w:b/>
                <w:color w:val="FF0000"/>
                <w:sz w:val="24"/>
                <w:szCs w:val="24"/>
              </w:rPr>
              <w:t>170</w:t>
            </w:r>
          </w:p>
        </w:tc>
        <w:tc>
          <w:tcPr>
            <w:tcW w:w="749" w:type="dxa"/>
            <w:vAlign w:val="center"/>
          </w:tcPr>
          <w:p w:rsidR="009E2663" w:rsidRPr="004E549F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b/>
                <w:color w:val="FF0000"/>
                <w:sz w:val="24"/>
                <w:szCs w:val="24"/>
              </w:rPr>
            </w:pPr>
            <w:r w:rsidRPr="004E549F">
              <w:rPr>
                <w:rFonts w:hint="eastAsia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749" w:type="dxa"/>
            <w:vAlign w:val="center"/>
          </w:tcPr>
          <w:p w:rsidR="009E2663" w:rsidRPr="004E549F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b/>
                <w:color w:val="FF0000"/>
                <w:sz w:val="24"/>
                <w:szCs w:val="24"/>
              </w:rPr>
            </w:pPr>
            <w:r w:rsidRPr="004E549F">
              <w:rPr>
                <w:rFonts w:hint="eastAs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48" w:type="dxa"/>
            <w:vAlign w:val="center"/>
          </w:tcPr>
          <w:p w:rsidR="009E2663" w:rsidRPr="004E549F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b/>
                <w:color w:val="FF0000"/>
                <w:sz w:val="24"/>
                <w:szCs w:val="24"/>
              </w:rPr>
            </w:pPr>
            <w:r w:rsidRPr="004E549F">
              <w:rPr>
                <w:rFonts w:hint="eastAsia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748" w:type="dxa"/>
            <w:vAlign w:val="center"/>
          </w:tcPr>
          <w:p w:rsidR="009E2663" w:rsidRPr="004E549F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b/>
                <w:color w:val="FF0000"/>
                <w:sz w:val="24"/>
                <w:szCs w:val="24"/>
              </w:rPr>
            </w:pPr>
            <w:r w:rsidRPr="004E549F">
              <w:rPr>
                <w:rFonts w:hint="eastAs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48" w:type="dxa"/>
            <w:vAlign w:val="center"/>
          </w:tcPr>
          <w:p w:rsidR="009E2663" w:rsidRPr="004E549F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b/>
                <w:color w:val="FF0000"/>
                <w:sz w:val="24"/>
                <w:szCs w:val="24"/>
              </w:rPr>
            </w:pPr>
            <w:r w:rsidRPr="004E549F">
              <w:rPr>
                <w:rFonts w:hint="eastAsia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748" w:type="dxa"/>
            <w:vAlign w:val="center"/>
          </w:tcPr>
          <w:p w:rsidR="009E2663" w:rsidRPr="004E549F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b/>
                <w:color w:val="FF0000"/>
                <w:sz w:val="24"/>
                <w:szCs w:val="24"/>
              </w:rPr>
            </w:pPr>
            <w:r w:rsidRPr="004E549F">
              <w:rPr>
                <w:rFonts w:hint="eastAsia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748" w:type="dxa"/>
            <w:vAlign w:val="center"/>
          </w:tcPr>
          <w:p w:rsidR="009E2663" w:rsidRPr="004E549F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b/>
                <w:color w:val="FF0000"/>
                <w:sz w:val="24"/>
                <w:szCs w:val="24"/>
              </w:rPr>
            </w:pPr>
            <w:r w:rsidRPr="004E549F">
              <w:rPr>
                <w:rFonts w:hint="eastAs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748" w:type="dxa"/>
            <w:vAlign w:val="center"/>
          </w:tcPr>
          <w:p w:rsidR="009E2663" w:rsidRPr="004E549F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b/>
                <w:color w:val="FF0000"/>
                <w:sz w:val="24"/>
                <w:szCs w:val="24"/>
              </w:rPr>
            </w:pPr>
            <w:r w:rsidRPr="004E549F">
              <w:rPr>
                <w:rFonts w:hint="eastAsia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748" w:type="dxa"/>
            <w:vAlign w:val="center"/>
          </w:tcPr>
          <w:p w:rsidR="009E2663" w:rsidRPr="004E549F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b/>
                <w:color w:val="FF0000"/>
                <w:sz w:val="24"/>
                <w:szCs w:val="24"/>
              </w:rPr>
            </w:pPr>
            <w:r w:rsidRPr="004E549F">
              <w:rPr>
                <w:rFonts w:hint="eastAs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118" w:type="dxa"/>
            <w:vAlign w:val="center"/>
          </w:tcPr>
          <w:p w:rsidR="009E2663" w:rsidRPr="004E549F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b/>
                <w:color w:val="FF0000"/>
                <w:sz w:val="24"/>
                <w:szCs w:val="24"/>
              </w:rPr>
            </w:pPr>
            <w:r w:rsidRPr="004E549F">
              <w:rPr>
                <w:rFonts w:hint="eastAsia"/>
                <w:b/>
                <w:color w:val="FF0000"/>
                <w:sz w:val="24"/>
                <w:szCs w:val="24"/>
              </w:rPr>
              <w:t>241</w:t>
            </w:r>
          </w:p>
        </w:tc>
      </w:tr>
      <w:tr w:rsidR="009E2663" w:rsidRPr="004E549F" w:rsidTr="009C6658">
        <w:tc>
          <w:tcPr>
            <w:tcW w:w="897" w:type="dxa"/>
          </w:tcPr>
          <w:p w:rsidR="009E2663" w:rsidRPr="004E549F" w:rsidRDefault="009E2663" w:rsidP="009C6658">
            <w:pPr>
              <w:pStyle w:val="4"/>
              <w:numPr>
                <w:ilvl w:val="0"/>
                <w:numId w:val="0"/>
              </w:numPr>
              <w:outlineLvl w:val="3"/>
              <w:rPr>
                <w:b/>
                <w:color w:val="FF0000"/>
                <w:sz w:val="24"/>
                <w:szCs w:val="24"/>
              </w:rPr>
            </w:pPr>
            <w:r w:rsidRPr="004E549F">
              <w:rPr>
                <w:rFonts w:hint="eastAsia"/>
                <w:b/>
                <w:color w:val="FF0000"/>
                <w:sz w:val="24"/>
                <w:szCs w:val="24"/>
              </w:rPr>
              <w:t>111年</w:t>
            </w:r>
          </w:p>
        </w:tc>
        <w:tc>
          <w:tcPr>
            <w:tcW w:w="749" w:type="dxa"/>
            <w:vAlign w:val="center"/>
          </w:tcPr>
          <w:p w:rsidR="009E2663" w:rsidRPr="004E549F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b/>
                <w:color w:val="FF0000"/>
                <w:sz w:val="24"/>
                <w:szCs w:val="24"/>
              </w:rPr>
            </w:pPr>
            <w:r w:rsidRPr="004E549F">
              <w:rPr>
                <w:rFonts w:hint="eastAsia"/>
                <w:b/>
                <w:color w:val="FF0000"/>
                <w:sz w:val="24"/>
                <w:szCs w:val="24"/>
              </w:rPr>
              <w:t>173</w:t>
            </w:r>
          </w:p>
        </w:tc>
        <w:tc>
          <w:tcPr>
            <w:tcW w:w="749" w:type="dxa"/>
            <w:vAlign w:val="center"/>
          </w:tcPr>
          <w:p w:rsidR="009E2663" w:rsidRPr="004E549F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b/>
                <w:color w:val="FF0000"/>
                <w:sz w:val="24"/>
                <w:szCs w:val="24"/>
              </w:rPr>
            </w:pPr>
            <w:r w:rsidRPr="004E549F">
              <w:rPr>
                <w:rFonts w:hint="eastAsia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749" w:type="dxa"/>
            <w:vAlign w:val="center"/>
          </w:tcPr>
          <w:p w:rsidR="009E2663" w:rsidRPr="004E549F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b/>
                <w:color w:val="FF0000"/>
                <w:sz w:val="24"/>
                <w:szCs w:val="24"/>
              </w:rPr>
            </w:pPr>
            <w:r w:rsidRPr="004E549F">
              <w:rPr>
                <w:rFonts w:hint="eastAs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48" w:type="dxa"/>
            <w:vAlign w:val="center"/>
          </w:tcPr>
          <w:p w:rsidR="009E2663" w:rsidRPr="004E549F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b/>
                <w:color w:val="FF0000"/>
                <w:sz w:val="24"/>
                <w:szCs w:val="24"/>
              </w:rPr>
            </w:pPr>
            <w:r w:rsidRPr="004E549F">
              <w:rPr>
                <w:rFonts w:hint="eastAsia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748" w:type="dxa"/>
            <w:vAlign w:val="center"/>
          </w:tcPr>
          <w:p w:rsidR="009E2663" w:rsidRPr="004E549F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b/>
                <w:color w:val="FF0000"/>
                <w:sz w:val="24"/>
                <w:szCs w:val="24"/>
              </w:rPr>
            </w:pPr>
            <w:r w:rsidRPr="004E549F">
              <w:rPr>
                <w:rFonts w:hint="eastAsia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748" w:type="dxa"/>
            <w:vAlign w:val="center"/>
          </w:tcPr>
          <w:p w:rsidR="009E2663" w:rsidRPr="004E549F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b/>
                <w:color w:val="FF0000"/>
                <w:sz w:val="24"/>
                <w:szCs w:val="24"/>
              </w:rPr>
            </w:pPr>
            <w:r w:rsidRPr="004E549F">
              <w:rPr>
                <w:rFonts w:hint="eastAsia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748" w:type="dxa"/>
            <w:vAlign w:val="center"/>
          </w:tcPr>
          <w:p w:rsidR="009E2663" w:rsidRPr="004E549F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b/>
                <w:color w:val="FF0000"/>
                <w:sz w:val="24"/>
                <w:szCs w:val="24"/>
              </w:rPr>
            </w:pPr>
            <w:r w:rsidRPr="004E549F">
              <w:rPr>
                <w:rFonts w:hint="eastAsia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748" w:type="dxa"/>
            <w:vAlign w:val="center"/>
          </w:tcPr>
          <w:p w:rsidR="009E2663" w:rsidRPr="004E549F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b/>
                <w:color w:val="FF0000"/>
                <w:sz w:val="24"/>
                <w:szCs w:val="24"/>
              </w:rPr>
            </w:pPr>
            <w:r w:rsidRPr="004E549F">
              <w:rPr>
                <w:rFonts w:hint="eastAsia"/>
                <w:b/>
                <w:color w:val="FF0000"/>
                <w:sz w:val="24"/>
                <w:szCs w:val="24"/>
              </w:rPr>
              <w:t>32</w:t>
            </w:r>
          </w:p>
        </w:tc>
        <w:tc>
          <w:tcPr>
            <w:tcW w:w="748" w:type="dxa"/>
            <w:vAlign w:val="center"/>
          </w:tcPr>
          <w:p w:rsidR="009E2663" w:rsidRPr="004E549F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b/>
                <w:color w:val="FF0000"/>
                <w:sz w:val="24"/>
                <w:szCs w:val="24"/>
              </w:rPr>
            </w:pPr>
            <w:r w:rsidRPr="004E549F">
              <w:rPr>
                <w:rFonts w:hint="eastAsia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748" w:type="dxa"/>
            <w:vAlign w:val="center"/>
          </w:tcPr>
          <w:p w:rsidR="009E2663" w:rsidRPr="004E549F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b/>
                <w:color w:val="FF0000"/>
                <w:sz w:val="24"/>
                <w:szCs w:val="24"/>
              </w:rPr>
            </w:pPr>
            <w:r w:rsidRPr="004E549F">
              <w:rPr>
                <w:rFonts w:hint="eastAs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118" w:type="dxa"/>
            <w:vAlign w:val="center"/>
          </w:tcPr>
          <w:p w:rsidR="009E2663" w:rsidRPr="004E549F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b/>
                <w:color w:val="FF0000"/>
                <w:sz w:val="24"/>
                <w:szCs w:val="24"/>
              </w:rPr>
            </w:pPr>
            <w:r w:rsidRPr="004E549F">
              <w:rPr>
                <w:rFonts w:hint="eastAsia"/>
                <w:b/>
                <w:color w:val="FF0000"/>
                <w:sz w:val="24"/>
                <w:szCs w:val="24"/>
              </w:rPr>
              <w:t>335</w:t>
            </w:r>
          </w:p>
        </w:tc>
      </w:tr>
      <w:tr w:rsidR="009E2663" w:rsidRPr="00AE6149" w:rsidTr="009C6658">
        <w:tc>
          <w:tcPr>
            <w:tcW w:w="897" w:type="dxa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749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715</w:t>
            </w:r>
          </w:p>
        </w:tc>
        <w:tc>
          <w:tcPr>
            <w:tcW w:w="749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49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748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748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48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748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48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120</w:t>
            </w:r>
          </w:p>
        </w:tc>
        <w:tc>
          <w:tcPr>
            <w:tcW w:w="748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748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51</w:t>
            </w:r>
          </w:p>
        </w:tc>
        <w:tc>
          <w:tcPr>
            <w:tcW w:w="1118" w:type="dxa"/>
            <w:vAlign w:val="center"/>
          </w:tcPr>
          <w:p w:rsidR="009E2663" w:rsidRPr="00AE6149" w:rsidRDefault="009E2663" w:rsidP="009C6658">
            <w:pPr>
              <w:pStyle w:val="4"/>
              <w:numPr>
                <w:ilvl w:val="0"/>
                <w:numId w:val="0"/>
              </w:numPr>
              <w:jc w:val="right"/>
              <w:outlineLvl w:val="3"/>
              <w:rPr>
                <w:sz w:val="24"/>
                <w:szCs w:val="24"/>
              </w:rPr>
            </w:pPr>
            <w:r w:rsidRPr="00AE6149">
              <w:rPr>
                <w:rFonts w:hint="eastAsia"/>
                <w:sz w:val="24"/>
                <w:szCs w:val="24"/>
              </w:rPr>
              <w:t>1</w:t>
            </w:r>
            <w:r w:rsidRPr="00AE6149">
              <w:rPr>
                <w:sz w:val="24"/>
                <w:szCs w:val="24"/>
              </w:rPr>
              <w:t>,</w:t>
            </w:r>
            <w:r w:rsidRPr="00AE6149">
              <w:rPr>
                <w:rFonts w:hint="eastAsia"/>
                <w:sz w:val="24"/>
                <w:szCs w:val="24"/>
              </w:rPr>
              <w:t>427</w:t>
            </w:r>
          </w:p>
        </w:tc>
      </w:tr>
    </w:tbl>
    <w:p w:rsidR="009E2663" w:rsidRPr="00AE6149" w:rsidRDefault="009E2663" w:rsidP="009E2663">
      <w:pPr>
        <w:pStyle w:val="4"/>
        <w:numPr>
          <w:ilvl w:val="0"/>
          <w:numId w:val="0"/>
        </w:numPr>
        <w:ind w:leftChars="-118" w:left="-283"/>
        <w:rPr>
          <w:sz w:val="24"/>
        </w:rPr>
      </w:pPr>
      <w:r w:rsidRPr="00AE6149">
        <w:rPr>
          <w:rFonts w:hint="eastAsia"/>
          <w:sz w:val="24"/>
        </w:rPr>
        <w:t>資料來源：農委會林務局</w:t>
      </w:r>
    </w:p>
    <w:p w:rsidR="009E2663" w:rsidRDefault="009E2663" w:rsidP="009E2663">
      <w:pPr>
        <w:pStyle w:val="a"/>
        <w:ind w:left="697" w:hanging="697"/>
        <w:jc w:val="center"/>
      </w:pPr>
      <w:r>
        <w:rPr>
          <w:rFonts w:hint="eastAsia"/>
        </w:rPr>
        <w:t>臺灣</w:t>
      </w:r>
      <w:proofErr w:type="gramStart"/>
      <w:r>
        <w:rPr>
          <w:rFonts w:hint="eastAsia"/>
        </w:rPr>
        <w:t>獼猴遭飼主</w:t>
      </w:r>
      <w:proofErr w:type="gramEnd"/>
      <w:r>
        <w:rPr>
          <w:rFonts w:hint="eastAsia"/>
        </w:rPr>
        <w:t>不當對待照片一覽表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E2663" w:rsidTr="009C6658">
        <w:tc>
          <w:tcPr>
            <w:tcW w:w="8296" w:type="dxa"/>
            <w:vAlign w:val="center"/>
          </w:tcPr>
          <w:p w:rsidR="009E2663" w:rsidRDefault="009E2663" w:rsidP="009C6658">
            <w:pPr>
              <w:pStyle w:val="3"/>
              <w:numPr>
                <w:ilvl w:val="0"/>
                <w:numId w:val="0"/>
              </w:numPr>
              <w:jc w:val="center"/>
              <w:outlineLvl w:val="2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45F2C15" wp14:editId="222AEE35">
                  <wp:simplePos x="0" y="0"/>
                  <wp:positionH relativeFrom="margin">
                    <wp:posOffset>836930</wp:posOffset>
                  </wp:positionH>
                  <wp:positionV relativeFrom="margin">
                    <wp:posOffset>6350</wp:posOffset>
                  </wp:positionV>
                  <wp:extent cx="3174365" cy="1623695"/>
                  <wp:effectExtent l="0" t="0" r="6985" b="0"/>
                  <wp:wrapSquare wrapText="bothSides"/>
                  <wp:docPr id="33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4365" cy="162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2663" w:rsidTr="009C6658">
        <w:trPr>
          <w:trHeight w:val="456"/>
        </w:trPr>
        <w:tc>
          <w:tcPr>
            <w:tcW w:w="8296" w:type="dxa"/>
            <w:vAlign w:val="center"/>
          </w:tcPr>
          <w:p w:rsidR="009E2663" w:rsidRPr="00CC4BD6" w:rsidRDefault="009E2663" w:rsidP="009C6658">
            <w:pPr>
              <w:pStyle w:val="3"/>
              <w:numPr>
                <w:ilvl w:val="0"/>
                <w:numId w:val="0"/>
              </w:numPr>
              <w:spacing w:line="340" w:lineRule="exact"/>
              <w:jc w:val="center"/>
              <w:outlineLvl w:val="2"/>
              <w:rPr>
                <w:sz w:val="28"/>
              </w:rPr>
            </w:pPr>
            <w:r w:rsidRPr="00CC4BD6">
              <w:rPr>
                <w:rFonts w:hint="eastAsia"/>
                <w:sz w:val="28"/>
              </w:rPr>
              <w:t>臺灣獼猴被飼主關於鐵籠中</w:t>
            </w:r>
          </w:p>
        </w:tc>
      </w:tr>
      <w:tr w:rsidR="009E2663" w:rsidTr="009C6658">
        <w:tc>
          <w:tcPr>
            <w:tcW w:w="8296" w:type="dxa"/>
            <w:vAlign w:val="center"/>
          </w:tcPr>
          <w:p w:rsidR="009E2663" w:rsidRDefault="009E2663" w:rsidP="009C6658">
            <w:pPr>
              <w:pStyle w:val="3"/>
              <w:numPr>
                <w:ilvl w:val="0"/>
                <w:numId w:val="0"/>
              </w:numPr>
              <w:jc w:val="center"/>
              <w:outlineLvl w:val="2"/>
              <w:rPr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 wp14:anchorId="64013328" wp14:editId="1D145F73">
                  <wp:simplePos x="0" y="0"/>
                  <wp:positionH relativeFrom="column">
                    <wp:posOffset>821055</wp:posOffset>
                  </wp:positionH>
                  <wp:positionV relativeFrom="paragraph">
                    <wp:posOffset>-29210</wp:posOffset>
                  </wp:positionV>
                  <wp:extent cx="3163570" cy="1779905"/>
                  <wp:effectExtent l="0" t="0" r="0" b="0"/>
                  <wp:wrapSquare wrapText="bothSides"/>
                  <wp:docPr id="35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570" cy="177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2663" w:rsidTr="009C6658">
        <w:trPr>
          <w:trHeight w:val="478"/>
        </w:trPr>
        <w:tc>
          <w:tcPr>
            <w:tcW w:w="8296" w:type="dxa"/>
            <w:vAlign w:val="center"/>
          </w:tcPr>
          <w:p w:rsidR="009E2663" w:rsidRDefault="009E2663" w:rsidP="009C6658">
            <w:pPr>
              <w:pStyle w:val="3"/>
              <w:numPr>
                <w:ilvl w:val="0"/>
                <w:numId w:val="0"/>
              </w:numPr>
              <w:spacing w:line="340" w:lineRule="exact"/>
              <w:jc w:val="center"/>
              <w:outlineLvl w:val="2"/>
              <w:rPr>
                <w:sz w:val="28"/>
              </w:rPr>
            </w:pPr>
            <w:r>
              <w:rPr>
                <w:rFonts w:hint="eastAsia"/>
                <w:sz w:val="28"/>
              </w:rPr>
              <w:t>臺灣</w:t>
            </w:r>
            <w:proofErr w:type="gramStart"/>
            <w:r>
              <w:rPr>
                <w:rFonts w:hint="eastAsia"/>
                <w:sz w:val="28"/>
              </w:rPr>
              <w:t>獼猴遭飼主</w:t>
            </w:r>
            <w:proofErr w:type="gramEnd"/>
            <w:r>
              <w:rPr>
                <w:rFonts w:hint="eastAsia"/>
                <w:sz w:val="28"/>
              </w:rPr>
              <w:t>以鐵鍊拴住</w:t>
            </w:r>
          </w:p>
        </w:tc>
      </w:tr>
    </w:tbl>
    <w:p w:rsidR="00F56923" w:rsidRPr="009E2663" w:rsidRDefault="009E2663" w:rsidP="009E2663">
      <w:pPr>
        <w:pStyle w:val="3"/>
        <w:numPr>
          <w:ilvl w:val="0"/>
          <w:numId w:val="0"/>
        </w:numPr>
        <w:spacing w:line="360" w:lineRule="exact"/>
      </w:pPr>
      <w:r w:rsidRPr="00CC4BD6">
        <w:rPr>
          <w:rFonts w:hint="eastAsia"/>
          <w:sz w:val="24"/>
        </w:rPr>
        <w:t>資料來源：動保團體</w:t>
      </w:r>
      <w:r>
        <w:rPr>
          <w:rFonts w:hint="eastAsia"/>
          <w:sz w:val="24"/>
        </w:rPr>
        <w:t>陳訴</w:t>
      </w:r>
      <w:r w:rsidRPr="00CC4BD6">
        <w:rPr>
          <w:rFonts w:hint="eastAsia"/>
          <w:sz w:val="24"/>
        </w:rPr>
        <w:t>提供</w:t>
      </w:r>
      <w:bookmarkStart w:id="2" w:name="_GoBack"/>
      <w:bookmarkEnd w:id="2"/>
    </w:p>
    <w:sectPr w:rsidR="00F56923" w:rsidRPr="009E2663" w:rsidSect="00236824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楷書體W5(P)">
    <w:altName w:val="新細明體"/>
    <w:panose1 w:val="03000500000000000000"/>
    <w:charset w:val="88"/>
    <w:family w:val="script"/>
    <w:pitch w:val="variable"/>
    <w:sig w:usb0="80000001" w:usb1="28091800" w:usb2="00000016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010C"/>
    <w:multiLevelType w:val="multilevel"/>
    <w:tmpl w:val="F676B7AE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815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color w:val="auto"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color w:val="auto"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850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A5F5684"/>
    <w:multiLevelType w:val="hybridMultilevel"/>
    <w:tmpl w:val="15E8C1C8"/>
    <w:lvl w:ilvl="0" w:tplc="93F24858">
      <w:start w:val="1"/>
      <w:numFmt w:val="decimal"/>
      <w:pStyle w:val="a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63"/>
    <w:rsid w:val="009E2663"/>
    <w:rsid w:val="00D27A79"/>
    <w:rsid w:val="00F5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07E9C-E6A0-479D-805C-AACB6D58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E2663"/>
    <w:pPr>
      <w:widowControl w:val="0"/>
    </w:pPr>
  </w:style>
  <w:style w:type="paragraph" w:styleId="1">
    <w:name w:val="heading 1"/>
    <w:basedOn w:val="a0"/>
    <w:link w:val="10"/>
    <w:qFormat/>
    <w:rsid w:val="009E2663"/>
    <w:pPr>
      <w:numPr>
        <w:numId w:val="1"/>
      </w:numPr>
      <w:overflowPunct w:val="0"/>
      <w:autoSpaceDE w:val="0"/>
      <w:autoSpaceDN w:val="0"/>
      <w:jc w:val="both"/>
      <w:outlineLvl w:val="0"/>
    </w:pPr>
    <w:rPr>
      <w:rFonts w:ascii="標楷體" w:eastAsia="標楷體" w:hAnsi="Arial" w:cs="Times New Roman"/>
      <w:bCs/>
      <w:kern w:val="32"/>
      <w:sz w:val="32"/>
      <w:szCs w:val="52"/>
    </w:rPr>
  </w:style>
  <w:style w:type="paragraph" w:styleId="2">
    <w:name w:val="heading 2"/>
    <w:basedOn w:val="a0"/>
    <w:link w:val="20"/>
    <w:qFormat/>
    <w:rsid w:val="009E2663"/>
    <w:pPr>
      <w:numPr>
        <w:ilvl w:val="1"/>
        <w:numId w:val="1"/>
      </w:numPr>
      <w:overflowPunct w:val="0"/>
      <w:autoSpaceDE w:val="0"/>
      <w:autoSpaceDN w:val="0"/>
      <w:jc w:val="both"/>
      <w:outlineLvl w:val="1"/>
    </w:pPr>
    <w:rPr>
      <w:rFonts w:ascii="標楷體" w:eastAsia="標楷體" w:hAnsi="Arial" w:cs="Times New Roman"/>
      <w:bCs/>
      <w:kern w:val="32"/>
      <w:sz w:val="32"/>
      <w:szCs w:val="48"/>
    </w:rPr>
  </w:style>
  <w:style w:type="paragraph" w:styleId="3">
    <w:name w:val="heading 3"/>
    <w:basedOn w:val="a0"/>
    <w:link w:val="30"/>
    <w:qFormat/>
    <w:rsid w:val="009E2663"/>
    <w:pPr>
      <w:numPr>
        <w:ilvl w:val="2"/>
        <w:numId w:val="1"/>
      </w:numPr>
      <w:overflowPunct w:val="0"/>
      <w:autoSpaceDE w:val="0"/>
      <w:autoSpaceDN w:val="0"/>
      <w:jc w:val="both"/>
      <w:outlineLvl w:val="2"/>
    </w:pPr>
    <w:rPr>
      <w:rFonts w:ascii="標楷體" w:eastAsia="標楷體" w:hAnsi="Arial" w:cs="Times New Roman"/>
      <w:bCs/>
      <w:kern w:val="32"/>
      <w:sz w:val="32"/>
      <w:szCs w:val="36"/>
    </w:rPr>
  </w:style>
  <w:style w:type="paragraph" w:styleId="4">
    <w:name w:val="heading 4"/>
    <w:basedOn w:val="a0"/>
    <w:link w:val="40"/>
    <w:qFormat/>
    <w:rsid w:val="009E2663"/>
    <w:pPr>
      <w:numPr>
        <w:ilvl w:val="3"/>
        <w:numId w:val="1"/>
      </w:numPr>
      <w:overflowPunct w:val="0"/>
      <w:autoSpaceDE w:val="0"/>
      <w:autoSpaceDN w:val="0"/>
      <w:jc w:val="both"/>
      <w:outlineLvl w:val="3"/>
    </w:pPr>
    <w:rPr>
      <w:rFonts w:ascii="標楷體" w:eastAsia="標楷體" w:hAnsi="Arial" w:cs="Times New Roman"/>
      <w:kern w:val="32"/>
      <w:sz w:val="32"/>
      <w:szCs w:val="36"/>
    </w:rPr>
  </w:style>
  <w:style w:type="paragraph" w:styleId="5">
    <w:name w:val="heading 5"/>
    <w:basedOn w:val="a0"/>
    <w:link w:val="50"/>
    <w:qFormat/>
    <w:rsid w:val="009E2663"/>
    <w:pPr>
      <w:numPr>
        <w:ilvl w:val="4"/>
        <w:numId w:val="1"/>
      </w:numPr>
      <w:overflowPunct w:val="0"/>
      <w:autoSpaceDE w:val="0"/>
      <w:autoSpaceDN w:val="0"/>
      <w:jc w:val="both"/>
      <w:outlineLvl w:val="4"/>
    </w:pPr>
    <w:rPr>
      <w:rFonts w:ascii="標楷體" w:eastAsia="標楷體" w:hAnsi="Arial" w:cs="Times New Roman"/>
      <w:bCs/>
      <w:kern w:val="32"/>
      <w:sz w:val="32"/>
      <w:szCs w:val="36"/>
    </w:rPr>
  </w:style>
  <w:style w:type="paragraph" w:styleId="6">
    <w:name w:val="heading 6"/>
    <w:basedOn w:val="a0"/>
    <w:link w:val="60"/>
    <w:qFormat/>
    <w:rsid w:val="009E2663"/>
    <w:pPr>
      <w:numPr>
        <w:ilvl w:val="5"/>
        <w:numId w:val="1"/>
      </w:numPr>
      <w:tabs>
        <w:tab w:val="left" w:pos="2094"/>
      </w:tabs>
      <w:overflowPunct w:val="0"/>
      <w:autoSpaceDE w:val="0"/>
      <w:autoSpaceDN w:val="0"/>
      <w:jc w:val="both"/>
      <w:outlineLvl w:val="5"/>
    </w:pPr>
    <w:rPr>
      <w:rFonts w:ascii="標楷體" w:eastAsia="標楷體" w:hAnsi="Arial" w:cs="Times New Roman"/>
      <w:kern w:val="32"/>
      <w:sz w:val="32"/>
      <w:szCs w:val="36"/>
    </w:rPr>
  </w:style>
  <w:style w:type="paragraph" w:styleId="7">
    <w:name w:val="heading 7"/>
    <w:basedOn w:val="a0"/>
    <w:link w:val="70"/>
    <w:qFormat/>
    <w:rsid w:val="009E2663"/>
    <w:pPr>
      <w:numPr>
        <w:ilvl w:val="6"/>
        <w:numId w:val="1"/>
      </w:numPr>
      <w:overflowPunct w:val="0"/>
      <w:autoSpaceDE w:val="0"/>
      <w:autoSpaceDN w:val="0"/>
      <w:jc w:val="both"/>
      <w:outlineLvl w:val="6"/>
    </w:pPr>
    <w:rPr>
      <w:rFonts w:ascii="標楷體" w:eastAsia="標楷體" w:hAnsi="Arial" w:cs="Times New Roman"/>
      <w:bCs/>
      <w:kern w:val="32"/>
      <w:sz w:val="32"/>
      <w:szCs w:val="36"/>
    </w:rPr>
  </w:style>
  <w:style w:type="paragraph" w:styleId="8">
    <w:name w:val="heading 8"/>
    <w:basedOn w:val="a0"/>
    <w:link w:val="80"/>
    <w:qFormat/>
    <w:rsid w:val="009E2663"/>
    <w:pPr>
      <w:numPr>
        <w:ilvl w:val="7"/>
        <w:numId w:val="1"/>
      </w:numPr>
      <w:overflowPunct w:val="0"/>
      <w:autoSpaceDE w:val="0"/>
      <w:autoSpaceDN w:val="0"/>
      <w:jc w:val="both"/>
      <w:outlineLvl w:val="7"/>
    </w:pPr>
    <w:rPr>
      <w:rFonts w:ascii="標楷體" w:eastAsia="標楷體" w:hAnsi="Arial" w:cs="Times New Roman"/>
      <w:kern w:val="32"/>
      <w:sz w:val="32"/>
      <w:szCs w:val="36"/>
    </w:rPr>
  </w:style>
  <w:style w:type="paragraph" w:styleId="9">
    <w:name w:val="heading 9"/>
    <w:basedOn w:val="a0"/>
    <w:link w:val="90"/>
    <w:uiPriority w:val="9"/>
    <w:unhideWhenUsed/>
    <w:qFormat/>
    <w:rsid w:val="009E2663"/>
    <w:pPr>
      <w:numPr>
        <w:ilvl w:val="8"/>
        <w:numId w:val="1"/>
      </w:numPr>
      <w:overflowPunct w:val="0"/>
      <w:autoSpaceDE w:val="0"/>
      <w:autoSpaceDN w:val="0"/>
      <w:jc w:val="both"/>
      <w:outlineLvl w:val="8"/>
    </w:pPr>
    <w:rPr>
      <w:rFonts w:ascii="標楷體" w:eastAsia="標楷體" w:hAnsiTheme="majorHAnsi" w:cstheme="majorBidi"/>
      <w:kern w:val="32"/>
      <w:sz w:val="32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9E2663"/>
    <w:rPr>
      <w:rFonts w:ascii="標楷體" w:eastAsia="標楷體" w:hAnsi="Arial" w:cs="Times New Roman"/>
      <w:bCs/>
      <w:kern w:val="32"/>
      <w:sz w:val="32"/>
      <w:szCs w:val="52"/>
    </w:rPr>
  </w:style>
  <w:style w:type="character" w:customStyle="1" w:styleId="20">
    <w:name w:val="標題 2 字元"/>
    <w:basedOn w:val="a1"/>
    <w:link w:val="2"/>
    <w:rsid w:val="009E2663"/>
    <w:rPr>
      <w:rFonts w:ascii="標楷體" w:eastAsia="標楷體" w:hAnsi="Arial" w:cs="Times New Roman"/>
      <w:bCs/>
      <w:kern w:val="32"/>
      <w:sz w:val="32"/>
      <w:szCs w:val="48"/>
    </w:rPr>
  </w:style>
  <w:style w:type="character" w:customStyle="1" w:styleId="30">
    <w:name w:val="標題 3 字元"/>
    <w:basedOn w:val="a1"/>
    <w:link w:val="3"/>
    <w:rsid w:val="009E2663"/>
    <w:rPr>
      <w:rFonts w:ascii="標楷體" w:eastAsia="標楷體" w:hAnsi="Arial" w:cs="Times New Roman"/>
      <w:bCs/>
      <w:kern w:val="32"/>
      <w:sz w:val="32"/>
      <w:szCs w:val="36"/>
    </w:rPr>
  </w:style>
  <w:style w:type="character" w:customStyle="1" w:styleId="40">
    <w:name w:val="標題 4 字元"/>
    <w:basedOn w:val="a1"/>
    <w:link w:val="4"/>
    <w:rsid w:val="009E2663"/>
    <w:rPr>
      <w:rFonts w:ascii="標楷體" w:eastAsia="標楷體" w:hAnsi="Arial" w:cs="Times New Roman"/>
      <w:kern w:val="32"/>
      <w:sz w:val="32"/>
      <w:szCs w:val="36"/>
    </w:rPr>
  </w:style>
  <w:style w:type="character" w:customStyle="1" w:styleId="50">
    <w:name w:val="標題 5 字元"/>
    <w:basedOn w:val="a1"/>
    <w:link w:val="5"/>
    <w:rsid w:val="009E2663"/>
    <w:rPr>
      <w:rFonts w:ascii="標楷體" w:eastAsia="標楷體" w:hAnsi="Arial" w:cs="Times New Roman"/>
      <w:bCs/>
      <w:kern w:val="32"/>
      <w:sz w:val="32"/>
      <w:szCs w:val="36"/>
    </w:rPr>
  </w:style>
  <w:style w:type="character" w:customStyle="1" w:styleId="60">
    <w:name w:val="標題 6 字元"/>
    <w:basedOn w:val="a1"/>
    <w:link w:val="6"/>
    <w:rsid w:val="009E2663"/>
    <w:rPr>
      <w:rFonts w:ascii="標楷體" w:eastAsia="標楷體" w:hAnsi="Arial" w:cs="Times New Roman"/>
      <w:kern w:val="32"/>
      <w:sz w:val="32"/>
      <w:szCs w:val="36"/>
    </w:rPr>
  </w:style>
  <w:style w:type="character" w:customStyle="1" w:styleId="70">
    <w:name w:val="標題 7 字元"/>
    <w:basedOn w:val="a1"/>
    <w:link w:val="7"/>
    <w:rsid w:val="009E2663"/>
    <w:rPr>
      <w:rFonts w:ascii="標楷體" w:eastAsia="標楷體" w:hAnsi="Arial" w:cs="Times New Roman"/>
      <w:bCs/>
      <w:kern w:val="32"/>
      <w:sz w:val="32"/>
      <w:szCs w:val="36"/>
    </w:rPr>
  </w:style>
  <w:style w:type="character" w:customStyle="1" w:styleId="80">
    <w:name w:val="標題 8 字元"/>
    <w:basedOn w:val="a1"/>
    <w:link w:val="8"/>
    <w:rsid w:val="009E2663"/>
    <w:rPr>
      <w:rFonts w:ascii="標楷體" w:eastAsia="標楷體" w:hAnsi="Arial" w:cs="Times New Roman"/>
      <w:kern w:val="32"/>
      <w:sz w:val="32"/>
      <w:szCs w:val="36"/>
    </w:rPr>
  </w:style>
  <w:style w:type="character" w:customStyle="1" w:styleId="90">
    <w:name w:val="標題 9 字元"/>
    <w:basedOn w:val="a1"/>
    <w:link w:val="9"/>
    <w:uiPriority w:val="9"/>
    <w:rsid w:val="009E2663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a">
    <w:name w:val="表標題"/>
    <w:qFormat/>
    <w:rsid w:val="009E2663"/>
    <w:pPr>
      <w:keepNext/>
      <w:widowControl w:val="0"/>
      <w:numPr>
        <w:numId w:val="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jc w:val="both"/>
      <w:textAlignment w:val="baseline"/>
    </w:pPr>
    <w:rPr>
      <w:rFonts w:ascii="標楷體" w:eastAsia="標楷體" w:hAnsi="華康楷書體W5(P)" w:cs="Times New Roman"/>
      <w:bCs/>
      <w:spacing w:val="-10"/>
      <w:kern w:val="28"/>
      <w:sz w:val="28"/>
      <w:szCs w:val="28"/>
    </w:rPr>
  </w:style>
  <w:style w:type="table" w:styleId="a4">
    <w:name w:val="Table Grid"/>
    <w:basedOn w:val="a2"/>
    <w:uiPriority w:val="59"/>
    <w:rsid w:val="009E266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陳淑娟</dc:creator>
  <cp:keywords/>
  <dc:description/>
  <cp:lastModifiedBy>陳淑娟</cp:lastModifiedBy>
  <cp:revision>1</cp:revision>
  <dcterms:created xsi:type="dcterms:W3CDTF">2023-06-17T01:01:00Z</dcterms:created>
  <dcterms:modified xsi:type="dcterms:W3CDTF">2023-06-17T01:01:00Z</dcterms:modified>
</cp:coreProperties>
</file>