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9"/>
        <w:gridCol w:w="1440"/>
        <w:gridCol w:w="2280"/>
        <w:gridCol w:w="1680"/>
        <w:gridCol w:w="2438"/>
      </w:tblGrid>
      <w:tr w:rsidR="00A024EE" w:rsidRPr="00A024EE" w:rsidTr="00A024EE">
        <w:trPr>
          <w:cantSplit/>
          <w:trHeight w:val="524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EE" w:rsidRPr="00A024EE" w:rsidRDefault="00A024EE">
            <w:pPr>
              <w:jc w:val="center"/>
              <w:rPr>
                <w:rFonts w:ascii="標楷體" w:eastAsia="標楷體" w:hAnsi="標楷體"/>
                <w:b/>
                <w:spacing w:val="60"/>
                <w:sz w:val="32"/>
                <w:szCs w:val="32"/>
              </w:rPr>
            </w:pPr>
            <w:r w:rsidRPr="00A024EE">
              <w:rPr>
                <w:rFonts w:ascii="標楷體" w:eastAsia="標楷體" w:hAnsi="標楷體" w:hint="eastAsia"/>
                <w:b/>
                <w:spacing w:val="60"/>
                <w:sz w:val="32"/>
                <w:szCs w:val="32"/>
              </w:rPr>
              <w:t>訴</w:t>
            </w:r>
            <w:r w:rsidRPr="00A024EE">
              <w:rPr>
                <w:rFonts w:ascii="標楷體" w:eastAsia="標楷體" w:hAnsi="標楷體" w:hint="eastAsia"/>
                <w:b/>
                <w:spacing w:val="60"/>
                <w:sz w:val="32"/>
                <w:szCs w:val="32"/>
              </w:rPr>
              <w:t xml:space="preserve">  </w:t>
            </w:r>
            <w:r w:rsidRPr="00A024EE">
              <w:rPr>
                <w:rFonts w:ascii="標楷體" w:eastAsia="標楷體" w:hAnsi="標楷體" w:hint="eastAsia"/>
                <w:b/>
                <w:spacing w:val="60"/>
                <w:sz w:val="32"/>
                <w:szCs w:val="32"/>
              </w:rPr>
              <w:t>願</w:t>
            </w:r>
            <w:r w:rsidRPr="00A024EE">
              <w:rPr>
                <w:rFonts w:ascii="標楷體" w:eastAsia="標楷體" w:hAnsi="標楷體" w:hint="eastAsia"/>
                <w:b/>
                <w:spacing w:val="60"/>
                <w:sz w:val="32"/>
                <w:szCs w:val="32"/>
              </w:rPr>
              <w:t xml:space="preserve">  </w:t>
            </w:r>
            <w:r w:rsidRPr="00A024EE">
              <w:rPr>
                <w:rFonts w:ascii="標楷體" w:eastAsia="標楷體" w:hAnsi="標楷體" w:hint="eastAsia"/>
                <w:b/>
                <w:spacing w:val="60"/>
                <w:sz w:val="32"/>
                <w:szCs w:val="32"/>
              </w:rPr>
              <w:t>委</w:t>
            </w:r>
            <w:r w:rsidRPr="00A024EE">
              <w:rPr>
                <w:rFonts w:ascii="標楷體" w:eastAsia="標楷體" w:hAnsi="標楷體" w:hint="eastAsia"/>
                <w:b/>
                <w:spacing w:val="60"/>
                <w:sz w:val="32"/>
                <w:szCs w:val="32"/>
              </w:rPr>
              <w:t xml:space="preserve">  </w:t>
            </w:r>
            <w:r w:rsidRPr="00A024EE">
              <w:rPr>
                <w:rFonts w:ascii="標楷體" w:eastAsia="標楷體" w:hAnsi="標楷體" w:hint="eastAsia"/>
                <w:b/>
                <w:spacing w:val="60"/>
                <w:sz w:val="32"/>
                <w:szCs w:val="32"/>
              </w:rPr>
              <w:t>任</w:t>
            </w:r>
            <w:r w:rsidRPr="00A024EE">
              <w:rPr>
                <w:rFonts w:ascii="標楷體" w:eastAsia="標楷體" w:hAnsi="標楷體" w:hint="eastAsia"/>
                <w:b/>
                <w:spacing w:val="60"/>
                <w:sz w:val="32"/>
                <w:szCs w:val="32"/>
              </w:rPr>
              <w:t xml:space="preserve">  </w:t>
            </w:r>
            <w:r w:rsidRPr="00A024EE">
              <w:rPr>
                <w:rFonts w:ascii="標楷體" w:eastAsia="標楷體" w:hAnsi="標楷體" w:hint="eastAsia"/>
                <w:b/>
                <w:spacing w:val="60"/>
                <w:sz w:val="32"/>
                <w:szCs w:val="32"/>
              </w:rPr>
              <w:t>書</w:t>
            </w:r>
          </w:p>
        </w:tc>
      </w:tr>
      <w:tr w:rsidR="00A024EE" w:rsidRPr="00A024EE" w:rsidTr="00A024EE">
        <w:trPr>
          <w:cantSplit/>
          <w:trHeight w:val="524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EE" w:rsidRPr="00A024EE" w:rsidRDefault="00A024EE" w:rsidP="00A024EE">
            <w:pPr>
              <w:spacing w:line="0" w:lineRule="atLeast"/>
              <w:jc w:val="distribute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A024EE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稱謂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EE" w:rsidRPr="00A024EE" w:rsidRDefault="00A024EE" w:rsidP="00A024EE">
            <w:pPr>
              <w:spacing w:line="0" w:lineRule="atLeast"/>
              <w:jc w:val="distribute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A024EE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姓名</w:t>
            </w:r>
            <w:r w:rsidRPr="00A024EE">
              <w:rPr>
                <w:rFonts w:ascii="標楷體" w:eastAsia="標楷體" w:hAnsi="標楷體"/>
                <w:spacing w:val="20"/>
                <w:sz w:val="28"/>
                <w:szCs w:val="28"/>
              </w:rPr>
              <w:br/>
            </w:r>
            <w:r w:rsidRPr="00A024EE">
              <w:rPr>
                <w:rFonts w:ascii="標楷體" w:eastAsia="標楷體" w:hAnsi="標楷體"/>
                <w:spacing w:val="-20"/>
                <w:sz w:val="28"/>
                <w:szCs w:val="28"/>
              </w:rPr>
              <w:t>(</w:t>
            </w:r>
            <w:r w:rsidRPr="00A024EE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公司名稱</w:t>
            </w:r>
            <w:r w:rsidRPr="00A024EE">
              <w:rPr>
                <w:rFonts w:ascii="標楷體" w:eastAsia="標楷體" w:hAnsi="標楷體"/>
                <w:spacing w:val="-20"/>
                <w:sz w:val="28"/>
                <w:szCs w:val="28"/>
              </w:rPr>
              <w:t>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EE" w:rsidRPr="00A024EE" w:rsidRDefault="00A024EE" w:rsidP="00A024EE">
            <w:pPr>
              <w:spacing w:line="0" w:lineRule="atLeast"/>
              <w:jc w:val="distribute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A024EE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出生年月日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EE" w:rsidRPr="00A024EE" w:rsidRDefault="00A024EE" w:rsidP="00A024EE">
            <w:pPr>
              <w:spacing w:line="0" w:lineRule="atLeast"/>
              <w:jc w:val="distribute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A024EE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身分證統一編號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EE" w:rsidRPr="00A024EE" w:rsidRDefault="00A024EE" w:rsidP="00A024EE">
            <w:pPr>
              <w:spacing w:line="0" w:lineRule="atLeast"/>
              <w:jc w:val="distribute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A024EE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住所或居所及電話</w:t>
            </w:r>
          </w:p>
        </w:tc>
      </w:tr>
      <w:tr w:rsidR="00A024EE" w:rsidRPr="00A024EE" w:rsidTr="00A024EE">
        <w:trPr>
          <w:cantSplit/>
          <w:trHeight w:val="1086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EE" w:rsidRPr="00A024EE" w:rsidRDefault="00A024EE" w:rsidP="00A024EE">
            <w:pPr>
              <w:spacing w:line="0" w:lineRule="atLeast"/>
              <w:jc w:val="distribute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A024EE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委任人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4EE" w:rsidRPr="00A024EE" w:rsidRDefault="00A024EE" w:rsidP="00A024EE">
            <w:pPr>
              <w:spacing w:line="0" w:lineRule="atLeas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4EE" w:rsidRPr="00A024EE" w:rsidRDefault="00A024EE" w:rsidP="00A024EE">
            <w:pPr>
              <w:spacing w:line="0" w:lineRule="atLeast"/>
              <w:jc w:val="distribute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4EE" w:rsidRPr="00A024EE" w:rsidRDefault="00A024EE" w:rsidP="00A024EE">
            <w:pPr>
              <w:spacing w:line="0" w:lineRule="atLeas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4EE" w:rsidRPr="00A024EE" w:rsidRDefault="00A024EE" w:rsidP="00A024EE">
            <w:pPr>
              <w:spacing w:line="0" w:lineRule="atLeas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</w:p>
        </w:tc>
      </w:tr>
      <w:tr w:rsidR="00A024EE" w:rsidRPr="00A024EE" w:rsidTr="00A024EE">
        <w:trPr>
          <w:cantSplit/>
          <w:trHeight w:val="1116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EE" w:rsidRPr="00A024EE" w:rsidRDefault="00A024EE" w:rsidP="00A024EE">
            <w:pPr>
              <w:spacing w:line="0" w:lineRule="atLeast"/>
              <w:jc w:val="distribute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A024EE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代表人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4EE" w:rsidRPr="00A024EE" w:rsidRDefault="00A024EE" w:rsidP="00A024EE">
            <w:pPr>
              <w:spacing w:line="0" w:lineRule="atLeas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4EE" w:rsidRPr="00A024EE" w:rsidRDefault="00A024EE" w:rsidP="00A024EE">
            <w:pPr>
              <w:spacing w:line="0" w:lineRule="atLeas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4EE" w:rsidRPr="00A024EE" w:rsidRDefault="00A024EE" w:rsidP="00A024EE">
            <w:pPr>
              <w:spacing w:line="0" w:lineRule="atLeas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4EE" w:rsidRPr="00A024EE" w:rsidRDefault="00A024EE" w:rsidP="00A024EE">
            <w:pPr>
              <w:spacing w:line="0" w:lineRule="atLeas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</w:p>
        </w:tc>
      </w:tr>
      <w:tr w:rsidR="00A024EE" w:rsidRPr="00A024EE" w:rsidTr="00A024EE">
        <w:trPr>
          <w:cantSplit/>
          <w:trHeight w:val="1124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EE" w:rsidRPr="00A024EE" w:rsidRDefault="00A024EE" w:rsidP="00A024EE">
            <w:pPr>
              <w:spacing w:line="0" w:lineRule="atLeast"/>
              <w:jc w:val="distribute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A024EE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受任人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4EE" w:rsidRPr="00A024EE" w:rsidRDefault="00A024EE" w:rsidP="00A024EE">
            <w:pPr>
              <w:spacing w:line="0" w:lineRule="atLeas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4EE" w:rsidRPr="00A024EE" w:rsidRDefault="00A024EE" w:rsidP="00A024EE">
            <w:pPr>
              <w:spacing w:line="0" w:lineRule="atLeas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4EE" w:rsidRPr="00A024EE" w:rsidRDefault="00A024EE" w:rsidP="00A024EE">
            <w:pPr>
              <w:spacing w:line="0" w:lineRule="atLeas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4EE" w:rsidRPr="00A024EE" w:rsidRDefault="00A024EE" w:rsidP="00A024EE">
            <w:pPr>
              <w:spacing w:line="0" w:lineRule="atLeas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</w:p>
        </w:tc>
      </w:tr>
      <w:tr w:rsidR="00A024EE" w:rsidRPr="00A024EE" w:rsidTr="00A024EE">
        <w:trPr>
          <w:cantSplit/>
          <w:trHeight w:val="7227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C" w:rsidRDefault="00A024EE" w:rsidP="00387E3C">
            <w:pPr>
              <w:spacing w:line="600" w:lineRule="exact"/>
              <w:ind w:left="113" w:right="113"/>
              <w:jc w:val="both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A024EE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委任人因</w:t>
            </w:r>
            <w:r w:rsidRPr="00A024EE">
              <w:rPr>
                <w:rFonts w:ascii="標楷體" w:eastAsia="標楷體" w:hAnsi="標楷體"/>
                <w:spacing w:val="20"/>
                <w:sz w:val="32"/>
                <w:szCs w:val="32"/>
              </w:rPr>
              <w:t xml:space="preserve">               </w:t>
            </w:r>
            <w:r w:rsidRPr="00A024EE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事件提</w:t>
            </w:r>
            <w:proofErr w:type="gramStart"/>
            <w:r w:rsidRPr="00A024EE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起訴願乙案</w:t>
            </w:r>
            <w:proofErr w:type="gramEnd"/>
            <w:r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，</w:t>
            </w:r>
            <w:proofErr w:type="gramStart"/>
            <w:r w:rsidRPr="00A024EE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謹依訴</w:t>
            </w:r>
            <w:proofErr w:type="gramEnd"/>
          </w:p>
          <w:p w:rsidR="00387E3C" w:rsidRDefault="00A024EE" w:rsidP="00387E3C">
            <w:pPr>
              <w:spacing w:line="600" w:lineRule="exact"/>
              <w:ind w:left="113" w:right="113"/>
              <w:jc w:val="both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A024EE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願法第</w:t>
            </w:r>
            <w:r w:rsidRPr="00A024EE">
              <w:rPr>
                <w:rFonts w:ascii="標楷體" w:eastAsia="標楷體" w:hAnsi="標楷體"/>
                <w:spacing w:val="20"/>
                <w:sz w:val="32"/>
                <w:szCs w:val="32"/>
              </w:rPr>
              <w:t>32</w:t>
            </w:r>
            <w:r w:rsidRPr="00A024EE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條委任受任人為訴願代理人，有為一切訴願行</w:t>
            </w:r>
          </w:p>
          <w:p w:rsidR="00387E3C" w:rsidRDefault="00A024EE" w:rsidP="00387E3C">
            <w:pPr>
              <w:spacing w:line="0" w:lineRule="atLeast"/>
              <w:ind w:left="113" w:right="113"/>
              <w:jc w:val="both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A024EE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為之權，</w:t>
            </w:r>
            <w:r w:rsidRPr="00A024EE">
              <w:rPr>
                <w:rFonts w:ascii="標楷體" w:eastAsia="標楷體" w:hAnsi="標楷體"/>
                <w:spacing w:val="20"/>
                <w:sz w:val="28"/>
                <w:szCs w:val="28"/>
              </w:rPr>
              <w:fldChar w:fldCharType="begin"/>
            </w:r>
            <w:r w:rsidRPr="00A024EE">
              <w:rPr>
                <w:rFonts w:ascii="標楷體" w:eastAsia="標楷體" w:hAnsi="標楷體"/>
                <w:spacing w:val="20"/>
                <w:sz w:val="28"/>
                <w:szCs w:val="28"/>
              </w:rPr>
              <w:instrText xml:space="preserve"> eq \o(\s\up  9(</w:instrText>
            </w:r>
            <w:r w:rsidRPr="00A024EE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instrText>並有),\s\do  8(但無))</w:instrText>
            </w:r>
            <w:r w:rsidRPr="00A024EE">
              <w:rPr>
                <w:rFonts w:ascii="標楷體" w:eastAsia="標楷體" w:hAnsi="標楷體"/>
                <w:spacing w:val="20"/>
                <w:sz w:val="28"/>
                <w:szCs w:val="28"/>
              </w:rPr>
              <w:fldChar w:fldCharType="end"/>
            </w:r>
            <w:r w:rsidRPr="00A024EE">
              <w:rPr>
                <w:rFonts w:ascii="標楷體" w:eastAsia="標楷體" w:hAnsi="標楷體"/>
                <w:spacing w:val="20"/>
                <w:sz w:val="32"/>
                <w:szCs w:val="32"/>
              </w:rPr>
              <w:t>(</w:t>
            </w:r>
            <w:r w:rsidRPr="00387E3C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請擇</w:t>
            </w:r>
            <w:proofErr w:type="gramStart"/>
            <w:r w:rsidRPr="00387E3C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一</w:t>
            </w:r>
            <w:proofErr w:type="gramEnd"/>
            <w:r w:rsidRPr="00A024EE">
              <w:rPr>
                <w:rFonts w:ascii="標楷體" w:eastAsia="標楷體" w:hAnsi="標楷體"/>
                <w:spacing w:val="20"/>
                <w:sz w:val="32"/>
                <w:szCs w:val="32"/>
              </w:rPr>
              <w:t>)</w:t>
            </w:r>
            <w:r w:rsidRPr="00A024EE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同法第</w:t>
            </w:r>
            <w:r w:rsidRPr="00A024EE">
              <w:rPr>
                <w:rFonts w:ascii="標楷體" w:eastAsia="標楷體" w:hAnsi="標楷體"/>
                <w:spacing w:val="20"/>
                <w:sz w:val="32"/>
                <w:szCs w:val="32"/>
              </w:rPr>
              <w:t>35</w:t>
            </w:r>
            <w:r w:rsidRPr="00A024EE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條之特別代理權。依訴願</w:t>
            </w:r>
          </w:p>
          <w:p w:rsidR="00A024EE" w:rsidRPr="00A024EE" w:rsidRDefault="00A024EE" w:rsidP="00387E3C">
            <w:pPr>
              <w:spacing w:line="540" w:lineRule="exact"/>
              <w:ind w:left="113" w:right="113"/>
              <w:jc w:val="both"/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</w:pPr>
            <w:r w:rsidRPr="00A024EE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法第</w:t>
            </w:r>
            <w:r w:rsidRPr="00A024EE">
              <w:rPr>
                <w:rFonts w:ascii="標楷體" w:eastAsia="標楷體" w:hAnsi="標楷體"/>
                <w:spacing w:val="20"/>
                <w:sz w:val="32"/>
                <w:szCs w:val="32"/>
              </w:rPr>
              <w:t>34</w:t>
            </w:r>
            <w:r w:rsidRPr="00A024EE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條，提出本件委任書。</w:t>
            </w:r>
          </w:p>
          <w:p w:rsidR="00A024EE" w:rsidRPr="00A024EE" w:rsidRDefault="00A024EE" w:rsidP="00A74D2F">
            <w:pPr>
              <w:spacing w:beforeLines="50" w:before="180" w:line="0" w:lineRule="atLeast"/>
              <w:ind w:left="813" w:right="113"/>
              <w:jc w:val="both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A024EE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此致</w:t>
            </w:r>
          </w:p>
          <w:p w:rsidR="00A024EE" w:rsidRPr="00A024EE" w:rsidRDefault="00A024EE" w:rsidP="00A024EE">
            <w:pPr>
              <w:spacing w:line="0" w:lineRule="atLeast"/>
              <w:ind w:right="113"/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</w:pPr>
          </w:p>
          <w:p w:rsidR="00A024EE" w:rsidRPr="00A024EE" w:rsidRDefault="00A024EE" w:rsidP="00A024EE">
            <w:pPr>
              <w:spacing w:line="0" w:lineRule="atLeast"/>
              <w:ind w:left="120" w:right="113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 xml:space="preserve">   監察院</w:t>
            </w:r>
          </w:p>
          <w:p w:rsidR="00A024EE" w:rsidRDefault="00A024EE" w:rsidP="00A024EE">
            <w:pPr>
              <w:spacing w:line="0" w:lineRule="atLeast"/>
              <w:ind w:right="113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bookmarkStart w:id="0" w:name="_GoBack"/>
            <w:bookmarkEnd w:id="0"/>
          </w:p>
          <w:p w:rsidR="00A024EE" w:rsidRPr="00A024EE" w:rsidRDefault="00A024EE" w:rsidP="00A024EE">
            <w:pPr>
              <w:spacing w:line="0" w:lineRule="atLeast"/>
              <w:ind w:right="113"/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</w:pPr>
          </w:p>
          <w:p w:rsidR="00A024EE" w:rsidRPr="00A024EE" w:rsidRDefault="00A024EE">
            <w:pPr>
              <w:ind w:left="840" w:right="113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 xml:space="preserve">      </w:t>
            </w:r>
            <w:r w:rsidRPr="00A024EE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 xml:space="preserve">委任人：　　　</w:t>
            </w:r>
            <w:r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 xml:space="preserve">           </w:t>
            </w:r>
            <w:r w:rsidRPr="00A024EE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（簽章）</w:t>
            </w:r>
          </w:p>
          <w:p w:rsidR="00A024EE" w:rsidRPr="00A024EE" w:rsidRDefault="00A024EE">
            <w:pPr>
              <w:ind w:left="840" w:right="113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 xml:space="preserve">      </w:t>
            </w:r>
            <w:r w:rsidRPr="00A024EE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 xml:space="preserve">受任人：　　</w:t>
            </w:r>
            <w:r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 xml:space="preserve">           </w:t>
            </w:r>
            <w:r w:rsidRPr="00A024EE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 xml:space="preserve">　（簽章）</w:t>
            </w:r>
          </w:p>
          <w:p w:rsidR="00A024EE" w:rsidRPr="00A024EE" w:rsidRDefault="00A024EE" w:rsidP="00A024EE">
            <w:pPr>
              <w:ind w:right="113"/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</w:pPr>
          </w:p>
          <w:p w:rsidR="00A024EE" w:rsidRPr="00A024EE" w:rsidRDefault="00A024EE">
            <w:pPr>
              <w:ind w:left="113" w:right="113"/>
              <w:jc w:val="distribute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A024EE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中華民國年月日</w:t>
            </w:r>
          </w:p>
        </w:tc>
      </w:tr>
    </w:tbl>
    <w:p w:rsidR="00A024EE" w:rsidRPr="00A024EE" w:rsidRDefault="00A024EE" w:rsidP="00A024EE">
      <w:pPr>
        <w:spacing w:line="320" w:lineRule="exact"/>
        <w:ind w:left="2694" w:hanging="2694"/>
        <w:jc w:val="both"/>
        <w:rPr>
          <w:rFonts w:ascii="標楷體" w:eastAsia="標楷體" w:hAnsi="標楷體"/>
          <w:spacing w:val="20"/>
          <w:szCs w:val="24"/>
        </w:rPr>
      </w:pPr>
      <w:proofErr w:type="gramStart"/>
      <w:r w:rsidRPr="00A024EE">
        <w:rPr>
          <w:rFonts w:ascii="標楷體" w:eastAsia="標楷體" w:hAnsi="標楷體" w:hint="eastAsia"/>
          <w:spacing w:val="20"/>
          <w:szCs w:val="24"/>
        </w:rPr>
        <w:t>註</w:t>
      </w:r>
      <w:proofErr w:type="gramEnd"/>
      <w:r w:rsidRPr="00A024EE">
        <w:rPr>
          <w:rFonts w:ascii="標楷體" w:eastAsia="標楷體" w:hAnsi="標楷體" w:hint="eastAsia"/>
          <w:spacing w:val="20"/>
          <w:szCs w:val="24"/>
        </w:rPr>
        <w:t>：訴願法第</w:t>
      </w:r>
      <w:r w:rsidRPr="00A024EE">
        <w:rPr>
          <w:rFonts w:ascii="標楷體" w:eastAsia="標楷體" w:hAnsi="標楷體"/>
          <w:spacing w:val="20"/>
          <w:szCs w:val="24"/>
        </w:rPr>
        <w:t>32</w:t>
      </w:r>
      <w:r w:rsidRPr="00A024EE">
        <w:rPr>
          <w:rFonts w:ascii="標楷體" w:eastAsia="標楷體" w:hAnsi="標楷體" w:hint="eastAsia"/>
          <w:spacing w:val="20"/>
          <w:szCs w:val="24"/>
        </w:rPr>
        <w:t>條：訴願人或參加人得委任代理人進行訴願。每一訴願人或參加人委任之訴願代理人不得超過</w:t>
      </w:r>
      <w:r w:rsidRPr="00A024EE">
        <w:rPr>
          <w:rFonts w:ascii="標楷體" w:eastAsia="標楷體" w:hAnsi="標楷體"/>
          <w:spacing w:val="20"/>
          <w:szCs w:val="24"/>
        </w:rPr>
        <w:t>3</w:t>
      </w:r>
      <w:r w:rsidRPr="00A024EE">
        <w:rPr>
          <w:rFonts w:ascii="標楷體" w:eastAsia="標楷體" w:hAnsi="標楷體" w:hint="eastAsia"/>
          <w:spacing w:val="20"/>
          <w:szCs w:val="24"/>
        </w:rPr>
        <w:t>人。</w:t>
      </w:r>
    </w:p>
    <w:p w:rsidR="00A024EE" w:rsidRPr="00A024EE" w:rsidRDefault="00A024EE" w:rsidP="00A024EE">
      <w:pPr>
        <w:pStyle w:val="Web"/>
        <w:widowControl w:val="0"/>
        <w:spacing w:before="0" w:beforeAutospacing="0" w:after="0" w:afterAutospacing="0" w:line="320" w:lineRule="exact"/>
        <w:ind w:leftChars="590" w:left="2693" w:hangingChars="456" w:hanging="1277"/>
        <w:jc w:val="both"/>
        <w:rPr>
          <w:rFonts w:ascii="標楷體" w:eastAsia="標楷體" w:hAnsi="標楷體"/>
          <w:spacing w:val="20"/>
        </w:rPr>
      </w:pPr>
      <w:r w:rsidRPr="00A024EE">
        <w:rPr>
          <w:rFonts w:ascii="標楷體" w:eastAsia="標楷體" w:hAnsi="標楷體" w:cs="Times New Roman" w:hint="eastAsia"/>
          <w:spacing w:val="20"/>
          <w:kern w:val="2"/>
        </w:rPr>
        <w:t>第</w:t>
      </w:r>
      <w:r w:rsidRPr="00A024EE">
        <w:rPr>
          <w:rFonts w:ascii="標楷體" w:eastAsia="標楷體" w:hAnsi="標楷體" w:cs="Times New Roman"/>
          <w:spacing w:val="20"/>
          <w:kern w:val="2"/>
        </w:rPr>
        <w:t>34</w:t>
      </w:r>
      <w:r w:rsidRPr="00A024EE">
        <w:rPr>
          <w:rFonts w:ascii="標楷體" w:eastAsia="標楷體" w:hAnsi="標楷體" w:cs="Times New Roman" w:hint="eastAsia"/>
          <w:spacing w:val="20"/>
          <w:kern w:val="2"/>
        </w:rPr>
        <w:t>條：</w:t>
      </w:r>
      <w:r w:rsidRPr="00A024EE">
        <w:rPr>
          <w:rFonts w:ascii="標楷體" w:eastAsia="標楷體" w:hAnsi="標楷體" w:hint="eastAsia"/>
          <w:spacing w:val="20"/>
        </w:rPr>
        <w:t>訴願代理人應於最初為訴願行為時，向受理訴願機關提出委任書。</w:t>
      </w:r>
    </w:p>
    <w:p w:rsidR="00405A1D" w:rsidRPr="00A024EE" w:rsidRDefault="00A024EE" w:rsidP="00A024EE">
      <w:pPr>
        <w:spacing w:line="320" w:lineRule="exact"/>
        <w:ind w:left="2694" w:hanging="1276"/>
        <w:jc w:val="both"/>
        <w:rPr>
          <w:rFonts w:ascii="標楷體" w:eastAsia="標楷體" w:hAnsi="標楷體" w:hint="eastAsia"/>
          <w:spacing w:val="20"/>
          <w:szCs w:val="24"/>
        </w:rPr>
      </w:pPr>
      <w:r w:rsidRPr="00A024EE">
        <w:rPr>
          <w:rFonts w:ascii="標楷體" w:eastAsia="標楷體" w:hAnsi="標楷體" w:hint="eastAsia"/>
          <w:spacing w:val="20"/>
          <w:szCs w:val="24"/>
        </w:rPr>
        <w:t>第</w:t>
      </w:r>
      <w:r w:rsidRPr="00A024EE">
        <w:rPr>
          <w:rFonts w:ascii="標楷體" w:eastAsia="標楷體" w:hAnsi="標楷體"/>
          <w:spacing w:val="20"/>
          <w:szCs w:val="24"/>
        </w:rPr>
        <w:t>35</w:t>
      </w:r>
      <w:r w:rsidRPr="00A024EE">
        <w:rPr>
          <w:rFonts w:ascii="標楷體" w:eastAsia="標楷體" w:hAnsi="標楷體" w:hint="eastAsia"/>
          <w:spacing w:val="20"/>
          <w:szCs w:val="24"/>
        </w:rPr>
        <w:t>條：訴願代理人就其受委任之事件，得為一切訴願行為。但撤回訴願，非受特別委任不得為之。</w:t>
      </w:r>
    </w:p>
    <w:sectPr w:rsidR="00405A1D" w:rsidRPr="00A024EE" w:rsidSect="00A024E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4EE"/>
    <w:rsid w:val="00387E3C"/>
    <w:rsid w:val="00405A1D"/>
    <w:rsid w:val="00A024EE"/>
    <w:rsid w:val="00A7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133F7"/>
  <w15:chartTrackingRefBased/>
  <w15:docId w15:val="{0F08052D-2D13-4E03-A4DB-3D9582F7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24E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unhideWhenUsed/>
    <w:rsid w:val="00A024E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5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張鋒億</dc:creator>
  <cp:keywords/>
  <dc:description/>
  <cp:lastModifiedBy>張鋒億</cp:lastModifiedBy>
  <cp:revision>2</cp:revision>
  <dcterms:created xsi:type="dcterms:W3CDTF">2023-03-25T04:00:00Z</dcterms:created>
  <dcterms:modified xsi:type="dcterms:W3CDTF">2023-03-25T04:14:00Z</dcterms:modified>
</cp:coreProperties>
</file>