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EA" w:rsidRPr="000D0807" w:rsidRDefault="007618F9" w:rsidP="00761E2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D0807">
        <w:rPr>
          <w:rFonts w:ascii="標楷體" w:eastAsia="標楷體" w:hAnsi="標楷體" w:hint="eastAsia"/>
          <w:sz w:val="32"/>
          <w:szCs w:val="32"/>
        </w:rPr>
        <w:t>1</w:t>
      </w:r>
      <w:r w:rsidRPr="000D0807">
        <w:rPr>
          <w:rFonts w:ascii="標楷體" w:eastAsia="標楷體" w:hAnsi="標楷體"/>
          <w:sz w:val="32"/>
          <w:szCs w:val="32"/>
        </w:rPr>
        <w:t>11</w:t>
      </w:r>
      <w:r w:rsidRPr="000D0807">
        <w:rPr>
          <w:rFonts w:ascii="標楷體" w:eastAsia="標楷體" w:hAnsi="標楷體" w:hint="eastAsia"/>
          <w:sz w:val="32"/>
          <w:szCs w:val="32"/>
        </w:rPr>
        <w:t>年信託身分公職人員交付信託統計表</w:t>
      </w:r>
    </w:p>
    <w:p w:rsidR="007618F9" w:rsidRDefault="007618F9"/>
    <w:p w:rsidR="007618F9" w:rsidRDefault="007618F9">
      <w:r w:rsidRPr="007618F9">
        <w:rPr>
          <w:noProof/>
        </w:rPr>
        <w:drawing>
          <wp:inline distT="0" distB="0" distL="0" distR="0" wp14:anchorId="6D5367AA" wp14:editId="4B27950D">
            <wp:extent cx="6120130" cy="3092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9F" w:rsidRDefault="005F6E9F"/>
    <w:p w:rsidR="005F6E9F" w:rsidRPr="00012C85" w:rsidRDefault="005F6E9F" w:rsidP="00012C85">
      <w:pPr>
        <w:ind w:left="560" w:hangingChars="200" w:hanging="560"/>
        <w:rPr>
          <w:sz w:val="28"/>
          <w:szCs w:val="28"/>
        </w:rPr>
      </w:pPr>
      <w:r w:rsidRPr="00012C85">
        <w:rPr>
          <w:rFonts w:hint="eastAsia"/>
          <w:sz w:val="28"/>
          <w:szCs w:val="28"/>
        </w:rPr>
        <w:t>註</w:t>
      </w:r>
      <w:r w:rsidR="00012C85" w:rsidRPr="00012C85">
        <w:rPr>
          <w:rFonts w:hint="eastAsia"/>
          <w:sz w:val="28"/>
          <w:szCs w:val="28"/>
        </w:rPr>
        <w:t>1</w:t>
      </w:r>
      <w:r w:rsidRPr="00012C85">
        <w:rPr>
          <w:rFonts w:hint="eastAsia"/>
          <w:sz w:val="28"/>
          <w:szCs w:val="28"/>
        </w:rPr>
        <w:t>:</w:t>
      </w:r>
      <w:r w:rsidR="0049743E" w:rsidRPr="00012C85">
        <w:rPr>
          <w:rFonts w:hint="eastAsia"/>
          <w:sz w:val="28"/>
          <w:szCs w:val="28"/>
        </w:rPr>
        <w:t>本統計表係統計</w:t>
      </w:r>
      <w:r w:rsidRPr="00012C85">
        <w:rPr>
          <w:sz w:val="28"/>
          <w:szCs w:val="28"/>
        </w:rPr>
        <w:t>111</w:t>
      </w:r>
      <w:r w:rsidRPr="00012C85">
        <w:rPr>
          <w:rFonts w:hint="eastAsia"/>
          <w:sz w:val="28"/>
          <w:szCs w:val="28"/>
        </w:rPr>
        <w:t>年辦理就</w:t>
      </w:r>
      <w:r w:rsidR="0049743E" w:rsidRPr="00012C85">
        <w:rPr>
          <w:rFonts w:hint="eastAsia"/>
          <w:sz w:val="28"/>
          <w:szCs w:val="28"/>
        </w:rPr>
        <w:t>(</w:t>
      </w:r>
      <w:r w:rsidRPr="00012C85">
        <w:rPr>
          <w:rFonts w:hint="eastAsia"/>
          <w:sz w:val="28"/>
          <w:szCs w:val="28"/>
        </w:rPr>
        <w:t>到</w:t>
      </w:r>
      <w:r w:rsidR="0049743E" w:rsidRPr="00012C85">
        <w:rPr>
          <w:rFonts w:hint="eastAsia"/>
          <w:sz w:val="28"/>
          <w:szCs w:val="28"/>
        </w:rPr>
        <w:t>)</w:t>
      </w:r>
      <w:r w:rsidRPr="00012C85">
        <w:rPr>
          <w:rFonts w:hint="eastAsia"/>
          <w:sz w:val="28"/>
          <w:szCs w:val="28"/>
        </w:rPr>
        <w:t>職及定期申報</w:t>
      </w:r>
      <w:r w:rsidR="0049743E" w:rsidRPr="00012C85">
        <w:rPr>
          <w:rFonts w:hint="eastAsia"/>
          <w:sz w:val="28"/>
          <w:szCs w:val="28"/>
        </w:rPr>
        <w:t>之</w:t>
      </w:r>
      <w:r w:rsidR="005B7BD4">
        <w:rPr>
          <w:rFonts w:hint="eastAsia"/>
          <w:sz w:val="28"/>
          <w:szCs w:val="28"/>
        </w:rPr>
        <w:t>公職人員</w:t>
      </w:r>
      <w:r w:rsidRPr="00012C85">
        <w:rPr>
          <w:rFonts w:hint="eastAsia"/>
          <w:sz w:val="28"/>
          <w:szCs w:val="28"/>
        </w:rPr>
        <w:t>，不含卸</w:t>
      </w:r>
      <w:r w:rsidR="0049743E" w:rsidRPr="00012C85">
        <w:rPr>
          <w:rFonts w:hint="eastAsia"/>
          <w:sz w:val="28"/>
          <w:szCs w:val="28"/>
        </w:rPr>
        <w:t>(</w:t>
      </w:r>
      <w:r w:rsidRPr="00012C85">
        <w:rPr>
          <w:rFonts w:hint="eastAsia"/>
          <w:sz w:val="28"/>
          <w:szCs w:val="28"/>
        </w:rPr>
        <w:t>離</w:t>
      </w:r>
      <w:r w:rsidR="0049743E" w:rsidRPr="00012C85">
        <w:rPr>
          <w:rFonts w:hint="eastAsia"/>
          <w:sz w:val="28"/>
          <w:szCs w:val="28"/>
        </w:rPr>
        <w:t>)</w:t>
      </w:r>
      <w:r w:rsidRPr="00012C85">
        <w:rPr>
          <w:rFonts w:hint="eastAsia"/>
          <w:sz w:val="28"/>
          <w:szCs w:val="28"/>
        </w:rPr>
        <w:t>職</w:t>
      </w:r>
      <w:r w:rsidR="0049743E" w:rsidRPr="00012C85">
        <w:rPr>
          <w:rFonts w:hint="eastAsia"/>
          <w:sz w:val="28"/>
          <w:szCs w:val="28"/>
        </w:rPr>
        <w:t>申報或</w:t>
      </w:r>
      <w:r w:rsidRPr="00012C85">
        <w:rPr>
          <w:rFonts w:hint="eastAsia"/>
          <w:sz w:val="28"/>
          <w:szCs w:val="28"/>
        </w:rPr>
        <w:t>更正</w:t>
      </w:r>
      <w:r w:rsidR="0049743E" w:rsidRPr="00012C85">
        <w:rPr>
          <w:rFonts w:hint="eastAsia"/>
          <w:sz w:val="28"/>
          <w:szCs w:val="28"/>
        </w:rPr>
        <w:t>申報等。</w:t>
      </w:r>
    </w:p>
    <w:p w:rsidR="00012C85" w:rsidRPr="00012C85" w:rsidRDefault="00012C85" w:rsidP="00A35770">
      <w:pPr>
        <w:ind w:left="574" w:hangingChars="205" w:hanging="574"/>
        <w:rPr>
          <w:sz w:val="28"/>
          <w:szCs w:val="28"/>
        </w:rPr>
      </w:pPr>
      <w:r w:rsidRPr="00012C85">
        <w:rPr>
          <w:rFonts w:hint="eastAsia"/>
          <w:sz w:val="28"/>
          <w:szCs w:val="28"/>
        </w:rPr>
        <w:t>註</w:t>
      </w:r>
      <w:r w:rsidRPr="00012C85">
        <w:rPr>
          <w:rFonts w:hint="eastAsia"/>
          <w:sz w:val="28"/>
          <w:szCs w:val="28"/>
        </w:rPr>
        <w:t>2</w:t>
      </w:r>
      <w:r w:rsidRPr="00012C85">
        <w:rPr>
          <w:sz w:val="28"/>
          <w:szCs w:val="28"/>
        </w:rPr>
        <w:t>:</w:t>
      </w:r>
      <w:r w:rsidR="00A35770">
        <w:rPr>
          <w:rFonts w:hint="eastAsia"/>
          <w:sz w:val="28"/>
          <w:szCs w:val="28"/>
        </w:rPr>
        <w:t>本表之申報人數，係指已</w:t>
      </w:r>
      <w:r w:rsidR="00082097">
        <w:rPr>
          <w:rFonts w:hint="eastAsia"/>
          <w:sz w:val="28"/>
          <w:szCs w:val="28"/>
        </w:rPr>
        <w:t>於</w:t>
      </w:r>
      <w:r w:rsidR="00082097">
        <w:rPr>
          <w:rFonts w:hint="eastAsia"/>
          <w:sz w:val="28"/>
          <w:szCs w:val="28"/>
        </w:rPr>
        <w:t>1</w:t>
      </w:r>
      <w:r w:rsidR="00082097">
        <w:rPr>
          <w:sz w:val="28"/>
          <w:szCs w:val="28"/>
        </w:rPr>
        <w:t>11</w:t>
      </w:r>
      <w:r w:rsidR="00082097">
        <w:rPr>
          <w:rFonts w:hint="eastAsia"/>
          <w:sz w:val="28"/>
          <w:szCs w:val="28"/>
        </w:rPr>
        <w:t>年</w:t>
      </w:r>
      <w:r w:rsidR="00A35770">
        <w:rPr>
          <w:rFonts w:hint="eastAsia"/>
          <w:sz w:val="28"/>
          <w:szCs w:val="28"/>
        </w:rPr>
        <w:t>完成申報之公職人員，不含於</w:t>
      </w:r>
      <w:r w:rsidR="00A35770">
        <w:rPr>
          <w:rFonts w:hint="eastAsia"/>
          <w:sz w:val="28"/>
          <w:szCs w:val="28"/>
        </w:rPr>
        <w:t>1</w:t>
      </w:r>
      <w:r w:rsidR="00A35770">
        <w:rPr>
          <w:sz w:val="28"/>
          <w:szCs w:val="28"/>
        </w:rPr>
        <w:t>11</w:t>
      </w:r>
      <w:r w:rsidR="00A35770">
        <w:rPr>
          <w:rFonts w:hint="eastAsia"/>
          <w:sz w:val="28"/>
          <w:szCs w:val="28"/>
        </w:rPr>
        <w:t>年就</w:t>
      </w:r>
      <w:r w:rsidR="00082097">
        <w:rPr>
          <w:rFonts w:hint="eastAsia"/>
          <w:sz w:val="28"/>
          <w:szCs w:val="28"/>
        </w:rPr>
        <w:t>(</w:t>
      </w:r>
      <w:r w:rsidR="00A35770">
        <w:rPr>
          <w:rFonts w:hint="eastAsia"/>
          <w:sz w:val="28"/>
          <w:szCs w:val="28"/>
        </w:rPr>
        <w:t>到</w:t>
      </w:r>
      <w:r w:rsidR="00082097">
        <w:rPr>
          <w:rFonts w:hint="eastAsia"/>
          <w:sz w:val="28"/>
          <w:szCs w:val="28"/>
        </w:rPr>
        <w:t>)</w:t>
      </w:r>
      <w:r w:rsidR="00A35770">
        <w:rPr>
          <w:rFonts w:hint="eastAsia"/>
          <w:sz w:val="28"/>
          <w:szCs w:val="28"/>
        </w:rPr>
        <w:t>職但於</w:t>
      </w:r>
      <w:r w:rsidR="00A35770">
        <w:rPr>
          <w:rFonts w:hint="eastAsia"/>
          <w:sz w:val="28"/>
          <w:szCs w:val="28"/>
        </w:rPr>
        <w:t>1</w:t>
      </w:r>
      <w:r w:rsidR="00A35770">
        <w:rPr>
          <w:sz w:val="28"/>
          <w:szCs w:val="28"/>
        </w:rPr>
        <w:t>12</w:t>
      </w:r>
      <w:r w:rsidR="00A35770">
        <w:rPr>
          <w:rFonts w:hint="eastAsia"/>
          <w:sz w:val="28"/>
          <w:szCs w:val="28"/>
        </w:rPr>
        <w:t>年申報之公職人員。</w:t>
      </w:r>
    </w:p>
    <w:sectPr w:rsidR="00012C85" w:rsidRPr="00012C85" w:rsidSect="00EA1B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190" w:rsidRDefault="00DD6190" w:rsidP="00012C85">
      <w:r>
        <w:separator/>
      </w:r>
    </w:p>
  </w:endnote>
  <w:endnote w:type="continuationSeparator" w:id="0">
    <w:p w:rsidR="00DD6190" w:rsidRDefault="00DD6190" w:rsidP="000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190" w:rsidRDefault="00DD6190" w:rsidP="00012C85">
      <w:r>
        <w:separator/>
      </w:r>
    </w:p>
  </w:footnote>
  <w:footnote w:type="continuationSeparator" w:id="0">
    <w:p w:rsidR="00DD6190" w:rsidRDefault="00DD6190" w:rsidP="0001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25"/>
    <w:rsid w:val="00012C85"/>
    <w:rsid w:val="00044CA8"/>
    <w:rsid w:val="00082097"/>
    <w:rsid w:val="000D0807"/>
    <w:rsid w:val="00224425"/>
    <w:rsid w:val="0049743E"/>
    <w:rsid w:val="005641DF"/>
    <w:rsid w:val="005B7BD4"/>
    <w:rsid w:val="005F6E9F"/>
    <w:rsid w:val="007618F9"/>
    <w:rsid w:val="00761E2C"/>
    <w:rsid w:val="00941633"/>
    <w:rsid w:val="00A35770"/>
    <w:rsid w:val="00CB7458"/>
    <w:rsid w:val="00D843EA"/>
    <w:rsid w:val="00DD6190"/>
    <w:rsid w:val="00EA1BAF"/>
    <w:rsid w:val="00EA21C4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BA179-3346-4128-9184-789EF43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C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C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黃竟修</dc:creator>
  <cp:keywords/>
  <dc:description/>
  <cp:lastModifiedBy>方貞瑜</cp:lastModifiedBy>
  <cp:revision>2</cp:revision>
  <cp:lastPrinted>2024-01-11T03:24:00Z</cp:lastPrinted>
  <dcterms:created xsi:type="dcterms:W3CDTF">2024-02-29T02:04:00Z</dcterms:created>
  <dcterms:modified xsi:type="dcterms:W3CDTF">2024-02-29T02:04:00Z</dcterms:modified>
</cp:coreProperties>
</file>