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880" w:rsidRPr="007E6CD0" w:rsidRDefault="004C30D2" w:rsidP="00766880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標楷體" w:cs="Times New Roman"/>
          <w:szCs w:val="24"/>
        </w:rPr>
      </w:pPr>
      <w:r w:rsidRPr="007E6CD0">
        <w:rPr>
          <w:rFonts w:ascii="Times New Roman" w:eastAsia="標楷體" w:hAnsi="標楷體" w:cs="Times New Roman" w:hint="eastAsia"/>
          <w:szCs w:val="24"/>
        </w:rPr>
        <w:t>擬參選人賸餘會計報告書封面</w:t>
      </w:r>
    </w:p>
    <w:p w:rsidR="004C30D2" w:rsidRPr="007E6CD0" w:rsidRDefault="004C30D2" w:rsidP="004C30D2">
      <w:pPr>
        <w:tabs>
          <w:tab w:val="center" w:pos="4153"/>
          <w:tab w:val="right" w:pos="8306"/>
        </w:tabs>
        <w:spacing w:beforeLines="1000" w:before="3600" w:afterLines="100" w:after="360" w:line="240" w:lineRule="auto"/>
        <w:ind w:firstLineChars="0" w:firstLine="0"/>
        <w:jc w:val="center"/>
        <w:rPr>
          <w:rFonts w:ascii="Times New Roman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（擬參選公職名稱）</w:t>
      </w:r>
    </w:p>
    <w:p w:rsidR="004C30D2" w:rsidRPr="007E6CD0" w:rsidRDefault="004C30D2" w:rsidP="004C30D2">
      <w:pPr>
        <w:tabs>
          <w:tab w:val="center" w:pos="4153"/>
          <w:tab w:val="right" w:pos="8306"/>
        </w:tabs>
        <w:spacing w:afterLines="350" w:after="1260" w:line="240" w:lineRule="auto"/>
        <w:ind w:firstLineChars="0" w:firstLine="0"/>
        <w:jc w:val="center"/>
        <w:rPr>
          <w:rFonts w:ascii="Times New Roman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擬參選人</w:t>
      </w:r>
      <w:r w:rsidRPr="007E6CD0">
        <w:rPr>
          <w:rFonts w:ascii="Times New Roman" w:eastAsia="標楷體" w:hAnsi="標楷體" w:cs="Times New Roman"/>
          <w:sz w:val="40"/>
          <w:szCs w:val="40"/>
        </w:rPr>
        <w:t>（</w:t>
      </w:r>
      <w:r w:rsidRPr="007E6CD0">
        <w:rPr>
          <w:rFonts w:ascii="Times New Roman" w:eastAsia="標楷體" w:hAnsi="標楷體" w:cs="Times New Roman" w:hint="eastAsia"/>
          <w:sz w:val="40"/>
          <w:szCs w:val="40"/>
        </w:rPr>
        <w:t>擬參選人姓名</w:t>
      </w:r>
      <w:r w:rsidRPr="007E6CD0">
        <w:rPr>
          <w:rFonts w:ascii="Times New Roman" w:eastAsia="標楷體" w:hAnsi="標楷體" w:cs="Times New Roman"/>
          <w:sz w:val="40"/>
          <w:szCs w:val="40"/>
        </w:rPr>
        <w:t>）</w:t>
      </w:r>
      <w:r w:rsidRPr="007E6CD0">
        <w:rPr>
          <w:rFonts w:ascii="Times New Roman" w:eastAsia="標楷體" w:hAnsi="標楷體" w:cs="Times New Roman" w:hint="eastAsia"/>
          <w:sz w:val="40"/>
          <w:szCs w:val="40"/>
        </w:rPr>
        <w:t>第</w:t>
      </w:r>
      <w:r w:rsidRPr="007E6CD0">
        <w:rPr>
          <w:rFonts w:ascii="Times New Roman" w:eastAsia="標楷體" w:hAnsi="標楷體" w:cs="Times New Roman"/>
          <w:sz w:val="40"/>
          <w:szCs w:val="40"/>
        </w:rPr>
        <w:t xml:space="preserve">  </w:t>
      </w:r>
      <w:r w:rsidRPr="007E6CD0">
        <w:rPr>
          <w:rFonts w:ascii="Times New Roman" w:eastAsia="標楷體" w:hAnsi="標楷體" w:cs="Times New Roman" w:hint="eastAsia"/>
          <w:sz w:val="40"/>
          <w:szCs w:val="40"/>
        </w:rPr>
        <w:t>次賸餘政治獻金會計報告書</w:t>
      </w:r>
    </w:p>
    <w:p w:rsidR="004C30D2" w:rsidRPr="007E6CD0" w:rsidRDefault="004C30D2" w:rsidP="004C30D2">
      <w:pPr>
        <w:tabs>
          <w:tab w:val="center" w:pos="4153"/>
          <w:tab w:val="right" w:pos="8306"/>
        </w:tabs>
        <w:spacing w:afterLines="350" w:after="1260" w:line="240" w:lineRule="auto"/>
        <w:ind w:firstLineChars="0" w:firstLine="0"/>
        <w:rPr>
          <w:rFonts w:ascii="Times New Roman" w:eastAsia="標楷體" w:hAnsi="Times New Roman" w:cs="Times New Roman"/>
          <w:szCs w:val="24"/>
        </w:rPr>
      </w:pPr>
    </w:p>
    <w:p w:rsidR="004C30D2" w:rsidRPr="007E6CD0" w:rsidRDefault="004C30D2" w:rsidP="004C30D2">
      <w:pPr>
        <w:widowControl/>
        <w:adjustRightInd/>
        <w:snapToGrid/>
        <w:spacing w:line="240" w:lineRule="auto"/>
        <w:ind w:firstLineChars="0" w:firstLine="0"/>
        <w:jc w:val="distribute"/>
        <w:rPr>
          <w:rFonts w:ascii="標楷體" w:eastAsia="標楷體" w:hAnsi="標楷體" w:cs="Times New Roman"/>
          <w:sz w:val="32"/>
          <w:szCs w:val="32"/>
        </w:rPr>
      </w:pPr>
      <w:r w:rsidRPr="007E6CD0">
        <w:rPr>
          <w:rFonts w:ascii="標楷體" w:eastAsia="標楷體" w:hAnsi="標楷體" w:cs="Times New Roman" w:hint="eastAsia"/>
          <w:sz w:val="32"/>
          <w:szCs w:val="32"/>
        </w:rPr>
        <w:t>專戶許可日期及文號：監察院   年  月  日           字第           號</w:t>
      </w:r>
    </w:p>
    <w:p w:rsidR="00EB21CA" w:rsidRPr="007E6CD0" w:rsidRDefault="004C30D2" w:rsidP="00301BAB">
      <w:pPr>
        <w:spacing w:afterLines="300" w:after="1080" w:line="240" w:lineRule="auto"/>
        <w:ind w:firstLineChars="0" w:firstLine="0"/>
        <w:jc w:val="both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標楷體" w:eastAsia="標楷體" w:hAnsi="標楷體" w:cs="Times New Roman"/>
          <w:sz w:val="32"/>
          <w:szCs w:val="32"/>
        </w:rPr>
        <w:br w:type="page"/>
      </w:r>
    </w:p>
    <w:p w:rsidR="00B61E57" w:rsidRPr="00EF1665" w:rsidRDefault="00B61E57" w:rsidP="00B61E57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lastRenderedPageBreak/>
        <w:t>格式三十一</w:t>
      </w:r>
    </w:p>
    <w:p w:rsidR="00B61E57" w:rsidRPr="00EF1665" w:rsidRDefault="00B61E57" w:rsidP="00B61E57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EF1665">
        <w:rPr>
          <w:rFonts w:ascii="標楷體" w:eastAsia="標楷體" w:hAnsi="標楷體" w:cs="Times New Roman"/>
          <w:sz w:val="40"/>
          <w:szCs w:val="40"/>
        </w:rPr>
        <w:t>擬參選人（第  次）賸餘收支結算表</w:t>
      </w:r>
    </w:p>
    <w:p w:rsidR="00B61E57" w:rsidRPr="00EF1665" w:rsidRDefault="00B61E57" w:rsidP="00B61E57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 w:val="22"/>
        </w:rPr>
        <w:t xml:space="preserve">       </w:t>
      </w:r>
      <w:r w:rsidRPr="00EF1665">
        <w:rPr>
          <w:rFonts w:ascii="標楷體" w:eastAsia="標楷體" w:hAnsi="標楷體" w:cs="Times New Roman"/>
          <w:szCs w:val="24"/>
        </w:rPr>
        <w:t>年    月   日至    年   月  日                               單位：新臺幣元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08"/>
        <w:gridCol w:w="4537"/>
        <w:gridCol w:w="3244"/>
        <w:gridCol w:w="5367"/>
      </w:tblGrid>
      <w:tr w:rsidR="00B61E57" w:rsidRPr="00EF1665" w:rsidTr="00D04FEB">
        <w:trPr>
          <w:trHeight w:val="442"/>
        </w:trPr>
        <w:tc>
          <w:tcPr>
            <w:tcW w:w="2043" w:type="pct"/>
            <w:gridSpan w:val="3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收支科目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金額或價額</w:t>
            </w:r>
          </w:p>
        </w:tc>
        <w:tc>
          <w:tcPr>
            <w:tcW w:w="1843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備註</w:t>
            </w:r>
          </w:p>
        </w:tc>
      </w:tr>
      <w:tr w:rsidR="00B61E57" w:rsidRPr="00EF1665" w:rsidTr="00D04FEB">
        <w:trPr>
          <w:trHeight w:val="442"/>
        </w:trPr>
        <w:tc>
          <w:tcPr>
            <w:tcW w:w="2043" w:type="pct"/>
            <w:gridSpan w:val="3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前期餘額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收支結存內金錢餘額：</w:t>
            </w:r>
          </w:p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金錢以外之財產：</w:t>
            </w:r>
          </w:p>
        </w:tc>
      </w:tr>
      <w:tr w:rsidR="00B61E57" w:rsidRPr="00EF1665" w:rsidTr="00D04FEB">
        <w:trPr>
          <w:trHeight w:val="442"/>
        </w:trPr>
        <w:tc>
          <w:tcPr>
            <w:tcW w:w="242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本期收入</w:t>
            </w:r>
          </w:p>
        </w:tc>
        <w:tc>
          <w:tcPr>
            <w:tcW w:w="1801" w:type="pct"/>
            <w:gridSpan w:val="2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其他收入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利息收入：</w:t>
            </w:r>
          </w:p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變賣金錢以外之財產現金收入：</w:t>
            </w:r>
          </w:p>
        </w:tc>
      </w:tr>
      <w:tr w:rsidR="00B61E57" w:rsidRPr="00EF1665" w:rsidTr="00D04FEB">
        <w:trPr>
          <w:trHeight w:val="442"/>
        </w:trPr>
        <w:tc>
          <w:tcPr>
            <w:tcW w:w="242" w:type="pct"/>
            <w:vMerge w:val="restar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本期支出</w:t>
            </w:r>
          </w:p>
        </w:tc>
        <w:tc>
          <w:tcPr>
            <w:tcW w:w="1801" w:type="pct"/>
            <w:gridSpan w:val="2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支付當選後與其公務有關之費用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Merge w:val="restar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累計超過</w:t>
            </w:r>
            <w:proofErr w:type="gramStart"/>
            <w:r w:rsidRPr="00EF1665">
              <w:rPr>
                <w:rFonts w:ascii="標楷體" w:eastAsia="標楷體" w:hAnsi="標楷體" w:cs="Times New Roman"/>
                <w:szCs w:val="24"/>
              </w:rPr>
              <w:t>三</w:t>
            </w:r>
            <w:proofErr w:type="gramEnd"/>
            <w:r w:rsidRPr="00EF1665">
              <w:rPr>
                <w:rFonts w:ascii="標楷體" w:eastAsia="標楷體" w:hAnsi="標楷體" w:cs="Times New Roman"/>
                <w:szCs w:val="24"/>
              </w:rPr>
              <w:t>萬元之支出總額：</w:t>
            </w:r>
          </w:p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金錢支出總額：</w:t>
            </w:r>
          </w:p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非金錢支出總額：</w:t>
            </w:r>
          </w:p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結算日金融機構帳戶存款餘額：</w:t>
            </w:r>
          </w:p>
        </w:tc>
      </w:tr>
      <w:tr w:rsidR="00B61E57" w:rsidRPr="00EF1665" w:rsidTr="00D04FEB">
        <w:trPr>
          <w:trHeight w:val="442"/>
        </w:trPr>
        <w:tc>
          <w:tcPr>
            <w:tcW w:w="242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捐贈政治團體或其所屬政黨支出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1E57" w:rsidRPr="00EF1665" w:rsidTr="00D04FEB">
        <w:trPr>
          <w:trHeight w:val="442"/>
        </w:trPr>
        <w:tc>
          <w:tcPr>
            <w:tcW w:w="242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捐贈教育、文化、公益、慈善機構或團體支出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1E57" w:rsidRPr="00EF1665" w:rsidTr="00D04FEB">
        <w:trPr>
          <w:trHeight w:val="442"/>
        </w:trPr>
        <w:tc>
          <w:tcPr>
            <w:tcW w:w="242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參加公職人員選舉使用支出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1E57" w:rsidRPr="00EF1665" w:rsidTr="00D04FEB">
        <w:trPr>
          <w:trHeight w:val="442"/>
        </w:trPr>
        <w:tc>
          <w:tcPr>
            <w:tcW w:w="242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返還捐贈支出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1E57" w:rsidRPr="00EF1665" w:rsidTr="00D04FEB">
        <w:trPr>
          <w:trHeight w:val="442"/>
        </w:trPr>
        <w:tc>
          <w:tcPr>
            <w:tcW w:w="242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繳庫支出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1E57" w:rsidRPr="00EF1665" w:rsidTr="00D04FEB">
        <w:trPr>
          <w:trHeight w:val="442"/>
        </w:trPr>
        <w:tc>
          <w:tcPr>
            <w:tcW w:w="242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01" w:type="pct"/>
            <w:gridSpan w:val="2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  <w:lang w:eastAsia="zh-HK"/>
              </w:rPr>
              <w:t>支出合計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1E57" w:rsidRPr="00EF1665" w:rsidTr="00D04FEB">
        <w:trPr>
          <w:trHeight w:val="442"/>
        </w:trPr>
        <w:tc>
          <w:tcPr>
            <w:tcW w:w="242" w:type="pct"/>
            <w:vMerge w:val="restar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調整</w:t>
            </w:r>
          </w:p>
        </w:tc>
        <w:tc>
          <w:tcPr>
            <w:tcW w:w="243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加</w:t>
            </w:r>
          </w:p>
        </w:tc>
        <w:tc>
          <w:tcPr>
            <w:tcW w:w="1558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購買金錢以外之財產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Merge w:val="restar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1E57" w:rsidRPr="00EF1665" w:rsidTr="00D04FEB">
        <w:trPr>
          <w:trHeight w:val="442"/>
        </w:trPr>
        <w:tc>
          <w:tcPr>
            <w:tcW w:w="242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減</w:t>
            </w:r>
          </w:p>
        </w:tc>
        <w:tc>
          <w:tcPr>
            <w:tcW w:w="1558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變賣前期金錢以外之財產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1E57" w:rsidRPr="00EF1665" w:rsidTr="00D04FEB">
        <w:trPr>
          <w:trHeight w:val="442"/>
        </w:trPr>
        <w:tc>
          <w:tcPr>
            <w:tcW w:w="242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減</w:t>
            </w:r>
          </w:p>
        </w:tc>
        <w:tc>
          <w:tcPr>
            <w:tcW w:w="1558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變賣本期金錢以外之財產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Merge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B61E57" w:rsidRPr="00EF1665" w:rsidTr="00D04FEB">
        <w:trPr>
          <w:trHeight w:val="442"/>
        </w:trPr>
        <w:tc>
          <w:tcPr>
            <w:tcW w:w="2043" w:type="pct"/>
            <w:gridSpan w:val="3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本期餘額</w:t>
            </w:r>
          </w:p>
        </w:tc>
        <w:tc>
          <w:tcPr>
            <w:tcW w:w="1114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3" w:type="pct"/>
            <w:vAlign w:val="center"/>
          </w:tcPr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收支結存內金錢餘額：</w:t>
            </w:r>
          </w:p>
          <w:p w:rsidR="00B61E57" w:rsidRPr="00EF1665" w:rsidRDefault="00B61E57" w:rsidP="00D04FEB">
            <w:pPr>
              <w:adjustRightInd/>
              <w:snapToGrid/>
              <w:spacing w:line="240" w:lineRule="auto"/>
              <w:ind w:firstLineChars="0" w:firstLine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F1665">
              <w:rPr>
                <w:rFonts w:ascii="標楷體" w:eastAsia="標楷體" w:hAnsi="標楷體" w:cs="Times New Roman"/>
                <w:szCs w:val="24"/>
              </w:rPr>
              <w:t>金錢以外之財產：</w:t>
            </w:r>
          </w:p>
        </w:tc>
      </w:tr>
    </w:tbl>
    <w:p w:rsidR="00B61E57" w:rsidRPr="00EF1665" w:rsidRDefault="00B61E57" w:rsidP="00B61E57">
      <w:pPr>
        <w:widowControl/>
        <w:adjustRightInd/>
        <w:snapToGrid/>
        <w:spacing w:line="240" w:lineRule="auto"/>
        <w:ind w:right="240" w:firstLineChars="0" w:firstLine="0"/>
        <w:rPr>
          <w:rFonts w:ascii="標楷體" w:eastAsia="標楷體" w:hAnsi="標楷體" w:cs="Times New Roman"/>
          <w:szCs w:val="24"/>
        </w:rPr>
      </w:pPr>
      <w:proofErr w:type="gramStart"/>
      <w:r w:rsidRPr="00EF1665">
        <w:rPr>
          <w:rFonts w:ascii="標楷體" w:eastAsia="標楷體" w:hAnsi="標楷體" w:cs="Times New Roman"/>
          <w:szCs w:val="24"/>
        </w:rPr>
        <w:t>本件係依</w:t>
      </w:r>
      <w:proofErr w:type="gramEnd"/>
      <w:r w:rsidRPr="00EF1665">
        <w:rPr>
          <w:rFonts w:ascii="標楷體" w:eastAsia="標楷體" w:hAnsi="標楷體" w:cs="Times New Roman"/>
          <w:szCs w:val="24"/>
        </w:rPr>
        <w:t>政治獻金法辦理結算申報。</w:t>
      </w:r>
    </w:p>
    <w:p w:rsidR="00B61E57" w:rsidRPr="00EF1665" w:rsidRDefault="00B61E57" w:rsidP="00B61E57">
      <w:pPr>
        <w:tabs>
          <w:tab w:val="center" w:pos="4153"/>
          <w:tab w:val="right" w:pos="8306"/>
        </w:tabs>
        <w:spacing w:line="240" w:lineRule="auto"/>
        <w:ind w:right="120"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 xml:space="preserve">結算日期： 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EF1665">
        <w:rPr>
          <w:rFonts w:ascii="標楷體" w:eastAsia="標楷體" w:hAnsi="標楷體" w:cs="Times New Roman"/>
          <w:szCs w:val="24"/>
        </w:rPr>
        <w:t xml:space="preserve">  年   月   日</w:t>
      </w:r>
    </w:p>
    <w:p w:rsidR="00B61E57" w:rsidRPr="00EF1665" w:rsidRDefault="00B61E57" w:rsidP="00B61E57">
      <w:pPr>
        <w:tabs>
          <w:tab w:val="center" w:pos="4153"/>
          <w:tab w:val="right" w:pos="8306"/>
        </w:tabs>
        <w:spacing w:line="240" w:lineRule="auto"/>
        <w:ind w:right="120" w:firstLineChars="0" w:firstLine="0"/>
        <w:jc w:val="right"/>
        <w:rPr>
          <w:rFonts w:ascii="標楷體" w:eastAsia="標楷體" w:hAnsi="標楷體" w:cs="Times New Roman"/>
          <w:szCs w:val="24"/>
        </w:rPr>
      </w:pPr>
      <w:r w:rsidRPr="00EF1665">
        <w:rPr>
          <w:rFonts w:ascii="標楷體" w:eastAsia="標楷體" w:hAnsi="標楷體" w:cs="Times New Roman"/>
          <w:szCs w:val="24"/>
        </w:rPr>
        <w:t xml:space="preserve">申報日期：  </w:t>
      </w:r>
      <w:r>
        <w:rPr>
          <w:rFonts w:ascii="標楷體" w:eastAsia="標楷體" w:hAnsi="標楷體" w:cs="Times New Roman"/>
          <w:szCs w:val="24"/>
        </w:rPr>
        <w:t xml:space="preserve"> </w:t>
      </w:r>
      <w:r w:rsidRPr="00EF1665">
        <w:rPr>
          <w:rFonts w:ascii="標楷體" w:eastAsia="標楷體" w:hAnsi="標楷體" w:cs="Times New Roman"/>
          <w:szCs w:val="24"/>
        </w:rPr>
        <w:t xml:space="preserve"> 年   月   日</w:t>
      </w:r>
    </w:p>
    <w:p w:rsidR="00B61E57" w:rsidRPr="00EF1665" w:rsidRDefault="00B61E57" w:rsidP="00B61E57">
      <w:pPr>
        <w:widowControl/>
        <w:adjustRightInd/>
        <w:snapToGrid/>
        <w:spacing w:line="240" w:lineRule="auto"/>
        <w:ind w:firstLineChars="0" w:firstLine="0"/>
        <w:jc w:val="righ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r w:rsidRPr="00EF1665">
        <w:rPr>
          <w:rFonts w:ascii="標楷體" w:eastAsia="標楷體" w:hAnsi="標楷體" w:cs="Times New Roman"/>
          <w:szCs w:val="24"/>
        </w:rPr>
        <w:t>更正日期：   年   月   日</w:t>
      </w:r>
      <w:r>
        <w:rPr>
          <w:rFonts w:ascii="標楷體" w:eastAsia="標楷體" w:hAnsi="標楷體" w:cs="Times New Roman" w:hint="eastAsia"/>
          <w:szCs w:val="24"/>
        </w:rPr>
        <w:t>)</w:t>
      </w:r>
    </w:p>
    <w:p w:rsidR="00E8224C" w:rsidRPr="007E6CD0" w:rsidRDefault="00E8224C" w:rsidP="00301BA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十二</w:t>
      </w:r>
    </w:p>
    <w:p w:rsidR="00E8224C" w:rsidRPr="007E6CD0" w:rsidRDefault="00E8224C" w:rsidP="00E8224C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其他收入明細表</w:t>
      </w:r>
    </w:p>
    <w:p w:rsidR="00E8224C" w:rsidRPr="007E6CD0" w:rsidRDefault="00E8224C" w:rsidP="00E8224C">
      <w:pPr>
        <w:widowControl/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707"/>
        <w:gridCol w:w="711"/>
        <w:gridCol w:w="3259"/>
        <w:gridCol w:w="3829"/>
        <w:gridCol w:w="3119"/>
        <w:gridCol w:w="2231"/>
      </w:tblGrid>
      <w:tr w:rsidR="00E8224C" w:rsidRPr="007E6CD0" w:rsidTr="00636996">
        <w:trPr>
          <w:trHeight w:val="651"/>
        </w:trPr>
        <w:tc>
          <w:tcPr>
            <w:tcW w:w="729" w:type="pct"/>
            <w:gridSpan w:val="3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1119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憑證號數</w:t>
            </w:r>
          </w:p>
        </w:tc>
        <w:tc>
          <w:tcPr>
            <w:tcW w:w="1315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收入來源</w:t>
            </w:r>
          </w:p>
        </w:tc>
        <w:tc>
          <w:tcPr>
            <w:tcW w:w="1071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金額或價額</w:t>
            </w:r>
          </w:p>
        </w:tc>
        <w:tc>
          <w:tcPr>
            <w:tcW w:w="766" w:type="pct"/>
            <w:vMerge w:val="restar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1119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Merge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8224C" w:rsidRPr="007E6CD0" w:rsidTr="00636996">
        <w:trPr>
          <w:trHeight w:val="651"/>
        </w:trPr>
        <w:tc>
          <w:tcPr>
            <w:tcW w:w="242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3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44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9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15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1071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pct"/>
            <w:vAlign w:val="center"/>
          </w:tcPr>
          <w:p w:rsidR="00E8224C" w:rsidRPr="007E6CD0" w:rsidRDefault="00E8224C" w:rsidP="00E8224C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11723F" w:rsidRPr="00EF1665" w:rsidRDefault="0011723F" w:rsidP="0011723F">
      <w:pPr>
        <w:widowControl/>
        <w:adjustRightInd/>
        <w:snapToGrid/>
        <w:spacing w:beforeLines="25" w:before="90"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proofErr w:type="gramStart"/>
      <w:r w:rsidRPr="00EF1665">
        <w:rPr>
          <w:rFonts w:ascii="標楷體" w:eastAsia="標楷體" w:hAnsi="標楷體" w:cs="Times New Roman"/>
          <w:szCs w:val="24"/>
        </w:rPr>
        <w:t>註</w:t>
      </w:r>
      <w:proofErr w:type="gramEnd"/>
      <w:r w:rsidRPr="00EF1665">
        <w:rPr>
          <w:rFonts w:ascii="標楷體" w:eastAsia="標楷體" w:hAnsi="標楷體" w:cs="Times New Roman"/>
          <w:szCs w:val="24"/>
        </w:rPr>
        <w:t>：如為變賣財產者，請於備註欄記載財產原始取得時間、品項、數</w:t>
      </w:r>
      <w:r>
        <w:rPr>
          <w:rFonts w:ascii="標楷體" w:eastAsia="標楷體" w:hAnsi="標楷體" w:cs="Times New Roman" w:hint="eastAsia"/>
          <w:szCs w:val="24"/>
        </w:rPr>
        <w:t>量</w:t>
      </w:r>
      <w:r w:rsidRPr="00EF1665">
        <w:rPr>
          <w:rFonts w:ascii="標楷體" w:eastAsia="標楷體" w:hAnsi="標楷體" w:cs="Times New Roman"/>
          <w:szCs w:val="24"/>
        </w:rPr>
        <w:t>、單位。</w:t>
      </w:r>
    </w:p>
    <w:p w:rsidR="00301BAB" w:rsidRPr="007E6CD0" w:rsidRDefault="00F22FE3" w:rsidP="00301BA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br w:type="page"/>
      </w:r>
      <w:r w:rsidR="00301BAB"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="00301BAB" w:rsidRPr="007E6CD0">
        <w:rPr>
          <w:rFonts w:ascii="標楷體" w:eastAsia="標楷體" w:hAnsi="標楷體" w:cs="Times New Roman" w:hint="eastAsia"/>
          <w:szCs w:val="24"/>
        </w:rPr>
        <w:t>三十二</w:t>
      </w:r>
    </w:p>
    <w:p w:rsidR="00301BAB" w:rsidRPr="007E6CD0" w:rsidRDefault="00301BAB" w:rsidP="00301BAB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支付當選後與其公務有關之費用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明細表</w:t>
      </w:r>
    </w:p>
    <w:p w:rsidR="00301BAB" w:rsidRPr="007E6CD0" w:rsidRDefault="00301BAB" w:rsidP="00301BAB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8"/>
        <w:gridCol w:w="1035"/>
        <w:gridCol w:w="1701"/>
        <w:gridCol w:w="1417"/>
        <w:gridCol w:w="4004"/>
        <w:gridCol w:w="1274"/>
        <w:gridCol w:w="1616"/>
        <w:gridCol w:w="1277"/>
        <w:gridCol w:w="918"/>
      </w:tblGrid>
      <w:tr w:rsidR="00301BAB" w:rsidRPr="007E6CD0" w:rsidTr="00543DE3">
        <w:trPr>
          <w:trHeight w:val="697"/>
        </w:trPr>
        <w:tc>
          <w:tcPr>
            <w:tcW w:w="469" w:type="pct"/>
            <w:gridSpan w:val="3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54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582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485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370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36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53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37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14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301BAB" w:rsidRPr="007E6CD0" w:rsidTr="00543DE3">
        <w:trPr>
          <w:trHeight w:val="69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54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9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9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9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9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9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9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9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9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9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9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7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4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01BAB" w:rsidRPr="007E6CD0" w:rsidRDefault="00301BAB" w:rsidP="00301BA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三十三</w:t>
      </w:r>
    </w:p>
    <w:p w:rsidR="00301BAB" w:rsidRPr="007E6CD0" w:rsidRDefault="00301BAB" w:rsidP="00301BAB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捐贈政治團體或其所屬政黨支出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明細表</w:t>
      </w:r>
    </w:p>
    <w:p w:rsidR="00301BAB" w:rsidRPr="007E6CD0" w:rsidRDefault="00301BAB" w:rsidP="00301BAB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57"/>
        <w:gridCol w:w="1035"/>
        <w:gridCol w:w="1700"/>
        <w:gridCol w:w="1418"/>
        <w:gridCol w:w="3991"/>
        <w:gridCol w:w="1275"/>
        <w:gridCol w:w="1610"/>
        <w:gridCol w:w="1205"/>
        <w:gridCol w:w="983"/>
      </w:tblGrid>
      <w:tr w:rsidR="00301BAB" w:rsidRPr="007E6CD0" w:rsidTr="00543DE3">
        <w:trPr>
          <w:trHeight w:val="588"/>
        </w:trPr>
        <w:tc>
          <w:tcPr>
            <w:tcW w:w="469" w:type="pct"/>
            <w:gridSpan w:val="3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55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583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486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368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37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52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13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37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301BAB" w:rsidRPr="007E6CD0" w:rsidTr="00543DE3">
        <w:trPr>
          <w:trHeight w:val="1148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55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56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56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56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56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56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56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56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56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56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56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5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6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13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01BAB" w:rsidRPr="007E6CD0" w:rsidRDefault="00301BAB" w:rsidP="00301BA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三十四</w:t>
      </w:r>
    </w:p>
    <w:p w:rsidR="00301BAB" w:rsidRPr="007E6CD0" w:rsidRDefault="00301BAB" w:rsidP="00301BAB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捐贈教育、文化、公益、慈善機構或團體支出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明細表</w:t>
      </w:r>
    </w:p>
    <w:p w:rsidR="00301BAB" w:rsidRPr="007E6CD0" w:rsidRDefault="00301BAB" w:rsidP="00301BAB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529"/>
        <w:gridCol w:w="456"/>
        <w:gridCol w:w="962"/>
        <w:gridCol w:w="1722"/>
        <w:gridCol w:w="1456"/>
        <w:gridCol w:w="3932"/>
        <w:gridCol w:w="1275"/>
        <w:gridCol w:w="1596"/>
        <w:gridCol w:w="1251"/>
        <w:gridCol w:w="982"/>
      </w:tblGrid>
      <w:tr w:rsidR="00301BAB" w:rsidRPr="007E6CD0" w:rsidTr="00543DE3">
        <w:trPr>
          <w:trHeight w:val="687"/>
        </w:trPr>
        <w:tc>
          <w:tcPr>
            <w:tcW w:w="493" w:type="pct"/>
            <w:gridSpan w:val="3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29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589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名稱</w:t>
            </w:r>
          </w:p>
        </w:tc>
        <w:tc>
          <w:tcPr>
            <w:tcW w:w="498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345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36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46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28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36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301BAB" w:rsidRPr="007E6CD0" w:rsidTr="00543DE3">
        <w:trPr>
          <w:trHeight w:val="68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8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29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7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8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01BAB" w:rsidRPr="007E6CD0" w:rsidRDefault="00301BAB" w:rsidP="00301BA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三十五</w:t>
      </w:r>
    </w:p>
    <w:p w:rsidR="00301BAB" w:rsidRPr="007E6CD0" w:rsidRDefault="00301BAB" w:rsidP="00301BAB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參加公職人員選舉使用支出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明細表</w:t>
      </w:r>
    </w:p>
    <w:p w:rsidR="00301BAB" w:rsidRPr="007E6CD0" w:rsidRDefault="00301BAB" w:rsidP="00301BAB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529"/>
        <w:gridCol w:w="458"/>
        <w:gridCol w:w="965"/>
        <w:gridCol w:w="1719"/>
        <w:gridCol w:w="1454"/>
        <w:gridCol w:w="3920"/>
        <w:gridCol w:w="1274"/>
        <w:gridCol w:w="1623"/>
        <w:gridCol w:w="1218"/>
        <w:gridCol w:w="956"/>
      </w:tblGrid>
      <w:tr w:rsidR="00301BAB" w:rsidRPr="007E6CD0" w:rsidTr="00543DE3">
        <w:trPr>
          <w:trHeight w:val="689"/>
        </w:trPr>
        <w:tc>
          <w:tcPr>
            <w:tcW w:w="495" w:type="pct"/>
            <w:gridSpan w:val="3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31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590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499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345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地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址</w:t>
            </w:r>
          </w:p>
        </w:tc>
        <w:tc>
          <w:tcPr>
            <w:tcW w:w="437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電話號碼</w:t>
            </w:r>
          </w:p>
        </w:tc>
        <w:tc>
          <w:tcPr>
            <w:tcW w:w="557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支出用途</w:t>
            </w:r>
          </w:p>
        </w:tc>
        <w:tc>
          <w:tcPr>
            <w:tcW w:w="418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金額或</w:t>
            </w:r>
          </w:p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價額</w:t>
            </w:r>
          </w:p>
        </w:tc>
        <w:tc>
          <w:tcPr>
            <w:tcW w:w="328" w:type="pct"/>
            <w:vMerge w:val="restar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301BAB" w:rsidRPr="007E6CD0" w:rsidTr="00543DE3">
        <w:trPr>
          <w:trHeight w:val="689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31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7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8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" w:type="pct"/>
            <w:vMerge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9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9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9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9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9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9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9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9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9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1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01BAB" w:rsidRPr="007E6CD0" w:rsidTr="00543DE3">
        <w:trPr>
          <w:trHeight w:val="689"/>
        </w:trPr>
        <w:tc>
          <w:tcPr>
            <w:tcW w:w="156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0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99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45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7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41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301BAB" w:rsidRPr="007E6CD0" w:rsidRDefault="00301BAB" w:rsidP="00543DE3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F22FE3" w:rsidRPr="007E6CD0" w:rsidRDefault="00F22FE3" w:rsidP="00F22FE3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二十五</w:t>
      </w:r>
    </w:p>
    <w:p w:rsidR="00F22FE3" w:rsidRPr="007E6CD0" w:rsidRDefault="00F22FE3" w:rsidP="00F22FE3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返還捐贈</w:t>
      </w:r>
      <w:r w:rsidRPr="007E6CD0">
        <w:rPr>
          <w:rFonts w:ascii="標楷體" w:eastAsia="標楷體" w:hAnsi="標楷體" w:cs="Times New Roman" w:hint="eastAsia"/>
          <w:sz w:val="40"/>
          <w:szCs w:val="40"/>
        </w:rPr>
        <w:t>支出明細表</w:t>
      </w:r>
    </w:p>
    <w:p w:rsidR="00617D3B" w:rsidRPr="007E6CD0" w:rsidRDefault="00F22FE3" w:rsidP="00F22FE3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50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456"/>
        <w:gridCol w:w="463"/>
        <w:gridCol w:w="931"/>
        <w:gridCol w:w="2100"/>
        <w:gridCol w:w="1551"/>
        <w:gridCol w:w="4047"/>
        <w:gridCol w:w="2103"/>
        <w:gridCol w:w="1583"/>
        <w:gridCol w:w="911"/>
      </w:tblGrid>
      <w:tr w:rsidR="00F828C6" w:rsidRPr="007E6CD0" w:rsidTr="00F828C6">
        <w:trPr>
          <w:trHeight w:val="685"/>
        </w:trPr>
        <w:tc>
          <w:tcPr>
            <w:tcW w:w="471" w:type="pct"/>
            <w:gridSpan w:val="3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19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719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返還對象</w:t>
            </w:r>
          </w:p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31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1386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返還法律依據之條項次</w:t>
            </w:r>
          </w:p>
        </w:tc>
        <w:tc>
          <w:tcPr>
            <w:tcW w:w="720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返還方式</w:t>
            </w:r>
          </w:p>
        </w:tc>
        <w:tc>
          <w:tcPr>
            <w:tcW w:w="542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返還金額</w:t>
            </w:r>
          </w:p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312" w:type="pct"/>
            <w:vMerge w:val="restart"/>
            <w:vAlign w:val="center"/>
          </w:tcPr>
          <w:p w:rsidR="00F828C6" w:rsidRPr="007E6CD0" w:rsidRDefault="00F828C6" w:rsidP="00D93F5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59" w:type="pct"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19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Merge/>
            <w:vAlign w:val="center"/>
          </w:tcPr>
          <w:p w:rsidR="00F828C6" w:rsidRPr="007E6CD0" w:rsidRDefault="00F828C6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828C6" w:rsidRPr="007E6CD0" w:rsidTr="00F828C6">
        <w:trPr>
          <w:trHeight w:val="685"/>
        </w:trPr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9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31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86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54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12" w:type="pct"/>
            <w:vAlign w:val="center"/>
          </w:tcPr>
          <w:p w:rsidR="00F22FE3" w:rsidRPr="007E6CD0" w:rsidRDefault="00F22FE3" w:rsidP="00F22FE3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374DE" w:rsidRPr="007E6CD0" w:rsidRDefault="00D374DE" w:rsidP="00D374DE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二十六</w:t>
      </w:r>
    </w:p>
    <w:p w:rsidR="00D374DE" w:rsidRPr="007E6CD0" w:rsidRDefault="00D374DE" w:rsidP="00D374DE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 w:rsidRPr="007E6CD0">
        <w:rPr>
          <w:rFonts w:ascii="標楷體" w:eastAsia="標楷體" w:hAnsi="標楷體" w:cs="Times New Roman" w:hint="eastAsia"/>
          <w:sz w:val="40"/>
          <w:szCs w:val="40"/>
        </w:rPr>
        <w:t>繳庫支出明細表</w:t>
      </w:r>
    </w:p>
    <w:p w:rsidR="00D374DE" w:rsidRPr="007E6CD0" w:rsidRDefault="00D374DE" w:rsidP="00D374DE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529"/>
        <w:gridCol w:w="570"/>
        <w:gridCol w:w="1408"/>
        <w:gridCol w:w="1928"/>
        <w:gridCol w:w="1483"/>
        <w:gridCol w:w="2833"/>
        <w:gridCol w:w="2798"/>
        <w:gridCol w:w="1600"/>
        <w:gridCol w:w="937"/>
      </w:tblGrid>
      <w:tr w:rsidR="00D374DE" w:rsidRPr="007E6CD0" w:rsidTr="00A00D90">
        <w:trPr>
          <w:trHeight w:val="689"/>
        </w:trPr>
        <w:tc>
          <w:tcPr>
            <w:tcW w:w="535" w:type="pct"/>
            <w:gridSpan w:val="3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484" w:type="pct"/>
            <w:vMerge w:val="restart"/>
            <w:vAlign w:val="center"/>
          </w:tcPr>
          <w:p w:rsidR="00D93F5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663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原捐贈者</w:t>
            </w:r>
          </w:p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姓名或名稱</w:t>
            </w:r>
          </w:p>
        </w:tc>
        <w:tc>
          <w:tcPr>
            <w:tcW w:w="510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統一編號</w:t>
            </w:r>
          </w:p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或登記字號</w:t>
            </w:r>
          </w:p>
        </w:tc>
        <w:tc>
          <w:tcPr>
            <w:tcW w:w="974" w:type="pct"/>
            <w:vMerge w:val="restart"/>
            <w:vAlign w:val="center"/>
          </w:tcPr>
          <w:p w:rsidR="00D374DE" w:rsidRPr="007E6CD0" w:rsidRDefault="00D374DE" w:rsidP="00A00D90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違反法條之條項次</w:t>
            </w:r>
          </w:p>
        </w:tc>
        <w:tc>
          <w:tcPr>
            <w:tcW w:w="962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繳庫法律依據之條項次</w:t>
            </w:r>
          </w:p>
        </w:tc>
        <w:tc>
          <w:tcPr>
            <w:tcW w:w="550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繳庫金額</w:t>
            </w:r>
          </w:p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322" w:type="pct"/>
            <w:vMerge w:val="restart"/>
            <w:vAlign w:val="center"/>
          </w:tcPr>
          <w:p w:rsidR="00D374DE" w:rsidRPr="007E6CD0" w:rsidRDefault="00D374DE" w:rsidP="00D374DE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484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Merge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374DE" w:rsidRPr="007E6CD0" w:rsidTr="00A00D90">
        <w:trPr>
          <w:trHeight w:val="689"/>
        </w:trPr>
        <w:tc>
          <w:tcPr>
            <w:tcW w:w="157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74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6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合計</w:t>
            </w:r>
          </w:p>
        </w:tc>
        <w:tc>
          <w:tcPr>
            <w:tcW w:w="550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22" w:type="pct"/>
            <w:vAlign w:val="center"/>
          </w:tcPr>
          <w:p w:rsidR="00D374DE" w:rsidRPr="007E6CD0" w:rsidRDefault="00D374DE" w:rsidP="00D374DE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E0136B" w:rsidRPr="007E6CD0" w:rsidRDefault="00E0136B" w:rsidP="00E0136B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二十七</w:t>
      </w:r>
    </w:p>
    <w:p w:rsidR="000675E6" w:rsidRDefault="000675E6" w:rsidP="000675E6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標楷體" w:eastAsia="標楷體" w:hAnsi="標楷體" w:cs="Times New Roman" w:hint="eastAsia"/>
          <w:sz w:val="40"/>
          <w:szCs w:val="40"/>
        </w:rPr>
        <w:t>累計超過新臺幣</w:t>
      </w:r>
      <w:proofErr w:type="gramStart"/>
      <w:r>
        <w:rPr>
          <w:rFonts w:ascii="標楷體" w:eastAsia="標楷體" w:hAnsi="標楷體" w:cs="Times New Roman" w:hint="eastAsia"/>
          <w:sz w:val="40"/>
          <w:szCs w:val="40"/>
        </w:rPr>
        <w:t>三</w:t>
      </w:r>
      <w:proofErr w:type="gramEnd"/>
      <w:r>
        <w:rPr>
          <w:rFonts w:ascii="標楷體" w:eastAsia="標楷體" w:hAnsi="標楷體" w:cs="Times New Roman" w:hint="eastAsia"/>
          <w:sz w:val="40"/>
          <w:szCs w:val="40"/>
        </w:rPr>
        <w:t>萬元之支出明細表</w:t>
      </w:r>
    </w:p>
    <w:p w:rsidR="000675E6" w:rsidRDefault="000675E6" w:rsidP="000675E6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標楷體" w:eastAsia="標楷體" w:hAnsi="標楷體" w:cs="Times New Roman" w:hint="eastAsia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單位：新臺幣元</w:t>
      </w:r>
    </w:p>
    <w:tbl>
      <w:tblPr>
        <w:tblW w:w="50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436"/>
        <w:gridCol w:w="439"/>
        <w:gridCol w:w="953"/>
        <w:gridCol w:w="1417"/>
        <w:gridCol w:w="1558"/>
        <w:gridCol w:w="3261"/>
        <w:gridCol w:w="1943"/>
        <w:gridCol w:w="1602"/>
        <w:gridCol w:w="1602"/>
        <w:gridCol w:w="939"/>
      </w:tblGrid>
      <w:tr w:rsidR="000675E6" w:rsidTr="000675E6">
        <w:trPr>
          <w:trHeight w:val="684"/>
        </w:trPr>
        <w:tc>
          <w:tcPr>
            <w:tcW w:w="4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交易日期</w:t>
            </w:r>
          </w:p>
        </w:tc>
        <w:tc>
          <w:tcPr>
            <w:tcW w:w="3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憑證</w:t>
            </w:r>
          </w:p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號數</w:t>
            </w:r>
          </w:p>
        </w:tc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支出對象</w:t>
            </w:r>
          </w:p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姓名或名稱</w:t>
            </w:r>
          </w:p>
        </w:tc>
        <w:tc>
          <w:tcPr>
            <w:tcW w:w="53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統一編號</w:t>
            </w:r>
          </w:p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或登記字號</w:t>
            </w:r>
          </w:p>
        </w:tc>
        <w:tc>
          <w:tcPr>
            <w:tcW w:w="11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地      址</w:t>
            </w:r>
          </w:p>
        </w:tc>
        <w:tc>
          <w:tcPr>
            <w:tcW w:w="6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支出用途</w:t>
            </w: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單筆金額</w:t>
            </w:r>
          </w:p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或價額</w:t>
            </w:r>
          </w:p>
        </w:tc>
        <w:tc>
          <w:tcPr>
            <w:tcW w:w="5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累計金額</w:t>
            </w:r>
          </w:p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或價額</w:t>
            </w:r>
          </w:p>
        </w:tc>
        <w:tc>
          <w:tcPr>
            <w:tcW w:w="32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備註</w:t>
            </w:r>
          </w:p>
        </w:tc>
      </w:tr>
      <w:tr w:rsidR="000675E6" w:rsidTr="000675E6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年</w:t>
            </w: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月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日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標楷體" w:eastAsia="標楷體" w:hAnsi="標楷體" w:cs="Times New Roman"/>
                <w:sz w:val="22"/>
              </w:rPr>
            </w:pPr>
          </w:p>
        </w:tc>
      </w:tr>
      <w:tr w:rsidR="000675E6" w:rsidTr="000675E6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0675E6" w:rsidTr="000675E6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0675E6" w:rsidTr="000675E6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0675E6" w:rsidTr="000675E6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0675E6" w:rsidTr="000675E6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0675E6" w:rsidTr="000675E6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0675E6" w:rsidTr="000675E6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0675E6" w:rsidTr="000675E6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0675E6" w:rsidTr="000675E6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  <w:tr w:rsidR="000675E6" w:rsidTr="000675E6">
        <w:trPr>
          <w:trHeight w:val="684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1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  <w:r>
              <w:rPr>
                <w:rFonts w:ascii="標楷體" w:eastAsia="標楷體" w:hAnsi="標楷體" w:cs="Times New Roman" w:hint="eastAsia"/>
                <w:sz w:val="22"/>
              </w:rPr>
              <w:t>合計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5E6" w:rsidRDefault="000675E6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標楷體" w:eastAsia="標楷體" w:hAnsi="標楷體" w:cs="Times New Roman" w:hint="eastAsia"/>
                <w:sz w:val="22"/>
              </w:rPr>
            </w:pPr>
          </w:p>
        </w:tc>
      </w:tr>
    </w:tbl>
    <w:p w:rsidR="00850DD4" w:rsidRPr="007E6CD0" w:rsidRDefault="00850DD4" w:rsidP="00850DD4">
      <w:pPr>
        <w:widowControl/>
        <w:adjustRightInd/>
        <w:snapToGrid/>
        <w:spacing w:line="240" w:lineRule="auto"/>
        <w:ind w:firstLineChars="0" w:firstLine="0"/>
        <w:rPr>
          <w:rFonts w:ascii="標楷體" w:eastAsia="標楷體" w:hAnsi="標楷體" w:cs="Times New Roman"/>
          <w:szCs w:val="24"/>
        </w:rPr>
      </w:pPr>
      <w:bookmarkStart w:id="0" w:name="_GoBack"/>
      <w:bookmarkEnd w:id="0"/>
      <w:r w:rsidRPr="007E6CD0">
        <w:rPr>
          <w:rFonts w:ascii="標楷體" w:eastAsia="標楷體" w:hAnsi="標楷體" w:cs="Times New Roman"/>
          <w:szCs w:val="24"/>
        </w:rPr>
        <w:lastRenderedPageBreak/>
        <w:t>格式</w:t>
      </w:r>
      <w:r w:rsidRPr="007E6CD0">
        <w:rPr>
          <w:rFonts w:ascii="標楷體" w:eastAsia="標楷體" w:hAnsi="標楷體" w:cs="Times New Roman" w:hint="eastAsia"/>
          <w:szCs w:val="24"/>
        </w:rPr>
        <w:t>三十</w:t>
      </w:r>
    </w:p>
    <w:p w:rsidR="00850DD4" w:rsidRPr="007E6CD0" w:rsidRDefault="00ED25D2" w:rsidP="00850DD4">
      <w:pPr>
        <w:adjustRightInd/>
        <w:snapToGrid/>
        <w:spacing w:line="240" w:lineRule="auto"/>
        <w:ind w:firstLineChars="0" w:firstLine="0"/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Times New Roman" w:eastAsia="標楷體" w:hAnsi="標楷體" w:cs="Times New Roman" w:hint="eastAsia"/>
          <w:sz w:val="40"/>
          <w:szCs w:val="40"/>
          <w:lang w:eastAsia="zh-HK"/>
        </w:rPr>
        <w:t>擬參選人金錢以外之</w:t>
      </w:r>
      <w:r w:rsidR="00850DD4" w:rsidRPr="007E6CD0">
        <w:rPr>
          <w:rFonts w:ascii="Times New Roman" w:eastAsia="標楷體" w:hAnsi="標楷體" w:hint="eastAsia"/>
          <w:sz w:val="40"/>
          <w:szCs w:val="40"/>
        </w:rPr>
        <w:t>財產</w:t>
      </w:r>
      <w:r w:rsidR="00850DD4" w:rsidRPr="007E6CD0">
        <w:rPr>
          <w:rFonts w:ascii="標楷體" w:eastAsia="標楷體" w:hAnsi="標楷體" w:cs="Times New Roman" w:hint="eastAsia"/>
          <w:sz w:val="40"/>
          <w:szCs w:val="40"/>
        </w:rPr>
        <w:t>明細表</w:t>
      </w:r>
    </w:p>
    <w:p w:rsidR="00D374DE" w:rsidRPr="007E6CD0" w:rsidRDefault="00850DD4" w:rsidP="00850DD4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單位：新臺幣元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58"/>
        <w:gridCol w:w="458"/>
        <w:gridCol w:w="457"/>
        <w:gridCol w:w="894"/>
        <w:gridCol w:w="1342"/>
        <w:gridCol w:w="2003"/>
        <w:gridCol w:w="594"/>
        <w:gridCol w:w="1243"/>
        <w:gridCol w:w="1243"/>
        <w:gridCol w:w="1243"/>
        <w:gridCol w:w="1584"/>
        <w:gridCol w:w="2464"/>
        <w:gridCol w:w="577"/>
      </w:tblGrid>
      <w:tr w:rsidR="00850DD4" w:rsidRPr="007E6CD0" w:rsidTr="005E05C8">
        <w:trPr>
          <w:trHeight w:val="624"/>
          <w:jc w:val="center"/>
        </w:trPr>
        <w:tc>
          <w:tcPr>
            <w:tcW w:w="470" w:type="pct"/>
            <w:gridSpan w:val="3"/>
            <w:vAlign w:val="center"/>
            <w:hideMark/>
          </w:tcPr>
          <w:p w:rsidR="00850DD4" w:rsidRPr="007E6CD0" w:rsidRDefault="00850DD4" w:rsidP="005E4395">
            <w:pPr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交易日期</w:t>
            </w:r>
          </w:p>
        </w:tc>
        <w:tc>
          <w:tcPr>
            <w:tcW w:w="307" w:type="pct"/>
            <w:vMerge w:val="restart"/>
            <w:vAlign w:val="center"/>
            <w:hideMark/>
          </w:tcPr>
          <w:p w:rsidR="005E4395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憑證</w:t>
            </w:r>
          </w:p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號數</w:t>
            </w:r>
          </w:p>
        </w:tc>
        <w:tc>
          <w:tcPr>
            <w:tcW w:w="461" w:type="pct"/>
            <w:vMerge w:val="restar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收支科目</w:t>
            </w:r>
          </w:p>
        </w:tc>
        <w:tc>
          <w:tcPr>
            <w:tcW w:w="688" w:type="pct"/>
            <w:vMerge w:val="restart"/>
            <w:vAlign w:val="center"/>
            <w:hideMark/>
          </w:tcPr>
          <w:p w:rsidR="005E05C8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財產名稱</w:t>
            </w:r>
          </w:p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（廠商、規格）</w:t>
            </w:r>
          </w:p>
        </w:tc>
        <w:tc>
          <w:tcPr>
            <w:tcW w:w="204" w:type="pct"/>
            <w:vMerge w:val="restar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1825" w:type="pct"/>
            <w:gridSpan w:val="4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846" w:type="pct"/>
            <w:vMerge w:val="restart"/>
            <w:vAlign w:val="center"/>
            <w:hideMark/>
          </w:tcPr>
          <w:p w:rsidR="005E05C8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結存財產總值</w:t>
            </w:r>
          </w:p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(單位：新臺幣)</w:t>
            </w:r>
          </w:p>
        </w:tc>
        <w:tc>
          <w:tcPr>
            <w:tcW w:w="198" w:type="pct"/>
            <w:vMerge w:val="restar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  <w:hideMark/>
          </w:tcPr>
          <w:p w:rsidR="00850DD4" w:rsidRPr="007E6CD0" w:rsidRDefault="00850DD4" w:rsidP="005E4395">
            <w:pPr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年</w:t>
            </w:r>
          </w:p>
        </w:tc>
        <w:tc>
          <w:tcPr>
            <w:tcW w:w="157" w:type="pct"/>
            <w:vAlign w:val="center"/>
            <w:hideMark/>
          </w:tcPr>
          <w:p w:rsidR="00850DD4" w:rsidRPr="007E6CD0" w:rsidRDefault="00850DD4" w:rsidP="005E4395">
            <w:pPr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157" w:type="pct"/>
            <w:vAlign w:val="center"/>
            <w:hideMark/>
          </w:tcPr>
          <w:p w:rsidR="00850DD4" w:rsidRPr="007E6CD0" w:rsidRDefault="00850DD4" w:rsidP="005E4395">
            <w:pPr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307" w:type="pct"/>
            <w:vMerge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Merge/>
            <w:vAlign w:val="center"/>
            <w:hideMark/>
          </w:tcPr>
          <w:p w:rsidR="00850DD4" w:rsidRPr="007E6CD0" w:rsidRDefault="00850DD4" w:rsidP="00DF37E4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Merge/>
            <w:vAlign w:val="center"/>
            <w:hideMark/>
          </w:tcPr>
          <w:p w:rsidR="00850DD4" w:rsidRPr="007E6CD0" w:rsidRDefault="00850DD4" w:rsidP="00DF37E4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Merge/>
            <w:vAlign w:val="center"/>
            <w:hideMark/>
          </w:tcPr>
          <w:p w:rsidR="00850DD4" w:rsidRPr="007E6CD0" w:rsidRDefault="00850DD4" w:rsidP="00DF37E4">
            <w:pPr>
              <w:spacing w:line="240" w:lineRule="auto"/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上年度結存數</w:t>
            </w:r>
          </w:p>
        </w:tc>
        <w:tc>
          <w:tcPr>
            <w:tcW w:w="427" w:type="pc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本年度增加數</w:t>
            </w:r>
          </w:p>
        </w:tc>
        <w:tc>
          <w:tcPr>
            <w:tcW w:w="427" w:type="pc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本年度減少數</w:t>
            </w:r>
          </w:p>
        </w:tc>
        <w:tc>
          <w:tcPr>
            <w:tcW w:w="543" w:type="pct"/>
            <w:vAlign w:val="center"/>
            <w:hideMark/>
          </w:tcPr>
          <w:p w:rsidR="00850DD4" w:rsidRPr="007E6CD0" w:rsidRDefault="00850DD4" w:rsidP="005E4395">
            <w:pPr>
              <w:spacing w:line="240" w:lineRule="auto"/>
              <w:ind w:firstLineChars="0" w:firstLine="0"/>
              <w:jc w:val="distribute"/>
              <w:rPr>
                <w:rFonts w:ascii="標楷體" w:eastAsia="標楷體" w:hAnsi="標楷體"/>
                <w:szCs w:val="24"/>
              </w:rPr>
            </w:pPr>
            <w:r w:rsidRPr="007E6CD0">
              <w:rPr>
                <w:rFonts w:ascii="標楷體" w:eastAsia="標楷體" w:hAnsi="標楷體" w:hint="eastAsia"/>
                <w:szCs w:val="24"/>
              </w:rPr>
              <w:t>截至本年度結存數</w:t>
            </w:r>
          </w:p>
        </w:tc>
        <w:tc>
          <w:tcPr>
            <w:tcW w:w="846" w:type="pct"/>
            <w:vMerge/>
            <w:vAlign w:val="center"/>
            <w:hideMark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Merge/>
            <w:vAlign w:val="center"/>
            <w:hideMark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DF37E4" w:rsidRPr="007E6CD0" w:rsidRDefault="00DF37E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05C8" w:rsidRPr="007E6CD0" w:rsidTr="005E05C8">
        <w:trPr>
          <w:trHeight w:val="624"/>
          <w:jc w:val="center"/>
        </w:trPr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1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8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4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3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pct"/>
            <w:vAlign w:val="center"/>
          </w:tcPr>
          <w:p w:rsidR="00850DD4" w:rsidRPr="007E6CD0" w:rsidRDefault="00850DD4" w:rsidP="00DF37E4">
            <w:pPr>
              <w:ind w:firstLineChars="0" w:firstLine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0DD4" w:rsidRPr="007E6CD0" w:rsidRDefault="00DF37E4" w:rsidP="005E4395">
      <w:pPr>
        <w:widowControl/>
        <w:adjustRightInd/>
        <w:snapToGrid/>
        <w:spacing w:beforeLines="25" w:before="90" w:line="240" w:lineRule="auto"/>
        <w:ind w:right="238" w:firstLineChars="0" w:firstLine="0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標楷體" w:cs="Times New Roman" w:hint="eastAsia"/>
          <w:szCs w:val="24"/>
        </w:rPr>
        <w:t>說明：</w:t>
      </w:r>
      <w:r w:rsidRPr="007E6CD0">
        <w:rPr>
          <w:rFonts w:ascii="Times New Roman" w:eastAsia="標楷體" w:hAnsi="標楷體" w:cs="Times New Roman" w:hint="eastAsia"/>
          <w:szCs w:val="24"/>
        </w:rPr>
        <w:t>1.</w:t>
      </w:r>
      <w:r w:rsidRPr="007E6CD0">
        <w:rPr>
          <w:rFonts w:ascii="Times New Roman" w:eastAsia="標楷體" w:hAnsi="標楷體" w:cs="Times New Roman" w:hint="eastAsia"/>
          <w:szCs w:val="24"/>
        </w:rPr>
        <w:t>政治獻金收支所獲得之金錢以外財產，如於會計報告書申報日仍有賸餘者，應登錄</w:t>
      </w:r>
      <w:proofErr w:type="gramStart"/>
      <w:r w:rsidRPr="007E6CD0">
        <w:rPr>
          <w:rFonts w:ascii="Times New Roman" w:eastAsia="標楷體" w:hAnsi="標楷體" w:cs="Times New Roman" w:hint="eastAsia"/>
          <w:szCs w:val="24"/>
        </w:rPr>
        <w:t>於本明細</w:t>
      </w:r>
      <w:proofErr w:type="gramEnd"/>
      <w:r w:rsidRPr="007E6CD0">
        <w:rPr>
          <w:rFonts w:ascii="Times New Roman" w:eastAsia="標楷體" w:hAnsi="標楷體" w:cs="Times New Roman" w:hint="eastAsia"/>
          <w:szCs w:val="24"/>
        </w:rPr>
        <w:t>表。</w:t>
      </w:r>
    </w:p>
    <w:p w:rsidR="00850DD4" w:rsidRPr="007E6CD0" w:rsidRDefault="00DF37E4" w:rsidP="00DF37E4">
      <w:pPr>
        <w:widowControl/>
        <w:adjustRightInd/>
        <w:snapToGrid/>
        <w:spacing w:line="240" w:lineRule="auto"/>
        <w:ind w:leftChars="300" w:left="720" w:firstLineChars="0" w:firstLine="0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標楷體" w:cs="Times New Roman" w:hint="eastAsia"/>
          <w:szCs w:val="24"/>
        </w:rPr>
        <w:t>2.</w:t>
      </w:r>
      <w:r w:rsidRPr="007E6CD0">
        <w:rPr>
          <w:rFonts w:ascii="Times New Roman" w:eastAsia="標楷體" w:hAnsi="標楷體" w:cs="Times New Roman" w:hint="eastAsia"/>
          <w:szCs w:val="24"/>
        </w:rPr>
        <w:t>各項財產之價值，依收受時之時價計算，或支出購買之實際交易金額列帳，</w:t>
      </w:r>
    </w:p>
    <w:p w:rsidR="00A269EC" w:rsidRPr="007E6CD0" w:rsidRDefault="00DF37E4" w:rsidP="00DF37E4">
      <w:pPr>
        <w:widowControl/>
        <w:adjustRightInd/>
        <w:snapToGrid/>
        <w:spacing w:line="240" w:lineRule="auto"/>
        <w:ind w:leftChars="300" w:left="720" w:firstLineChars="0" w:firstLine="0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標楷體" w:cs="Times New Roman" w:hint="eastAsia"/>
          <w:szCs w:val="24"/>
        </w:rPr>
        <w:t>3.</w:t>
      </w:r>
      <w:r w:rsidRPr="007E6CD0">
        <w:rPr>
          <w:rFonts w:ascii="Times New Roman" w:eastAsia="標楷體" w:hAnsi="標楷體" w:cs="Times New Roman" w:hint="eastAsia"/>
          <w:szCs w:val="24"/>
        </w:rPr>
        <w:t>首次申報者，於「數量」欄僅需登載「截至本年度結存數」。</w:t>
      </w:r>
    </w:p>
    <w:p w:rsidR="00125517" w:rsidRPr="007E6CD0" w:rsidRDefault="00125517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/>
          <w:szCs w:val="24"/>
        </w:rPr>
        <w:br w:type="page"/>
      </w:r>
    </w:p>
    <w:p w:rsidR="000961C9" w:rsidRPr="007E6CD0" w:rsidRDefault="000961C9" w:rsidP="000961C9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標楷體" w:cs="Times New Roman"/>
          <w:sz w:val="22"/>
        </w:rPr>
      </w:pPr>
      <w:r w:rsidRPr="007E6CD0">
        <w:rPr>
          <w:rFonts w:ascii="Times New Roman" w:eastAsia="標楷體" w:hAnsi="標楷體" w:cs="Times New Roman"/>
          <w:sz w:val="22"/>
        </w:rPr>
        <w:lastRenderedPageBreak/>
        <w:t>格式</w:t>
      </w:r>
      <w:r w:rsidRPr="007E6CD0">
        <w:rPr>
          <w:rFonts w:ascii="Times New Roman" w:eastAsia="標楷體" w:hAnsi="標楷體" w:cs="Times New Roman" w:hint="eastAsia"/>
          <w:sz w:val="22"/>
        </w:rPr>
        <w:t>三十七</w:t>
      </w:r>
    </w:p>
    <w:p w:rsidR="000961C9" w:rsidRPr="007E6CD0" w:rsidRDefault="000961C9" w:rsidP="000961C9">
      <w:pPr>
        <w:widowControl/>
        <w:adjustRightInd/>
        <w:snapToGrid/>
        <w:spacing w:line="240" w:lineRule="auto"/>
        <w:ind w:right="240" w:firstLineChars="0" w:firstLine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依本準則第二十一條</w:t>
      </w:r>
      <w:proofErr w:type="gramStart"/>
      <w:r w:rsidRPr="007E6CD0">
        <w:rPr>
          <w:rFonts w:ascii="Times New Roman" w:eastAsia="標楷體" w:hAnsi="標楷體" w:cs="Times New Roman" w:hint="eastAsia"/>
          <w:sz w:val="40"/>
          <w:szCs w:val="40"/>
        </w:rPr>
        <w:t>第五項擬參選人</w:t>
      </w:r>
      <w:proofErr w:type="gramEnd"/>
      <w:r w:rsidRPr="007E6CD0">
        <w:rPr>
          <w:rFonts w:ascii="Times New Roman" w:eastAsia="標楷體" w:hAnsi="標楷體" w:cs="Times New Roman" w:hint="eastAsia"/>
          <w:sz w:val="40"/>
          <w:szCs w:val="40"/>
        </w:rPr>
        <w:t>應揭露之支出對象明細表</w:t>
      </w:r>
    </w:p>
    <w:p w:rsidR="000961C9" w:rsidRPr="007E6CD0" w:rsidRDefault="000961C9" w:rsidP="000961C9">
      <w:pPr>
        <w:widowControl/>
        <w:adjustRightInd/>
        <w:snapToGrid/>
        <w:spacing w:line="240" w:lineRule="auto"/>
        <w:ind w:right="240" w:firstLineChars="0" w:firstLine="0"/>
        <w:jc w:val="center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Times New Roman" w:cs="Times New Roman" w:hint="eastAsia"/>
          <w:szCs w:val="24"/>
        </w:rPr>
        <w:t>年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7E6CD0">
        <w:rPr>
          <w:rFonts w:ascii="Times New Roman" w:eastAsia="標楷體" w:hAnsi="Times New Roman" w:cs="Times New Roman" w:hint="eastAsia"/>
          <w:szCs w:val="24"/>
        </w:rPr>
        <w:t>月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Cs w:val="24"/>
        </w:rPr>
        <w:t>日至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7E6CD0">
        <w:rPr>
          <w:rFonts w:ascii="Times New Roman" w:eastAsia="標楷體" w:hAnsi="Times New Roman" w:cs="Times New Roman" w:hint="eastAsia"/>
          <w:szCs w:val="24"/>
        </w:rPr>
        <w:t>年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Cs w:val="24"/>
        </w:rPr>
        <w:t>月</w:t>
      </w:r>
      <w:r w:rsidRPr="007E6CD0">
        <w:rPr>
          <w:rFonts w:ascii="Times New Roman" w:eastAsia="標楷體" w:hAnsi="Times New Roman" w:cs="Times New Roman" w:hint="eastAsia"/>
          <w:szCs w:val="24"/>
        </w:rPr>
        <w:t xml:space="preserve">  </w:t>
      </w:r>
      <w:r w:rsidRPr="007E6CD0">
        <w:rPr>
          <w:rFonts w:ascii="Times New Roman" w:eastAsia="標楷體" w:hAnsi="Times New Roman" w:cs="Times New Roman" w:hint="eastAsia"/>
          <w:szCs w:val="24"/>
        </w:rPr>
        <w:t>日</w:t>
      </w:r>
    </w:p>
    <w:tbl>
      <w:tblPr>
        <w:tblW w:w="50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456"/>
        <w:gridCol w:w="503"/>
        <w:gridCol w:w="1131"/>
        <w:gridCol w:w="3742"/>
        <w:gridCol w:w="2792"/>
        <w:gridCol w:w="2783"/>
        <w:gridCol w:w="1585"/>
        <w:gridCol w:w="1169"/>
      </w:tblGrid>
      <w:tr w:rsidR="000961C9" w:rsidRPr="007E6CD0" w:rsidTr="004C214D">
        <w:trPr>
          <w:trHeight w:val="678"/>
        </w:trPr>
        <w:tc>
          <w:tcPr>
            <w:tcW w:w="484" w:type="pct"/>
            <w:gridSpan w:val="3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交易日期</w:t>
            </w:r>
          </w:p>
        </w:tc>
        <w:tc>
          <w:tcPr>
            <w:tcW w:w="387" w:type="pct"/>
            <w:vMerge w:val="restart"/>
            <w:vAlign w:val="center"/>
          </w:tcPr>
          <w:p w:rsidR="004C214D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憑證</w:t>
            </w:r>
          </w:p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號數</w:t>
            </w:r>
          </w:p>
        </w:tc>
        <w:tc>
          <w:tcPr>
            <w:tcW w:w="1280" w:type="pct"/>
            <w:vMerge w:val="restar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支出科目</w:t>
            </w:r>
          </w:p>
        </w:tc>
        <w:tc>
          <w:tcPr>
            <w:tcW w:w="2849" w:type="pct"/>
            <w:gridSpan w:val="4"/>
            <w:shd w:val="clear" w:color="auto" w:fill="FFFFFF" w:themeFill="background1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支出對象或內部人員與擬參選人間之關係</w:t>
            </w: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387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Merge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支出對象姓名</w:t>
            </w:r>
          </w:p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或名稱</w:t>
            </w: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支出對象之內部</w:t>
            </w:r>
          </w:p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人員姓名</w:t>
            </w: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leftChars="-18" w:left="-43" w:firstLineChars="20" w:firstLine="48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關係</w:t>
            </w: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961C9" w:rsidRPr="007E6CD0" w:rsidTr="004C214D">
        <w:trPr>
          <w:trHeight w:val="678"/>
        </w:trPr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6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87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5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5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42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0961C9" w:rsidRPr="007E6CD0" w:rsidRDefault="000961C9" w:rsidP="000961C9">
            <w:pPr>
              <w:adjustRightInd/>
              <w:snapToGrid/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0961C9" w:rsidRPr="007E6CD0" w:rsidRDefault="000961C9" w:rsidP="00236D5A">
      <w:pPr>
        <w:widowControl/>
        <w:adjustRightInd/>
        <w:snapToGrid/>
        <w:spacing w:line="240" w:lineRule="auto"/>
        <w:ind w:left="594" w:hangingChars="270" w:hanging="594"/>
        <w:rPr>
          <w:rFonts w:ascii="Times New Roman" w:eastAsia="標楷體" w:hAnsi="Times New Roman" w:cs="Times New Roman"/>
          <w:sz w:val="22"/>
        </w:rPr>
      </w:pPr>
      <w:proofErr w:type="gramStart"/>
      <w:r w:rsidRPr="007E6CD0">
        <w:rPr>
          <w:rFonts w:ascii="Times New Roman" w:eastAsia="標楷體" w:hAnsi="Times New Roman" w:cs="Times New Roman" w:hint="eastAsia"/>
          <w:sz w:val="22"/>
        </w:rPr>
        <w:t>註</w:t>
      </w:r>
      <w:proofErr w:type="gramEnd"/>
      <w:r w:rsidRPr="007E6CD0">
        <w:rPr>
          <w:rFonts w:ascii="Times New Roman" w:eastAsia="標楷體" w:hAnsi="Times New Roman" w:cs="Times New Roman"/>
          <w:sz w:val="22"/>
        </w:rPr>
        <w:t>1</w:t>
      </w:r>
      <w:r w:rsidRPr="007E6CD0">
        <w:rPr>
          <w:rFonts w:ascii="Times New Roman" w:eastAsia="標楷體" w:hAnsi="Times New Roman" w:cs="Times New Roman" w:hint="eastAsia"/>
          <w:sz w:val="22"/>
        </w:rPr>
        <w:t>：政治獻金查核準則第二十一條第五項規定：「依本法第二十條第三項第五款規定，擬參選人就支出對象具有下列情事之</w:t>
      </w:r>
      <w:proofErr w:type="gramStart"/>
      <w:r w:rsidRPr="007E6CD0">
        <w:rPr>
          <w:rFonts w:ascii="Times New Roman" w:eastAsia="標楷體" w:hAnsi="Times New Roman" w:cs="Times New Roman" w:hint="eastAsia"/>
          <w:sz w:val="22"/>
        </w:rPr>
        <w:t>一</w:t>
      </w:r>
      <w:proofErr w:type="gramEnd"/>
      <w:r w:rsidRPr="007E6CD0">
        <w:rPr>
          <w:rFonts w:ascii="Times New Roman" w:eastAsia="標楷體" w:hAnsi="Times New Roman" w:cs="Times New Roman" w:hint="eastAsia"/>
          <w:sz w:val="22"/>
        </w:rPr>
        <w:t>者，應於會計報告書揭露之：一、擬參選人之配偶、共同生活家屬或二親等以內親屬。二、擬參選人或前款所列人員擔任負責人、董事、獨立董事、監察人、經理人或相當職位之法人或團體。」</w:t>
      </w:r>
    </w:p>
    <w:p w:rsidR="000961C9" w:rsidRPr="007E6CD0" w:rsidRDefault="000961C9" w:rsidP="00236D5A">
      <w:pPr>
        <w:widowControl/>
        <w:adjustRightInd/>
        <w:snapToGrid/>
        <w:spacing w:line="240" w:lineRule="auto"/>
        <w:ind w:left="594" w:hangingChars="270" w:hanging="594"/>
        <w:rPr>
          <w:rFonts w:ascii="Times New Roman" w:eastAsia="標楷體" w:hAnsi="Times New Roman" w:cs="Times New Roman"/>
          <w:szCs w:val="24"/>
        </w:rPr>
      </w:pPr>
      <w:proofErr w:type="gramStart"/>
      <w:r w:rsidRPr="007E6CD0">
        <w:rPr>
          <w:rFonts w:ascii="Times New Roman" w:eastAsia="標楷體" w:hAnsi="Times New Roman" w:cs="Times New Roman" w:hint="eastAsia"/>
          <w:sz w:val="22"/>
        </w:rPr>
        <w:t>註</w:t>
      </w:r>
      <w:proofErr w:type="gramEnd"/>
      <w:r w:rsidRPr="007E6CD0">
        <w:rPr>
          <w:rFonts w:ascii="Times New Roman" w:eastAsia="標楷體" w:hAnsi="Times New Roman" w:cs="Times New Roman"/>
          <w:sz w:val="22"/>
        </w:rPr>
        <w:t>2</w:t>
      </w:r>
      <w:r w:rsidRPr="007E6CD0">
        <w:rPr>
          <w:rFonts w:ascii="Times New Roman" w:eastAsia="標楷體" w:hAnsi="Times New Roman" w:cs="Times New Roman" w:hint="eastAsia"/>
          <w:sz w:val="22"/>
        </w:rPr>
        <w:t>：「關係」請填寫「本人」、「配偶」、「共同生活家屬」或「二親等以內親屬」。</w:t>
      </w:r>
    </w:p>
    <w:p w:rsidR="00616B8E" w:rsidRPr="007E6CD0" w:rsidRDefault="00616B8E" w:rsidP="00616B8E">
      <w:pPr>
        <w:adjustRightInd/>
        <w:snapToGrid/>
        <w:spacing w:line="240" w:lineRule="auto"/>
        <w:ind w:firstLineChars="0" w:firstLine="0"/>
        <w:jc w:val="both"/>
        <w:rPr>
          <w:rFonts w:ascii="Times New Roman" w:eastAsia="標楷體" w:hAnsi="Times New Roman" w:cs="Times New Roman"/>
          <w:sz w:val="22"/>
        </w:rPr>
      </w:pPr>
      <w:r w:rsidRPr="007E6CD0">
        <w:rPr>
          <w:rFonts w:ascii="Times New Roman" w:eastAsia="標楷體" w:hAnsi="標楷體" w:cs="Times New Roman"/>
          <w:sz w:val="22"/>
        </w:rPr>
        <w:lastRenderedPageBreak/>
        <w:t>格式</w:t>
      </w:r>
      <w:r w:rsidRPr="007E6CD0">
        <w:rPr>
          <w:rFonts w:ascii="Times New Roman" w:eastAsia="標楷體" w:hAnsi="標楷體" w:cs="Times New Roman" w:hint="eastAsia"/>
          <w:sz w:val="22"/>
        </w:rPr>
        <w:t>四十四</w:t>
      </w:r>
    </w:p>
    <w:p w:rsidR="00616B8E" w:rsidRPr="007E6CD0" w:rsidRDefault="00616B8E" w:rsidP="00616B8E">
      <w:pPr>
        <w:adjustRightInd/>
        <w:snapToGrid/>
        <w:spacing w:line="240" w:lineRule="auto"/>
        <w:ind w:firstLineChars="0" w:firstLine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擬參選人</w:t>
      </w:r>
      <w:r w:rsidRPr="007E6CD0">
        <w:rPr>
          <w:rFonts w:ascii="Times New Roman" w:eastAsia="標楷體" w:hAnsi="標楷體" w:cs="Times New Roman"/>
          <w:sz w:val="40"/>
          <w:szCs w:val="40"/>
        </w:rPr>
        <w:t>專戶</w:t>
      </w:r>
      <w:r w:rsidRPr="007E6CD0">
        <w:rPr>
          <w:rFonts w:ascii="Times New Roman" w:eastAsia="標楷體" w:hAnsi="標楷體" w:cs="Times New Roman" w:hint="eastAsia"/>
          <w:sz w:val="40"/>
          <w:szCs w:val="40"/>
        </w:rPr>
        <w:t>餘額</w:t>
      </w:r>
      <w:r w:rsidRPr="007E6CD0">
        <w:rPr>
          <w:rFonts w:ascii="Times New Roman" w:eastAsia="標楷體" w:hAnsi="標楷體" w:cs="Times New Roman"/>
          <w:sz w:val="40"/>
          <w:szCs w:val="40"/>
        </w:rPr>
        <w:t>差額調節表</w:t>
      </w:r>
    </w:p>
    <w:p w:rsidR="00616B8E" w:rsidRPr="007E6CD0" w:rsidRDefault="00616B8E" w:rsidP="00616B8E">
      <w:pPr>
        <w:adjustRightInd/>
        <w:snapToGrid/>
        <w:spacing w:line="240" w:lineRule="auto"/>
        <w:ind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標楷體" w:cs="Times New Roman"/>
          <w:szCs w:val="24"/>
        </w:rPr>
        <w:t>單位：新臺幣元</w:t>
      </w:r>
    </w:p>
    <w:tbl>
      <w:tblPr>
        <w:tblW w:w="500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1"/>
        <w:gridCol w:w="848"/>
        <w:gridCol w:w="8363"/>
        <w:gridCol w:w="4233"/>
      </w:tblGrid>
      <w:tr w:rsidR="00616B8E" w:rsidRPr="007E6CD0" w:rsidTr="00DE54D4">
        <w:trPr>
          <w:trHeight w:val="1384"/>
        </w:trPr>
        <w:tc>
          <w:tcPr>
            <w:tcW w:w="3548" w:type="pct"/>
            <w:gridSpan w:val="3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結算日金融機構帳戶之餘額</w:t>
            </w:r>
          </w:p>
        </w:tc>
        <w:tc>
          <w:tcPr>
            <w:tcW w:w="1452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16B8E" w:rsidRPr="007E6CD0" w:rsidTr="00DE54D4">
        <w:trPr>
          <w:trHeight w:val="1384"/>
        </w:trPr>
        <w:tc>
          <w:tcPr>
            <w:tcW w:w="388" w:type="pct"/>
            <w:vMerge w:val="restart"/>
            <w:vAlign w:val="center"/>
          </w:tcPr>
          <w:p w:rsidR="00DE54D4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差</w:t>
            </w:r>
          </w:p>
          <w:p w:rsidR="00DE54D4" w:rsidRDefault="00DE54D4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E54D4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額</w:t>
            </w:r>
          </w:p>
          <w:p w:rsidR="00DE54D4" w:rsidRDefault="00DE54D4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DE54D4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調</w:t>
            </w:r>
          </w:p>
          <w:p w:rsidR="00DE54D4" w:rsidRDefault="00DE54D4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節</w:t>
            </w:r>
          </w:p>
        </w:tc>
        <w:tc>
          <w:tcPr>
            <w:tcW w:w="291" w:type="pct"/>
            <w:vMerge w:val="restar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加</w:t>
            </w:r>
          </w:p>
        </w:tc>
        <w:tc>
          <w:tcPr>
            <w:tcW w:w="2869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自專戶提領未支用完畢之現金餘額</w:t>
            </w:r>
          </w:p>
        </w:tc>
        <w:tc>
          <w:tcPr>
            <w:tcW w:w="1452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16B8E" w:rsidRPr="007E6CD0" w:rsidTr="00DE54D4">
        <w:trPr>
          <w:trHeight w:val="1384"/>
        </w:trPr>
        <w:tc>
          <w:tcPr>
            <w:tcW w:w="388" w:type="pct"/>
            <w:vMerge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1" w:type="pct"/>
            <w:vMerge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869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未存入專戶之受贈款項總額</w:t>
            </w:r>
          </w:p>
          <w:p w:rsidR="00616B8E" w:rsidRPr="007E6CD0" w:rsidRDefault="00616B8E" w:rsidP="00616B8E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proofErr w:type="gramStart"/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（註</w:t>
            </w:r>
            <w:proofErr w:type="gramEnd"/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：收受金錢之政治獻金，應於十五日內存入專戶。）</w:t>
            </w:r>
          </w:p>
        </w:tc>
        <w:tc>
          <w:tcPr>
            <w:tcW w:w="1452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16B8E" w:rsidRPr="007E6CD0" w:rsidTr="00DE54D4">
        <w:trPr>
          <w:trHeight w:val="1384"/>
        </w:trPr>
        <w:tc>
          <w:tcPr>
            <w:tcW w:w="388" w:type="pct"/>
            <w:vMerge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1" w:type="pct"/>
            <w:vMerge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869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其他：</w:t>
            </w:r>
          </w:p>
        </w:tc>
        <w:tc>
          <w:tcPr>
            <w:tcW w:w="1452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16B8E" w:rsidRPr="007E6CD0" w:rsidTr="00DE54D4">
        <w:trPr>
          <w:trHeight w:val="1384"/>
        </w:trPr>
        <w:tc>
          <w:tcPr>
            <w:tcW w:w="388" w:type="pct"/>
            <w:vMerge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291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減</w:t>
            </w:r>
          </w:p>
        </w:tc>
        <w:tc>
          <w:tcPr>
            <w:tcW w:w="2869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其他：</w:t>
            </w:r>
          </w:p>
        </w:tc>
        <w:tc>
          <w:tcPr>
            <w:tcW w:w="1452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616B8E" w:rsidRPr="007E6CD0" w:rsidTr="00DE54D4">
        <w:trPr>
          <w:trHeight w:val="1384"/>
        </w:trPr>
        <w:tc>
          <w:tcPr>
            <w:tcW w:w="3548" w:type="pct"/>
            <w:gridSpan w:val="3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E6CD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收支結算表所列之收支結存內金錢餘額</w:t>
            </w:r>
          </w:p>
        </w:tc>
        <w:tc>
          <w:tcPr>
            <w:tcW w:w="1452" w:type="pct"/>
            <w:vAlign w:val="center"/>
          </w:tcPr>
          <w:p w:rsidR="00616B8E" w:rsidRPr="007E6CD0" w:rsidRDefault="00616B8E" w:rsidP="00616B8E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22500B" w:rsidRPr="007E6CD0" w:rsidRDefault="0022500B" w:rsidP="0022500B">
      <w:pPr>
        <w:adjustRightInd/>
        <w:snapToGrid/>
        <w:spacing w:line="240" w:lineRule="auto"/>
        <w:ind w:firstLineChars="0" w:firstLine="0"/>
        <w:jc w:val="both"/>
        <w:rPr>
          <w:rFonts w:ascii="Times New Roman" w:eastAsia="標楷體" w:hAnsi="Times New Roman" w:cs="Times New Roman"/>
          <w:sz w:val="22"/>
        </w:rPr>
      </w:pPr>
      <w:r w:rsidRPr="007E6CD0">
        <w:rPr>
          <w:rFonts w:ascii="Times New Roman" w:eastAsia="標楷體" w:hAnsi="標楷體" w:cs="Times New Roman"/>
          <w:sz w:val="22"/>
        </w:rPr>
        <w:lastRenderedPageBreak/>
        <w:t>格式</w:t>
      </w:r>
      <w:r w:rsidRPr="007E6CD0">
        <w:rPr>
          <w:rFonts w:ascii="Times New Roman" w:eastAsia="標楷體" w:hAnsi="標楷體" w:cs="Times New Roman" w:hint="eastAsia"/>
          <w:sz w:val="22"/>
        </w:rPr>
        <w:t>四十五</w:t>
      </w:r>
    </w:p>
    <w:p w:rsidR="0022500B" w:rsidRPr="007E6CD0" w:rsidRDefault="0022500B" w:rsidP="0022500B">
      <w:pPr>
        <w:adjustRightInd/>
        <w:snapToGrid/>
        <w:spacing w:line="240" w:lineRule="auto"/>
        <w:ind w:firstLineChars="0" w:firstLine="0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7E6CD0">
        <w:rPr>
          <w:rFonts w:ascii="Times New Roman" w:eastAsia="標楷體" w:hAnsi="標楷體" w:cs="Times New Roman" w:hint="eastAsia"/>
          <w:sz w:val="40"/>
          <w:szCs w:val="40"/>
        </w:rPr>
        <w:t>作廢受贈收據</w:t>
      </w:r>
      <w:r w:rsidRPr="007E6CD0">
        <w:rPr>
          <w:rFonts w:ascii="Times New Roman" w:eastAsia="標楷體" w:hAnsi="標楷體" w:cs="Times New Roman"/>
          <w:sz w:val="40"/>
          <w:szCs w:val="40"/>
        </w:rPr>
        <w:t>明細表</w:t>
      </w:r>
    </w:p>
    <w:p w:rsidR="00D20238" w:rsidRPr="007E6CD0" w:rsidRDefault="0022500B" w:rsidP="0022500B">
      <w:pPr>
        <w:widowControl/>
        <w:adjustRightInd/>
        <w:snapToGrid/>
        <w:spacing w:line="240" w:lineRule="auto"/>
        <w:ind w:right="240" w:firstLineChars="0" w:firstLine="0"/>
        <w:jc w:val="right"/>
        <w:rPr>
          <w:rFonts w:ascii="Times New Roman" w:eastAsia="標楷體" w:hAnsi="Times New Roman" w:cs="Times New Roman"/>
          <w:szCs w:val="24"/>
        </w:rPr>
      </w:pPr>
      <w:r w:rsidRPr="007E6CD0">
        <w:rPr>
          <w:rFonts w:ascii="Times New Roman" w:eastAsia="標楷體" w:hAnsi="標楷體" w:cs="Times New Roman"/>
          <w:szCs w:val="24"/>
        </w:rPr>
        <w:t>單位：新臺幣元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68"/>
        <w:gridCol w:w="565"/>
        <w:gridCol w:w="1421"/>
        <w:gridCol w:w="2126"/>
        <w:gridCol w:w="1843"/>
        <w:gridCol w:w="4150"/>
        <w:gridCol w:w="3326"/>
      </w:tblGrid>
      <w:tr w:rsidR="0022500B" w:rsidRPr="007E6CD0" w:rsidTr="006E2F91">
        <w:trPr>
          <w:trHeight w:val="664"/>
        </w:trPr>
        <w:tc>
          <w:tcPr>
            <w:tcW w:w="582" w:type="pct"/>
            <w:gridSpan w:val="3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開立日期</w:t>
            </w:r>
          </w:p>
        </w:tc>
        <w:tc>
          <w:tcPr>
            <w:tcW w:w="488" w:type="pct"/>
            <w:vMerge w:val="restart"/>
            <w:vAlign w:val="center"/>
          </w:tcPr>
          <w:p w:rsidR="006E2F91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受贈收據</w:t>
            </w:r>
          </w:p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編號</w:t>
            </w:r>
          </w:p>
        </w:tc>
        <w:tc>
          <w:tcPr>
            <w:tcW w:w="730" w:type="pct"/>
            <w:vMerge w:val="restart"/>
            <w:vAlign w:val="center"/>
          </w:tcPr>
          <w:p w:rsidR="006E2F91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捐贈者姓名</w:t>
            </w:r>
          </w:p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或名稱</w:t>
            </w:r>
          </w:p>
        </w:tc>
        <w:tc>
          <w:tcPr>
            <w:tcW w:w="633" w:type="pct"/>
            <w:vMerge w:val="restart"/>
            <w:vAlign w:val="center"/>
          </w:tcPr>
          <w:p w:rsidR="006E2F91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捐贈金額</w:t>
            </w:r>
          </w:p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或價額</w:t>
            </w:r>
          </w:p>
        </w:tc>
        <w:tc>
          <w:tcPr>
            <w:tcW w:w="1425" w:type="pct"/>
            <w:vMerge w:val="restar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作廢原因</w:t>
            </w:r>
          </w:p>
        </w:tc>
        <w:tc>
          <w:tcPr>
            <w:tcW w:w="1142" w:type="pct"/>
            <w:vMerge w:val="restar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7E6CD0"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  <w:tc>
          <w:tcPr>
            <w:tcW w:w="488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Merge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D6FB0" w:rsidRPr="007E6CD0" w:rsidTr="006E2F91">
        <w:trPr>
          <w:trHeight w:val="664"/>
        </w:trPr>
        <w:tc>
          <w:tcPr>
            <w:tcW w:w="19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94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88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30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633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25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42" w:type="pct"/>
            <w:vAlign w:val="center"/>
          </w:tcPr>
          <w:p w:rsidR="0022500B" w:rsidRPr="007E6CD0" w:rsidRDefault="0022500B" w:rsidP="00BE32D2">
            <w:pPr>
              <w:spacing w:line="240" w:lineRule="auto"/>
              <w:ind w:firstLineChars="0" w:firstLine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301BAB" w:rsidRDefault="00301BAB" w:rsidP="00BD6FB0">
      <w:pPr>
        <w:widowControl/>
        <w:adjustRightInd/>
        <w:snapToGrid/>
        <w:spacing w:line="240" w:lineRule="auto"/>
        <w:ind w:right="240" w:firstLineChars="0" w:firstLine="0"/>
        <w:rPr>
          <w:rFonts w:ascii="Times New Roman" w:eastAsia="標楷體" w:hAnsi="Times New Roman" w:cs="Times New Roman"/>
          <w:szCs w:val="24"/>
        </w:rPr>
      </w:pPr>
    </w:p>
    <w:p w:rsidR="00301BAB" w:rsidRDefault="00301BAB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Times New Roman" w:cs="Times New Roman"/>
          <w:szCs w:val="24"/>
        </w:rPr>
      </w:pPr>
    </w:p>
    <w:p w:rsidR="00301BAB" w:rsidRPr="007E6CD0" w:rsidRDefault="00301BAB" w:rsidP="00301BAB">
      <w:pPr>
        <w:spacing w:afterLines="300" w:after="1080" w:line="240" w:lineRule="auto"/>
        <w:ind w:firstLineChars="0" w:firstLine="0"/>
        <w:jc w:val="both"/>
        <w:rPr>
          <w:rFonts w:ascii="Times New Roman" w:eastAsia="標楷體" w:hAnsi="標楷體" w:cs="Times New Roman"/>
          <w:szCs w:val="24"/>
        </w:rPr>
      </w:pPr>
      <w:r w:rsidRPr="007E6CD0">
        <w:rPr>
          <w:rFonts w:ascii="Times New Roman" w:eastAsia="標楷體" w:hAnsi="標楷體" w:cs="Times New Roman" w:hint="eastAsia"/>
          <w:szCs w:val="24"/>
        </w:rPr>
        <w:t>擬參選人賸餘會計報告書封底</w:t>
      </w:r>
    </w:p>
    <w:p w:rsidR="00301BAB" w:rsidRPr="007E6CD0" w:rsidRDefault="00301BAB" w:rsidP="00301BAB">
      <w:pPr>
        <w:widowControl/>
        <w:adjustRightInd/>
        <w:snapToGrid/>
        <w:spacing w:beforeLines="300" w:before="1080" w:line="240" w:lineRule="auto"/>
        <w:ind w:firstLineChars="0" w:firstLine="0"/>
        <w:rPr>
          <w:rFonts w:ascii="Times New Roman" w:eastAsia="標楷體" w:hAnsi="標楷體" w:cs="Times New Roman"/>
          <w:sz w:val="32"/>
          <w:szCs w:val="32"/>
        </w:rPr>
      </w:pPr>
      <w:r w:rsidRPr="007E6CD0">
        <w:rPr>
          <w:rFonts w:ascii="Times New Roman" w:eastAsia="標楷體" w:hAnsi="標楷體" w:cs="Times New Roman"/>
          <w:sz w:val="32"/>
          <w:szCs w:val="32"/>
        </w:rPr>
        <w:t>本件</w:t>
      </w:r>
      <w:r w:rsidRPr="007E6CD0">
        <w:rPr>
          <w:rFonts w:ascii="Times New Roman" w:eastAsia="標楷體" w:hAnsi="標楷體" w:cs="Times New Roman" w:hint="eastAsia"/>
          <w:sz w:val="32"/>
          <w:szCs w:val="32"/>
        </w:rPr>
        <w:t>賸餘</w:t>
      </w:r>
      <w:r w:rsidRPr="007E6CD0">
        <w:rPr>
          <w:rFonts w:ascii="Times New Roman" w:eastAsia="標楷體" w:hAnsi="標楷體" w:cs="Times New Roman"/>
          <w:sz w:val="32"/>
          <w:szCs w:val="32"/>
        </w:rPr>
        <w:t>會計報告書含封面及封底共</w:t>
      </w:r>
      <w:r w:rsidRPr="007E6CD0">
        <w:rPr>
          <w:rFonts w:ascii="Times New Roman" w:eastAsia="標楷體" w:hAnsi="標楷體" w:cs="Times New Roman"/>
          <w:sz w:val="32"/>
          <w:szCs w:val="32"/>
        </w:rPr>
        <w:t xml:space="preserve">  </w:t>
      </w:r>
      <w:r w:rsidRPr="007E6CD0">
        <w:rPr>
          <w:rFonts w:ascii="Times New Roman" w:eastAsia="標楷體" w:hAnsi="標楷體" w:cs="Times New Roman" w:hint="eastAsia"/>
          <w:sz w:val="32"/>
          <w:szCs w:val="32"/>
        </w:rPr>
        <w:t xml:space="preserve"> </w:t>
      </w:r>
      <w:r w:rsidRPr="007E6CD0">
        <w:rPr>
          <w:rFonts w:ascii="Times New Roman" w:eastAsia="標楷體" w:hAnsi="標楷體" w:cs="Times New Roman"/>
          <w:sz w:val="32"/>
          <w:szCs w:val="32"/>
        </w:rPr>
        <w:t>頁，</w:t>
      </w:r>
      <w:proofErr w:type="gramStart"/>
      <w:r w:rsidRPr="007E6CD0">
        <w:rPr>
          <w:rFonts w:ascii="Times New Roman" w:eastAsia="標楷體" w:hAnsi="標楷體" w:cs="Times New Roman" w:hint="eastAsia"/>
          <w:sz w:val="32"/>
          <w:szCs w:val="32"/>
        </w:rPr>
        <w:t>均係依法</w:t>
      </w:r>
      <w:proofErr w:type="gramEnd"/>
      <w:r w:rsidRPr="007E6CD0">
        <w:rPr>
          <w:rFonts w:ascii="Times New Roman" w:eastAsia="標楷體" w:hAnsi="標楷體" w:cs="Times New Roman" w:hint="eastAsia"/>
          <w:sz w:val="32"/>
          <w:szCs w:val="32"/>
        </w:rPr>
        <w:t>如實申報，如有虛偽情事，願負一切法律責任。</w:t>
      </w:r>
    </w:p>
    <w:p w:rsidR="00301BAB" w:rsidRPr="007E6CD0" w:rsidRDefault="00301BAB" w:rsidP="00301BAB">
      <w:pPr>
        <w:widowControl/>
        <w:adjustRightInd/>
        <w:snapToGrid/>
        <w:spacing w:line="240" w:lineRule="auto"/>
        <w:ind w:leftChars="200" w:left="480" w:firstLineChars="0" w:firstLine="0"/>
        <w:rPr>
          <w:rFonts w:ascii="Times New Roman" w:eastAsia="標楷體" w:hAnsi="標楷體" w:cs="Times New Roman"/>
          <w:sz w:val="32"/>
          <w:szCs w:val="32"/>
        </w:rPr>
      </w:pPr>
      <w:r w:rsidRPr="007E6CD0">
        <w:rPr>
          <w:rFonts w:ascii="Times New Roman" w:eastAsia="標楷體" w:hAnsi="標楷體" w:cs="Times New Roman" w:hint="eastAsia"/>
          <w:sz w:val="32"/>
          <w:szCs w:val="32"/>
        </w:rPr>
        <w:t>此</w:t>
      </w:r>
      <w:r w:rsidRPr="007E6CD0">
        <w:rPr>
          <w:rFonts w:ascii="Times New Roman" w:eastAsia="標楷體" w:hAnsi="標楷體" w:cs="Times New Roman" w:hint="eastAsia"/>
          <w:sz w:val="32"/>
          <w:szCs w:val="32"/>
        </w:rPr>
        <w:t xml:space="preserve">    </w:t>
      </w:r>
      <w:r w:rsidRPr="007E6CD0">
        <w:rPr>
          <w:rFonts w:ascii="Times New Roman" w:eastAsia="標楷體" w:hAnsi="標楷體" w:cs="Times New Roman" w:hint="eastAsia"/>
          <w:sz w:val="32"/>
          <w:szCs w:val="32"/>
        </w:rPr>
        <w:t>致</w:t>
      </w:r>
    </w:p>
    <w:p w:rsidR="00301BAB" w:rsidRPr="007E6CD0" w:rsidRDefault="00301BAB" w:rsidP="00301BAB">
      <w:pPr>
        <w:widowControl/>
        <w:adjustRightInd/>
        <w:snapToGrid/>
        <w:spacing w:beforeLines="500" w:before="1800" w:afterLines="500" w:after="1800" w:line="240" w:lineRule="auto"/>
        <w:ind w:firstLineChars="0" w:firstLine="0"/>
        <w:rPr>
          <w:rFonts w:ascii="Times New Roman" w:eastAsia="標楷體" w:hAnsi="Times New Roman" w:cs="Times New Roman"/>
          <w:sz w:val="40"/>
          <w:szCs w:val="40"/>
        </w:rPr>
      </w:pPr>
      <w:r w:rsidRPr="007E6CD0">
        <w:rPr>
          <w:rFonts w:ascii="Times New Roman" w:eastAsia="標楷體" w:hAnsi="Times New Roman" w:cs="Times New Roman" w:hint="eastAsia"/>
          <w:sz w:val="40"/>
          <w:szCs w:val="40"/>
        </w:rPr>
        <w:t>監察院（或受委託機關）</w:t>
      </w:r>
    </w:p>
    <w:p w:rsidR="00301BAB" w:rsidRPr="007E6CD0" w:rsidRDefault="00301BAB" w:rsidP="00301BAB">
      <w:pPr>
        <w:widowControl/>
        <w:adjustRightInd/>
        <w:snapToGrid/>
        <w:spacing w:line="240" w:lineRule="auto"/>
        <w:ind w:firstLineChars="0" w:firstLine="0"/>
        <w:rPr>
          <w:rFonts w:ascii="Times New Roman" w:eastAsia="標楷體" w:hAnsi="標楷體" w:cs="Times New Roman"/>
          <w:sz w:val="32"/>
          <w:szCs w:val="32"/>
        </w:rPr>
      </w:pP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申報人：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  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（擬參選人簽章）</w:t>
      </w:r>
    </w:p>
    <w:p w:rsidR="00301BAB" w:rsidRPr="007E6CD0" w:rsidRDefault="00301BAB" w:rsidP="00301BAB">
      <w:pPr>
        <w:spacing w:afterLines="300" w:after="1080" w:line="240" w:lineRule="auto"/>
        <w:ind w:firstLineChars="0" w:firstLine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製表日期：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7E6CD0">
        <w:rPr>
          <w:rFonts w:ascii="Times New Roman" w:eastAsia="標楷體" w:hAnsi="Times New Roman" w:cs="Times New Roman" w:hint="eastAsia"/>
          <w:sz w:val="32"/>
          <w:szCs w:val="32"/>
        </w:rPr>
        <w:t>日</w:t>
      </w:r>
    </w:p>
    <w:p w:rsidR="00301BAB" w:rsidRPr="007E6CD0" w:rsidRDefault="00301BAB" w:rsidP="00301BAB">
      <w:pPr>
        <w:tabs>
          <w:tab w:val="center" w:pos="4153"/>
          <w:tab w:val="right" w:pos="8306"/>
        </w:tabs>
        <w:spacing w:line="240" w:lineRule="auto"/>
        <w:ind w:firstLineChars="0" w:firstLine="0"/>
        <w:rPr>
          <w:rFonts w:ascii="Times New Roman" w:eastAsia="標楷體" w:hAnsi="Times New Roman" w:cs="Times New Roman"/>
          <w:szCs w:val="24"/>
        </w:rPr>
      </w:pPr>
    </w:p>
    <w:sectPr w:rsidR="00301BAB" w:rsidRPr="007E6CD0" w:rsidSect="002F22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37" w:right="1134" w:bottom="1021" w:left="1134" w:header="454" w:footer="45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0C" w:rsidRDefault="00A1400C" w:rsidP="003128F6">
      <w:pPr>
        <w:spacing w:line="240" w:lineRule="auto"/>
        <w:ind w:firstLine="480"/>
      </w:pPr>
      <w:r>
        <w:separator/>
      </w:r>
    </w:p>
  </w:endnote>
  <w:endnote w:type="continuationSeparator" w:id="0">
    <w:p w:rsidR="00A1400C" w:rsidRDefault="00A1400C" w:rsidP="003128F6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B4" w:rsidRDefault="001776B4" w:rsidP="003128F6">
    <w:pPr>
      <w:pStyle w:val="a7"/>
      <w:ind w:firstLine="4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785352"/>
      <w:docPartObj>
        <w:docPartGallery w:val="Page Numbers (Bottom of Page)"/>
        <w:docPartUnique/>
      </w:docPartObj>
    </w:sdtPr>
    <w:sdtEndPr>
      <w:rPr>
        <w:rFonts w:ascii="Times New Roman" w:eastAsia="標楷體" w:hAnsi="Times New Roman" w:cs="Times New Roman"/>
      </w:rPr>
    </w:sdtEndPr>
    <w:sdtContent>
      <w:p w:rsidR="001776B4" w:rsidRPr="00972B2D" w:rsidRDefault="001776B4" w:rsidP="0074735E">
        <w:pPr>
          <w:pStyle w:val="a7"/>
          <w:ind w:firstLine="400"/>
          <w:jc w:val="center"/>
          <w:rPr>
            <w:rFonts w:ascii="Times New Roman" w:hAnsi="Times New Roman" w:cs="Times New Roman"/>
          </w:rPr>
        </w:pPr>
        <w:r w:rsidRPr="00972B2D">
          <w:rPr>
            <w:rFonts w:ascii="Times New Roman" w:eastAsia="標楷體" w:hAnsi="Times New Roman" w:cs="Times New Roman"/>
          </w:rPr>
          <w:t>第</w:t>
        </w:r>
        <w:r w:rsidRPr="00972B2D">
          <w:rPr>
            <w:rFonts w:ascii="Times New Roman" w:eastAsia="標楷體" w:hAnsi="Times New Roman" w:cs="Times New Roman"/>
          </w:rPr>
          <w:fldChar w:fldCharType="begin"/>
        </w:r>
        <w:r w:rsidRPr="00972B2D">
          <w:rPr>
            <w:rFonts w:ascii="Times New Roman" w:eastAsia="標楷體" w:hAnsi="Times New Roman" w:cs="Times New Roman"/>
          </w:rPr>
          <w:instrText>PAGE   \* MERGEFORMAT</w:instrText>
        </w:r>
        <w:r w:rsidRPr="00972B2D">
          <w:rPr>
            <w:rFonts w:ascii="Times New Roman" w:eastAsia="標楷體" w:hAnsi="Times New Roman" w:cs="Times New Roman"/>
          </w:rPr>
          <w:fldChar w:fldCharType="separate"/>
        </w:r>
        <w:r w:rsidR="000675E6" w:rsidRPr="000675E6">
          <w:rPr>
            <w:rFonts w:ascii="Times New Roman" w:eastAsia="標楷體" w:hAnsi="Times New Roman" w:cs="Times New Roman"/>
            <w:noProof/>
            <w:lang w:val="zh-TW"/>
          </w:rPr>
          <w:t>15</w:t>
        </w:r>
        <w:r w:rsidRPr="00972B2D">
          <w:rPr>
            <w:rFonts w:ascii="Times New Roman" w:eastAsia="標楷體" w:hAnsi="Times New Roman" w:cs="Times New Roman"/>
          </w:rPr>
          <w:fldChar w:fldCharType="end"/>
        </w:r>
        <w:r w:rsidRPr="00972B2D">
          <w:rPr>
            <w:rFonts w:ascii="Times New Roman" w:eastAsia="標楷體" w:hAnsi="Times New Roman" w:cs="Times New Roman"/>
          </w:rPr>
          <w:t>頁</w:t>
        </w:r>
        <w:r w:rsidRPr="00972B2D">
          <w:rPr>
            <w:rFonts w:ascii="Times New Roman" w:eastAsia="標楷體" w:hAnsi="Times New Roman" w:cs="Times New Roman"/>
          </w:rPr>
          <w:t>(</w:t>
        </w:r>
        <w:r w:rsidRPr="00972B2D">
          <w:rPr>
            <w:rFonts w:ascii="Times New Roman" w:eastAsia="標楷體" w:hAnsi="Times New Roman" w:cs="Times New Roman"/>
          </w:rPr>
          <w:t>共</w:t>
        </w:r>
        <w:r w:rsidRPr="00972B2D">
          <w:rPr>
            <w:rFonts w:ascii="Times New Roman" w:eastAsia="標楷體" w:hAnsi="Times New Roman" w:cs="Times New Roman"/>
          </w:rPr>
          <w:fldChar w:fldCharType="begin"/>
        </w:r>
        <w:r w:rsidRPr="00972B2D">
          <w:rPr>
            <w:rFonts w:ascii="Times New Roman" w:eastAsia="標楷體" w:hAnsi="Times New Roman" w:cs="Times New Roman"/>
          </w:rPr>
          <w:instrText xml:space="preserve"> NUMPAGES  \* Arabic  \* MERGEFORMAT </w:instrText>
        </w:r>
        <w:r w:rsidRPr="00972B2D">
          <w:rPr>
            <w:rFonts w:ascii="Times New Roman" w:eastAsia="標楷體" w:hAnsi="Times New Roman" w:cs="Times New Roman"/>
          </w:rPr>
          <w:fldChar w:fldCharType="separate"/>
        </w:r>
        <w:r w:rsidR="000675E6">
          <w:rPr>
            <w:rFonts w:ascii="Times New Roman" w:eastAsia="標楷體" w:hAnsi="Times New Roman" w:cs="Times New Roman"/>
            <w:noProof/>
          </w:rPr>
          <w:t>15</w:t>
        </w:r>
        <w:r w:rsidRPr="00972B2D">
          <w:rPr>
            <w:rFonts w:ascii="Times New Roman" w:eastAsia="標楷體" w:hAnsi="Times New Roman" w:cs="Times New Roman"/>
          </w:rPr>
          <w:fldChar w:fldCharType="end"/>
        </w:r>
        <w:r w:rsidRPr="00972B2D">
          <w:rPr>
            <w:rFonts w:ascii="Times New Roman" w:eastAsia="標楷體" w:hAnsi="Times New Roman" w:cs="Times New Roman"/>
          </w:rPr>
          <w:t>頁</w:t>
        </w:r>
        <w:r w:rsidRPr="00972B2D">
          <w:rPr>
            <w:rFonts w:ascii="Times New Roman" w:eastAsia="標楷體" w:hAnsi="Times New Roman" w:cs="Times New Roman"/>
          </w:rPr>
          <w:t>)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B4" w:rsidRDefault="001776B4" w:rsidP="003128F6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0C" w:rsidRDefault="00A1400C" w:rsidP="003128F6">
      <w:pPr>
        <w:spacing w:line="240" w:lineRule="auto"/>
        <w:ind w:firstLine="480"/>
      </w:pPr>
      <w:r>
        <w:separator/>
      </w:r>
    </w:p>
  </w:footnote>
  <w:footnote w:type="continuationSeparator" w:id="0">
    <w:p w:rsidR="00A1400C" w:rsidRDefault="00A1400C" w:rsidP="003128F6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B4" w:rsidRDefault="001776B4" w:rsidP="003128F6">
    <w:pPr>
      <w:pStyle w:val="a5"/>
      <w:ind w:firstLine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B4" w:rsidRDefault="001776B4" w:rsidP="003128F6">
    <w:pPr>
      <w:pStyle w:val="a5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6B4" w:rsidRDefault="001776B4" w:rsidP="003128F6">
    <w:pPr>
      <w:pStyle w:val="a5"/>
      <w:ind w:firstLine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223"/>
    <w:multiLevelType w:val="hybridMultilevel"/>
    <w:tmpl w:val="CDFE3CF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E53CEE"/>
    <w:multiLevelType w:val="hybridMultilevel"/>
    <w:tmpl w:val="A2B68B88"/>
    <w:lvl w:ilvl="0" w:tplc="BC6620C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E776F3"/>
    <w:multiLevelType w:val="hybridMultilevel"/>
    <w:tmpl w:val="F756576E"/>
    <w:lvl w:ilvl="0" w:tplc="673A9B5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7341A3"/>
    <w:multiLevelType w:val="hybridMultilevel"/>
    <w:tmpl w:val="93DE582A"/>
    <w:lvl w:ilvl="0" w:tplc="CC88365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C85DAC"/>
    <w:multiLevelType w:val="hybridMultilevel"/>
    <w:tmpl w:val="331073A4"/>
    <w:lvl w:ilvl="0" w:tplc="B7A26C1E">
      <w:start w:val="1"/>
      <w:numFmt w:val="taiwaneseCountingThousand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177C77"/>
    <w:multiLevelType w:val="hybridMultilevel"/>
    <w:tmpl w:val="70F613E6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A720CD5"/>
    <w:multiLevelType w:val="hybridMultilevel"/>
    <w:tmpl w:val="6F42D242"/>
    <w:lvl w:ilvl="0" w:tplc="2C785E76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8D6EB5"/>
    <w:multiLevelType w:val="hybridMultilevel"/>
    <w:tmpl w:val="C2803D14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6116141"/>
    <w:multiLevelType w:val="hybridMultilevel"/>
    <w:tmpl w:val="86A28484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6965C96"/>
    <w:multiLevelType w:val="hybridMultilevel"/>
    <w:tmpl w:val="8FA4F50E"/>
    <w:lvl w:ilvl="0" w:tplc="9E8CCC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123FD"/>
    <w:multiLevelType w:val="hybridMultilevel"/>
    <w:tmpl w:val="633C93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6E0FC4"/>
    <w:multiLevelType w:val="hybridMultilevel"/>
    <w:tmpl w:val="070EEAAC"/>
    <w:lvl w:ilvl="0" w:tplc="450E8A8E">
      <w:start w:val="1"/>
      <w:numFmt w:val="taiwaneseCountingThousand"/>
      <w:pStyle w:val="2"/>
      <w:lvlText w:val="第%1節"/>
      <w:lvlJc w:val="left"/>
      <w:pPr>
        <w:ind w:left="480" w:hanging="480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C51972"/>
    <w:multiLevelType w:val="hybridMultilevel"/>
    <w:tmpl w:val="E5523412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F03851"/>
    <w:multiLevelType w:val="hybridMultilevel"/>
    <w:tmpl w:val="173A8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03092E"/>
    <w:multiLevelType w:val="hybridMultilevel"/>
    <w:tmpl w:val="A3B03586"/>
    <w:lvl w:ilvl="0" w:tplc="E84C70EC">
      <w:start w:val="1"/>
      <w:numFmt w:val="taiwaneseCountingThousand"/>
      <w:pStyle w:val="1"/>
      <w:lvlText w:val="第%1章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C817B2"/>
    <w:multiLevelType w:val="hybridMultilevel"/>
    <w:tmpl w:val="28B64C52"/>
    <w:lvl w:ilvl="0" w:tplc="16FE7F0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EB87195"/>
    <w:multiLevelType w:val="hybridMultilevel"/>
    <w:tmpl w:val="5BE4B61C"/>
    <w:lvl w:ilvl="0" w:tplc="C27CC32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C71AFE"/>
    <w:multiLevelType w:val="hybridMultilevel"/>
    <w:tmpl w:val="EC0E77CE"/>
    <w:lvl w:ilvl="0" w:tplc="98F0B86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48D4F8E"/>
    <w:multiLevelType w:val="hybridMultilevel"/>
    <w:tmpl w:val="75F0EC5A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183EF9"/>
    <w:multiLevelType w:val="hybridMultilevel"/>
    <w:tmpl w:val="4FE44858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7B83CB1"/>
    <w:multiLevelType w:val="hybridMultilevel"/>
    <w:tmpl w:val="B18CFAC6"/>
    <w:lvl w:ilvl="0" w:tplc="1F28B70E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D405E1A"/>
    <w:multiLevelType w:val="hybridMultilevel"/>
    <w:tmpl w:val="ABAA2DCC"/>
    <w:lvl w:ilvl="0" w:tplc="3D78B75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DBA2A2B"/>
    <w:multiLevelType w:val="hybridMultilevel"/>
    <w:tmpl w:val="173A8E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2"/>
  </w:num>
  <w:num w:numId="5">
    <w:abstractNumId w:val="0"/>
  </w:num>
  <w:num w:numId="6">
    <w:abstractNumId w:val="1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3"/>
  </w:num>
  <w:num w:numId="12">
    <w:abstractNumId w:val="4"/>
  </w:num>
  <w:num w:numId="13">
    <w:abstractNumId w:val="21"/>
  </w:num>
  <w:num w:numId="14">
    <w:abstractNumId w:val="5"/>
  </w:num>
  <w:num w:numId="15">
    <w:abstractNumId w:val="19"/>
  </w:num>
  <w:num w:numId="16">
    <w:abstractNumId w:val="7"/>
  </w:num>
  <w:num w:numId="17">
    <w:abstractNumId w:val="20"/>
  </w:num>
  <w:num w:numId="18">
    <w:abstractNumId w:val="17"/>
  </w:num>
  <w:num w:numId="19">
    <w:abstractNumId w:val="8"/>
  </w:num>
  <w:num w:numId="20">
    <w:abstractNumId w:val="18"/>
  </w:num>
  <w:num w:numId="21">
    <w:abstractNumId w:val="1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24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622"/>
    <w:rsid w:val="000009A7"/>
    <w:rsid w:val="0000221E"/>
    <w:rsid w:val="00006996"/>
    <w:rsid w:val="00007B5A"/>
    <w:rsid w:val="00013688"/>
    <w:rsid w:val="0001436C"/>
    <w:rsid w:val="00016BA8"/>
    <w:rsid w:val="00021685"/>
    <w:rsid w:val="00025E45"/>
    <w:rsid w:val="0004078F"/>
    <w:rsid w:val="0004624A"/>
    <w:rsid w:val="0004694A"/>
    <w:rsid w:val="00052E94"/>
    <w:rsid w:val="00056324"/>
    <w:rsid w:val="00057C17"/>
    <w:rsid w:val="0006064F"/>
    <w:rsid w:val="000675E6"/>
    <w:rsid w:val="00071A71"/>
    <w:rsid w:val="000875B8"/>
    <w:rsid w:val="000927AB"/>
    <w:rsid w:val="000961C9"/>
    <w:rsid w:val="000A2CB7"/>
    <w:rsid w:val="000B0708"/>
    <w:rsid w:val="000B7A2F"/>
    <w:rsid w:val="000C0F03"/>
    <w:rsid w:val="000D769B"/>
    <w:rsid w:val="000E2D8D"/>
    <w:rsid w:val="000F37A8"/>
    <w:rsid w:val="00101D95"/>
    <w:rsid w:val="00102155"/>
    <w:rsid w:val="0010587B"/>
    <w:rsid w:val="00111C0A"/>
    <w:rsid w:val="0011723F"/>
    <w:rsid w:val="00125517"/>
    <w:rsid w:val="001258EA"/>
    <w:rsid w:val="001263FE"/>
    <w:rsid w:val="00131AE5"/>
    <w:rsid w:val="00133F8B"/>
    <w:rsid w:val="0016037E"/>
    <w:rsid w:val="00167223"/>
    <w:rsid w:val="001776B4"/>
    <w:rsid w:val="0018193B"/>
    <w:rsid w:val="00182E83"/>
    <w:rsid w:val="00192349"/>
    <w:rsid w:val="001927F4"/>
    <w:rsid w:val="00197D27"/>
    <w:rsid w:val="001A07C9"/>
    <w:rsid w:val="001A4915"/>
    <w:rsid w:val="001A4969"/>
    <w:rsid w:val="001B2E7B"/>
    <w:rsid w:val="001C0F91"/>
    <w:rsid w:val="001C4A1F"/>
    <w:rsid w:val="001D0819"/>
    <w:rsid w:val="001D1B49"/>
    <w:rsid w:val="001D1F41"/>
    <w:rsid w:val="001D335A"/>
    <w:rsid w:val="001D6AA0"/>
    <w:rsid w:val="001F37D5"/>
    <w:rsid w:val="001F4D5A"/>
    <w:rsid w:val="002010F5"/>
    <w:rsid w:val="00205788"/>
    <w:rsid w:val="00206534"/>
    <w:rsid w:val="00207651"/>
    <w:rsid w:val="0021220F"/>
    <w:rsid w:val="00215210"/>
    <w:rsid w:val="00223D41"/>
    <w:rsid w:val="0022500B"/>
    <w:rsid w:val="00226229"/>
    <w:rsid w:val="00230262"/>
    <w:rsid w:val="00231BD3"/>
    <w:rsid w:val="002329CA"/>
    <w:rsid w:val="00236D5A"/>
    <w:rsid w:val="00240092"/>
    <w:rsid w:val="002463C7"/>
    <w:rsid w:val="002520FF"/>
    <w:rsid w:val="00263822"/>
    <w:rsid w:val="002657BE"/>
    <w:rsid w:val="002732DD"/>
    <w:rsid w:val="0027356B"/>
    <w:rsid w:val="00281ACE"/>
    <w:rsid w:val="00283B98"/>
    <w:rsid w:val="002842E6"/>
    <w:rsid w:val="00286E2E"/>
    <w:rsid w:val="002948E6"/>
    <w:rsid w:val="00295E84"/>
    <w:rsid w:val="002A198C"/>
    <w:rsid w:val="002A51FE"/>
    <w:rsid w:val="002B2BD6"/>
    <w:rsid w:val="002B66BC"/>
    <w:rsid w:val="002B7B79"/>
    <w:rsid w:val="002C7ABE"/>
    <w:rsid w:val="002D1F0C"/>
    <w:rsid w:val="002D62B6"/>
    <w:rsid w:val="002E070C"/>
    <w:rsid w:val="002F0E40"/>
    <w:rsid w:val="002F224C"/>
    <w:rsid w:val="002F3B17"/>
    <w:rsid w:val="002F3C52"/>
    <w:rsid w:val="00301BAB"/>
    <w:rsid w:val="00304D1C"/>
    <w:rsid w:val="003128F6"/>
    <w:rsid w:val="00312A59"/>
    <w:rsid w:val="00313D28"/>
    <w:rsid w:val="00316219"/>
    <w:rsid w:val="00316C0F"/>
    <w:rsid w:val="00331651"/>
    <w:rsid w:val="00332B12"/>
    <w:rsid w:val="00333A47"/>
    <w:rsid w:val="00346ED4"/>
    <w:rsid w:val="003517DF"/>
    <w:rsid w:val="003570B2"/>
    <w:rsid w:val="00357AB9"/>
    <w:rsid w:val="003618C6"/>
    <w:rsid w:val="00364090"/>
    <w:rsid w:val="003710D7"/>
    <w:rsid w:val="00374F98"/>
    <w:rsid w:val="003A47F8"/>
    <w:rsid w:val="003B113A"/>
    <w:rsid w:val="003B3112"/>
    <w:rsid w:val="003D11E3"/>
    <w:rsid w:val="003D12B5"/>
    <w:rsid w:val="003D403E"/>
    <w:rsid w:val="003E389C"/>
    <w:rsid w:val="003E509B"/>
    <w:rsid w:val="003E626A"/>
    <w:rsid w:val="003F04C4"/>
    <w:rsid w:val="003F20E8"/>
    <w:rsid w:val="003F29C1"/>
    <w:rsid w:val="003F44B1"/>
    <w:rsid w:val="003F5F29"/>
    <w:rsid w:val="003F7910"/>
    <w:rsid w:val="0041696E"/>
    <w:rsid w:val="004277DF"/>
    <w:rsid w:val="004334F4"/>
    <w:rsid w:val="00441287"/>
    <w:rsid w:val="00445C5A"/>
    <w:rsid w:val="004507BF"/>
    <w:rsid w:val="00450EC5"/>
    <w:rsid w:val="00451561"/>
    <w:rsid w:val="00451C40"/>
    <w:rsid w:val="0045659A"/>
    <w:rsid w:val="00462F99"/>
    <w:rsid w:val="0046446B"/>
    <w:rsid w:val="0046485B"/>
    <w:rsid w:val="00466495"/>
    <w:rsid w:val="00475F47"/>
    <w:rsid w:val="00476B46"/>
    <w:rsid w:val="004806AD"/>
    <w:rsid w:val="004819E7"/>
    <w:rsid w:val="004903EB"/>
    <w:rsid w:val="004927E0"/>
    <w:rsid w:val="00494F55"/>
    <w:rsid w:val="00497202"/>
    <w:rsid w:val="004B05D6"/>
    <w:rsid w:val="004C214D"/>
    <w:rsid w:val="004C30D2"/>
    <w:rsid w:val="004C6E5F"/>
    <w:rsid w:val="004E07DB"/>
    <w:rsid w:val="005111FE"/>
    <w:rsid w:val="00515C71"/>
    <w:rsid w:val="005233B1"/>
    <w:rsid w:val="00535622"/>
    <w:rsid w:val="005522CB"/>
    <w:rsid w:val="00560A08"/>
    <w:rsid w:val="005628DB"/>
    <w:rsid w:val="00573500"/>
    <w:rsid w:val="00574D54"/>
    <w:rsid w:val="00576A9F"/>
    <w:rsid w:val="00577871"/>
    <w:rsid w:val="0058410E"/>
    <w:rsid w:val="005A5610"/>
    <w:rsid w:val="005A6349"/>
    <w:rsid w:val="005A6802"/>
    <w:rsid w:val="005B19F6"/>
    <w:rsid w:val="005B20C0"/>
    <w:rsid w:val="005B2601"/>
    <w:rsid w:val="005B59D6"/>
    <w:rsid w:val="005D2202"/>
    <w:rsid w:val="005D404B"/>
    <w:rsid w:val="005D47E7"/>
    <w:rsid w:val="005D59F5"/>
    <w:rsid w:val="005D6820"/>
    <w:rsid w:val="005E05C8"/>
    <w:rsid w:val="005E4395"/>
    <w:rsid w:val="005F5D7F"/>
    <w:rsid w:val="005F75A1"/>
    <w:rsid w:val="0060198A"/>
    <w:rsid w:val="00602E9E"/>
    <w:rsid w:val="006038E3"/>
    <w:rsid w:val="00614387"/>
    <w:rsid w:val="00616B8E"/>
    <w:rsid w:val="006173A6"/>
    <w:rsid w:val="00617D3B"/>
    <w:rsid w:val="0062216A"/>
    <w:rsid w:val="0063278D"/>
    <w:rsid w:val="00636996"/>
    <w:rsid w:val="006375FF"/>
    <w:rsid w:val="00641D8E"/>
    <w:rsid w:val="00644DBE"/>
    <w:rsid w:val="00651151"/>
    <w:rsid w:val="00652B59"/>
    <w:rsid w:val="00652C7B"/>
    <w:rsid w:val="00653A1B"/>
    <w:rsid w:val="00653BA0"/>
    <w:rsid w:val="00656360"/>
    <w:rsid w:val="006600A1"/>
    <w:rsid w:val="00662F33"/>
    <w:rsid w:val="00665B9C"/>
    <w:rsid w:val="00666516"/>
    <w:rsid w:val="00677584"/>
    <w:rsid w:val="00677734"/>
    <w:rsid w:val="00677884"/>
    <w:rsid w:val="00682345"/>
    <w:rsid w:val="0068775A"/>
    <w:rsid w:val="0069006C"/>
    <w:rsid w:val="0069010E"/>
    <w:rsid w:val="00693331"/>
    <w:rsid w:val="006B2FD8"/>
    <w:rsid w:val="006B464F"/>
    <w:rsid w:val="006C1197"/>
    <w:rsid w:val="006D15E1"/>
    <w:rsid w:val="006D6365"/>
    <w:rsid w:val="006E142E"/>
    <w:rsid w:val="006E2F91"/>
    <w:rsid w:val="006E7501"/>
    <w:rsid w:val="006F20AB"/>
    <w:rsid w:val="006F3EE7"/>
    <w:rsid w:val="006F78C4"/>
    <w:rsid w:val="007013C3"/>
    <w:rsid w:val="00714B9A"/>
    <w:rsid w:val="00717061"/>
    <w:rsid w:val="00717ABA"/>
    <w:rsid w:val="00721E94"/>
    <w:rsid w:val="0072635C"/>
    <w:rsid w:val="00731F41"/>
    <w:rsid w:val="00735CD5"/>
    <w:rsid w:val="007366EF"/>
    <w:rsid w:val="00743F77"/>
    <w:rsid w:val="00745D0D"/>
    <w:rsid w:val="0074735E"/>
    <w:rsid w:val="00756C18"/>
    <w:rsid w:val="00763C80"/>
    <w:rsid w:val="00766880"/>
    <w:rsid w:val="00775EFB"/>
    <w:rsid w:val="00780384"/>
    <w:rsid w:val="007836BD"/>
    <w:rsid w:val="00791957"/>
    <w:rsid w:val="00791EC6"/>
    <w:rsid w:val="00795A3F"/>
    <w:rsid w:val="007A0A56"/>
    <w:rsid w:val="007A2294"/>
    <w:rsid w:val="007A7B0B"/>
    <w:rsid w:val="007B39FD"/>
    <w:rsid w:val="007B5E28"/>
    <w:rsid w:val="007C16DB"/>
    <w:rsid w:val="007C5CEA"/>
    <w:rsid w:val="007D67D0"/>
    <w:rsid w:val="007E25EF"/>
    <w:rsid w:val="007E3EAD"/>
    <w:rsid w:val="007E6CD0"/>
    <w:rsid w:val="007F0397"/>
    <w:rsid w:val="00800759"/>
    <w:rsid w:val="008017C1"/>
    <w:rsid w:val="00811CD0"/>
    <w:rsid w:val="00813F89"/>
    <w:rsid w:val="00837A7F"/>
    <w:rsid w:val="00850C2A"/>
    <w:rsid w:val="00850DD4"/>
    <w:rsid w:val="00855ADF"/>
    <w:rsid w:val="00863DFA"/>
    <w:rsid w:val="00867B65"/>
    <w:rsid w:val="008770E7"/>
    <w:rsid w:val="00881076"/>
    <w:rsid w:val="00883524"/>
    <w:rsid w:val="00892811"/>
    <w:rsid w:val="00894EB7"/>
    <w:rsid w:val="0089793D"/>
    <w:rsid w:val="008B4288"/>
    <w:rsid w:val="008D1C3D"/>
    <w:rsid w:val="008D2B03"/>
    <w:rsid w:val="008D4474"/>
    <w:rsid w:val="008E5EA9"/>
    <w:rsid w:val="008E672A"/>
    <w:rsid w:val="00901DC6"/>
    <w:rsid w:val="00904D33"/>
    <w:rsid w:val="00915272"/>
    <w:rsid w:val="00915B3B"/>
    <w:rsid w:val="00947477"/>
    <w:rsid w:val="00963A0F"/>
    <w:rsid w:val="00965F6F"/>
    <w:rsid w:val="0096644E"/>
    <w:rsid w:val="0097191B"/>
    <w:rsid w:val="00972B2D"/>
    <w:rsid w:val="009808BB"/>
    <w:rsid w:val="009820A8"/>
    <w:rsid w:val="00984D94"/>
    <w:rsid w:val="00991221"/>
    <w:rsid w:val="0099485A"/>
    <w:rsid w:val="009A7F54"/>
    <w:rsid w:val="009B0A14"/>
    <w:rsid w:val="009B264F"/>
    <w:rsid w:val="009C3FBA"/>
    <w:rsid w:val="009C70E1"/>
    <w:rsid w:val="009F70BA"/>
    <w:rsid w:val="009F7AF8"/>
    <w:rsid w:val="009F7FE4"/>
    <w:rsid w:val="00A001D0"/>
    <w:rsid w:val="00A00D90"/>
    <w:rsid w:val="00A0121C"/>
    <w:rsid w:val="00A01926"/>
    <w:rsid w:val="00A06437"/>
    <w:rsid w:val="00A10616"/>
    <w:rsid w:val="00A1400C"/>
    <w:rsid w:val="00A26827"/>
    <w:rsid w:val="00A269EC"/>
    <w:rsid w:val="00A31B07"/>
    <w:rsid w:val="00A36103"/>
    <w:rsid w:val="00A4542A"/>
    <w:rsid w:val="00A61D4E"/>
    <w:rsid w:val="00A62DE1"/>
    <w:rsid w:val="00A74EC4"/>
    <w:rsid w:val="00A75D2D"/>
    <w:rsid w:val="00A7662E"/>
    <w:rsid w:val="00A76A65"/>
    <w:rsid w:val="00A84394"/>
    <w:rsid w:val="00A859A4"/>
    <w:rsid w:val="00AB2B6B"/>
    <w:rsid w:val="00AB2F00"/>
    <w:rsid w:val="00AC1E37"/>
    <w:rsid w:val="00AC6B80"/>
    <w:rsid w:val="00AE71E8"/>
    <w:rsid w:val="00B022D9"/>
    <w:rsid w:val="00B11437"/>
    <w:rsid w:val="00B1373E"/>
    <w:rsid w:val="00B142D8"/>
    <w:rsid w:val="00B15DED"/>
    <w:rsid w:val="00B26E51"/>
    <w:rsid w:val="00B33987"/>
    <w:rsid w:val="00B401D7"/>
    <w:rsid w:val="00B41B92"/>
    <w:rsid w:val="00B42FD9"/>
    <w:rsid w:val="00B4454B"/>
    <w:rsid w:val="00B46030"/>
    <w:rsid w:val="00B51580"/>
    <w:rsid w:val="00B51D94"/>
    <w:rsid w:val="00B51EDC"/>
    <w:rsid w:val="00B55ADB"/>
    <w:rsid w:val="00B600BB"/>
    <w:rsid w:val="00B61951"/>
    <w:rsid w:val="00B61E57"/>
    <w:rsid w:val="00B63D49"/>
    <w:rsid w:val="00B65260"/>
    <w:rsid w:val="00B67A84"/>
    <w:rsid w:val="00B757C3"/>
    <w:rsid w:val="00B822E0"/>
    <w:rsid w:val="00B87745"/>
    <w:rsid w:val="00B9341F"/>
    <w:rsid w:val="00BB6460"/>
    <w:rsid w:val="00BC4022"/>
    <w:rsid w:val="00BC7AFB"/>
    <w:rsid w:val="00BD6FB0"/>
    <w:rsid w:val="00BE32D2"/>
    <w:rsid w:val="00BE5AEE"/>
    <w:rsid w:val="00BF0B08"/>
    <w:rsid w:val="00BF3AEF"/>
    <w:rsid w:val="00BF5F91"/>
    <w:rsid w:val="00C017AB"/>
    <w:rsid w:val="00C05B59"/>
    <w:rsid w:val="00C10A40"/>
    <w:rsid w:val="00C10C3A"/>
    <w:rsid w:val="00C33E38"/>
    <w:rsid w:val="00C37A3F"/>
    <w:rsid w:val="00C47793"/>
    <w:rsid w:val="00C52D74"/>
    <w:rsid w:val="00C56797"/>
    <w:rsid w:val="00C613C9"/>
    <w:rsid w:val="00C6327F"/>
    <w:rsid w:val="00C679F2"/>
    <w:rsid w:val="00C73F6B"/>
    <w:rsid w:val="00C7709C"/>
    <w:rsid w:val="00C83F7A"/>
    <w:rsid w:val="00C87AF0"/>
    <w:rsid w:val="00C94B63"/>
    <w:rsid w:val="00C94FAE"/>
    <w:rsid w:val="00CA6828"/>
    <w:rsid w:val="00CA7214"/>
    <w:rsid w:val="00CB47F5"/>
    <w:rsid w:val="00CD226B"/>
    <w:rsid w:val="00CE1D40"/>
    <w:rsid w:val="00CE7C9C"/>
    <w:rsid w:val="00CE7ED4"/>
    <w:rsid w:val="00CF4E45"/>
    <w:rsid w:val="00CF65B1"/>
    <w:rsid w:val="00D0090C"/>
    <w:rsid w:val="00D060F3"/>
    <w:rsid w:val="00D06C35"/>
    <w:rsid w:val="00D1568F"/>
    <w:rsid w:val="00D20238"/>
    <w:rsid w:val="00D219B5"/>
    <w:rsid w:val="00D374DE"/>
    <w:rsid w:val="00D41A2C"/>
    <w:rsid w:val="00D4395B"/>
    <w:rsid w:val="00D529AC"/>
    <w:rsid w:val="00D6273E"/>
    <w:rsid w:val="00D73030"/>
    <w:rsid w:val="00D74A8E"/>
    <w:rsid w:val="00D80060"/>
    <w:rsid w:val="00D93F5E"/>
    <w:rsid w:val="00DB2E92"/>
    <w:rsid w:val="00DB52EC"/>
    <w:rsid w:val="00DB5C4E"/>
    <w:rsid w:val="00DC264A"/>
    <w:rsid w:val="00DC2F2F"/>
    <w:rsid w:val="00DD0405"/>
    <w:rsid w:val="00DD44D6"/>
    <w:rsid w:val="00DE54D4"/>
    <w:rsid w:val="00DE69DC"/>
    <w:rsid w:val="00DE7FC7"/>
    <w:rsid w:val="00DE7FCC"/>
    <w:rsid w:val="00DF2A3C"/>
    <w:rsid w:val="00DF34F9"/>
    <w:rsid w:val="00DF37E4"/>
    <w:rsid w:val="00DF4BE9"/>
    <w:rsid w:val="00DF56F2"/>
    <w:rsid w:val="00DF58FD"/>
    <w:rsid w:val="00DF5F15"/>
    <w:rsid w:val="00E0136B"/>
    <w:rsid w:val="00E02051"/>
    <w:rsid w:val="00E04092"/>
    <w:rsid w:val="00E057D3"/>
    <w:rsid w:val="00E273C8"/>
    <w:rsid w:val="00E27BD2"/>
    <w:rsid w:val="00E30889"/>
    <w:rsid w:val="00E34A6C"/>
    <w:rsid w:val="00E35CC9"/>
    <w:rsid w:val="00E378D3"/>
    <w:rsid w:val="00E42643"/>
    <w:rsid w:val="00E4525C"/>
    <w:rsid w:val="00E46184"/>
    <w:rsid w:val="00E50A68"/>
    <w:rsid w:val="00E61ADD"/>
    <w:rsid w:val="00E75345"/>
    <w:rsid w:val="00E8224C"/>
    <w:rsid w:val="00E845CE"/>
    <w:rsid w:val="00E91174"/>
    <w:rsid w:val="00E96F65"/>
    <w:rsid w:val="00E97D39"/>
    <w:rsid w:val="00EA35A4"/>
    <w:rsid w:val="00EB192B"/>
    <w:rsid w:val="00EB21CA"/>
    <w:rsid w:val="00EB7CC7"/>
    <w:rsid w:val="00EC3346"/>
    <w:rsid w:val="00ED25D2"/>
    <w:rsid w:val="00EF59DC"/>
    <w:rsid w:val="00F0388D"/>
    <w:rsid w:val="00F13D0C"/>
    <w:rsid w:val="00F22FE3"/>
    <w:rsid w:val="00F272FA"/>
    <w:rsid w:val="00F3745C"/>
    <w:rsid w:val="00F54505"/>
    <w:rsid w:val="00F7040C"/>
    <w:rsid w:val="00F70C0F"/>
    <w:rsid w:val="00F828C6"/>
    <w:rsid w:val="00F86439"/>
    <w:rsid w:val="00F90003"/>
    <w:rsid w:val="00F97D26"/>
    <w:rsid w:val="00FA02FB"/>
    <w:rsid w:val="00FA1C5A"/>
    <w:rsid w:val="00FA1FA6"/>
    <w:rsid w:val="00FA22DE"/>
    <w:rsid w:val="00FB4A24"/>
    <w:rsid w:val="00FC4104"/>
    <w:rsid w:val="00FC7810"/>
    <w:rsid w:val="00FD4E9A"/>
    <w:rsid w:val="00FE0C44"/>
    <w:rsid w:val="00FE66C6"/>
    <w:rsid w:val="00FE7BFB"/>
    <w:rsid w:val="00FF07A6"/>
    <w:rsid w:val="00FF481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F01B3C-CB42-4508-A6E2-64255BC8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2F"/>
    <w:pPr>
      <w:widowControl w:val="0"/>
      <w:adjustRightInd w:val="0"/>
      <w:snapToGrid w:val="0"/>
      <w:spacing w:line="360" w:lineRule="auto"/>
      <w:ind w:firstLineChars="200" w:firstLine="200"/>
    </w:pPr>
  </w:style>
  <w:style w:type="paragraph" w:styleId="1">
    <w:name w:val="heading 1"/>
    <w:basedOn w:val="a"/>
    <w:next w:val="a"/>
    <w:link w:val="10"/>
    <w:uiPriority w:val="9"/>
    <w:qFormat/>
    <w:rsid w:val="009B0A14"/>
    <w:pPr>
      <w:keepNext/>
      <w:numPr>
        <w:numId w:val="1"/>
      </w:numPr>
      <w:spacing w:before="180" w:after="180"/>
      <w:ind w:firstLineChars="0" w:firstLine="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9B0A14"/>
    <w:pPr>
      <w:keepNext/>
      <w:numPr>
        <w:numId w:val="2"/>
      </w:numPr>
      <w:ind w:left="0" w:firstLineChars="0" w:firstLine="0"/>
      <w:outlineLvl w:val="1"/>
    </w:pPr>
    <w:rPr>
      <w:rFonts w:asciiTheme="majorHAnsi" w:eastAsia="標楷體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B0A1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B0A14"/>
    <w:rPr>
      <w:rFonts w:asciiTheme="majorHAnsi" w:eastAsia="標楷體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9B0A14"/>
    <w:rPr>
      <w:rFonts w:asciiTheme="majorHAnsi" w:eastAsia="標楷體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9B0A14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9B0A14"/>
    <w:pPr>
      <w:ind w:leftChars="200" w:left="480"/>
    </w:pPr>
  </w:style>
  <w:style w:type="table" w:styleId="a4">
    <w:name w:val="Table Grid"/>
    <w:basedOn w:val="a1"/>
    <w:uiPriority w:val="59"/>
    <w:rsid w:val="00535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28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128F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128F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128F6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F5450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54505"/>
  </w:style>
  <w:style w:type="character" w:customStyle="1" w:styleId="ab">
    <w:name w:val="註解文字 字元"/>
    <w:basedOn w:val="a0"/>
    <w:link w:val="aa"/>
    <w:uiPriority w:val="99"/>
    <w:semiHidden/>
    <w:rsid w:val="00F54505"/>
  </w:style>
  <w:style w:type="paragraph" w:styleId="ac">
    <w:name w:val="annotation subject"/>
    <w:basedOn w:val="aa"/>
    <w:next w:val="aa"/>
    <w:link w:val="ad"/>
    <w:uiPriority w:val="99"/>
    <w:semiHidden/>
    <w:unhideWhenUsed/>
    <w:rsid w:val="00F5450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5450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545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54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D769-D493-4631-8ED4-993AC1B31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stud01</dc:creator>
  <cp:lastModifiedBy>石佩鑫</cp:lastModifiedBy>
  <cp:revision>6</cp:revision>
  <cp:lastPrinted>2020-06-18T07:28:00Z</cp:lastPrinted>
  <dcterms:created xsi:type="dcterms:W3CDTF">2020-07-17T07:39:00Z</dcterms:created>
  <dcterms:modified xsi:type="dcterms:W3CDTF">2020-08-06T02:26:00Z</dcterms:modified>
</cp:coreProperties>
</file>