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A84" w:rsidRDefault="00434A84" w:rsidP="00434A84">
      <w:pPr>
        <w:kinsoku w:val="0"/>
        <w:overflowPunct w:val="0"/>
        <w:autoSpaceDE w:val="0"/>
        <w:autoSpaceDN w:val="0"/>
        <w:spacing w:line="480" w:lineRule="exact"/>
        <w:ind w:rightChars="35" w:right="84"/>
        <w:jc w:val="both"/>
        <w:rPr>
          <w:rFonts w:ascii="標楷體" w:eastAsia="標楷體" w:hAnsi="標楷體" w:hint="eastAsia"/>
          <w:sz w:val="32"/>
          <w:szCs w:val="32"/>
        </w:rPr>
      </w:pPr>
    </w:p>
    <w:p w:rsidR="00434A84" w:rsidRPr="00F04520" w:rsidRDefault="00434A84" w:rsidP="00434A84">
      <w:pPr>
        <w:kinsoku w:val="0"/>
        <w:overflowPunct w:val="0"/>
        <w:autoSpaceDE w:val="0"/>
        <w:autoSpaceDN w:val="0"/>
        <w:spacing w:line="480" w:lineRule="exact"/>
        <w:ind w:leftChars="76" w:left="252" w:rightChars="35" w:right="84" w:hangingChars="25" w:hanging="70"/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 w:rsidRPr="00F04520">
        <w:rPr>
          <w:rFonts w:ascii="標楷體" w:eastAsia="標楷體" w:hAnsi="標楷體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127635</wp:posOffset>
            </wp:positionV>
            <wp:extent cx="5457190" cy="3447415"/>
            <wp:effectExtent l="0" t="0" r="0" b="635"/>
            <wp:wrapTopAndBottom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190" cy="3447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4520">
        <w:rPr>
          <w:rFonts w:ascii="標楷體" w:eastAsia="標楷體" w:hAnsi="標楷體" w:hint="eastAsia"/>
          <w:b/>
          <w:sz w:val="28"/>
          <w:szCs w:val="28"/>
        </w:rPr>
        <w:t>圖</w:t>
      </w:r>
      <w:r w:rsidRPr="002A2ACA">
        <w:rPr>
          <w:rFonts w:ascii="Times New Roman" w:eastAsia="標楷體" w:hAnsi="Times New Roman"/>
          <w:b/>
          <w:sz w:val="28"/>
          <w:szCs w:val="28"/>
        </w:rPr>
        <w:t>1</w:t>
      </w:r>
      <w:r w:rsidRPr="00F04520">
        <w:rPr>
          <w:rFonts w:ascii="標楷體" w:eastAsia="標楷體" w:hAnsi="標楷體" w:hint="eastAsia"/>
          <w:b/>
          <w:sz w:val="28"/>
          <w:szCs w:val="28"/>
        </w:rPr>
        <w:t xml:space="preserve">　</w:t>
      </w:r>
      <w:r w:rsidRPr="00F04520">
        <w:rPr>
          <w:rFonts w:ascii="標楷體" w:eastAsia="標楷體" w:hAnsi="標楷體" w:hint="eastAsia"/>
          <w:b/>
          <w:sz w:val="28"/>
          <w:szCs w:val="28"/>
        </w:rPr>
        <w:tab/>
      </w:r>
      <w:r w:rsidRPr="0004007F">
        <w:rPr>
          <w:rFonts w:ascii="Times New Roman" w:eastAsia="標楷體" w:hAnsi="Times New Roman" w:hint="eastAsia"/>
          <w:b/>
          <w:sz w:val="28"/>
          <w:szCs w:val="28"/>
        </w:rPr>
        <w:t>106</w:t>
      </w:r>
      <w:r w:rsidRPr="0004007F">
        <w:rPr>
          <w:rFonts w:ascii="Times New Roman" w:eastAsia="標楷體" w:hAnsi="Times New Roman" w:hint="eastAsia"/>
          <w:b/>
          <w:sz w:val="28"/>
          <w:szCs w:val="28"/>
        </w:rPr>
        <w:t>年退輔會所屬各榮家工級照服員與委外照服員人數占比</w:t>
      </w:r>
    </w:p>
    <w:p w:rsidR="00434A84" w:rsidRPr="002A2ACA" w:rsidRDefault="00434A84" w:rsidP="00434A84">
      <w:pPr>
        <w:spacing w:afterLines="50" w:after="180" w:line="320" w:lineRule="exact"/>
        <w:ind w:leftChars="-1" w:left="-2" w:rightChars="35" w:right="84" w:firstLineChars="40" w:firstLine="96"/>
        <w:jc w:val="both"/>
        <w:rPr>
          <w:rFonts w:ascii="Times New Roman" w:eastAsia="標楷體" w:hAnsi="Times New Roman" w:hint="eastAsia"/>
          <w:b/>
          <w:sz w:val="28"/>
          <w:szCs w:val="28"/>
        </w:rPr>
      </w:pPr>
      <w:r w:rsidRPr="002A2ACA">
        <w:rPr>
          <w:rFonts w:ascii="標楷體" w:eastAsia="標楷體" w:hAnsi="標楷體" w:hint="eastAsia"/>
          <w:szCs w:val="24"/>
        </w:rPr>
        <w:t>資料來源：監察院整理自退輔會查復資料</w:t>
      </w:r>
      <w:r>
        <w:rPr>
          <w:rFonts w:ascii="標楷體" w:eastAsia="標楷體" w:hAnsi="標楷體" w:hint="eastAsia"/>
          <w:szCs w:val="24"/>
        </w:rPr>
        <w:t>。</w:t>
      </w:r>
    </w:p>
    <w:p w:rsidR="00434A84" w:rsidRDefault="00434A84" w:rsidP="00434A84">
      <w:pPr>
        <w:kinsoku w:val="0"/>
        <w:overflowPunct w:val="0"/>
        <w:autoSpaceDE w:val="0"/>
        <w:autoSpaceDN w:val="0"/>
        <w:spacing w:line="480" w:lineRule="exact"/>
        <w:ind w:leftChars="76" w:left="262" w:rightChars="35" w:right="84" w:hangingChars="25" w:hanging="80"/>
        <w:jc w:val="center"/>
        <w:rPr>
          <w:rFonts w:ascii="標楷體" w:eastAsia="標楷體" w:hAnsi="標楷體" w:hint="eastAsia"/>
          <w:sz w:val="32"/>
          <w:szCs w:val="32"/>
        </w:rPr>
      </w:pPr>
      <w:r w:rsidRPr="0004007F">
        <w:rPr>
          <w:rFonts w:ascii="Times New Roman" w:eastAsia="標楷體" w:hAnsi="Times New Roman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167005</wp:posOffset>
            </wp:positionV>
            <wp:extent cx="5426075" cy="3293110"/>
            <wp:effectExtent l="0" t="0" r="3175" b="2540"/>
            <wp:wrapTopAndBottom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6075" cy="329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007F">
        <w:rPr>
          <w:rFonts w:ascii="Times New Roman" w:eastAsia="標楷體" w:hAnsi="Times New Roman"/>
          <w:b/>
          <w:sz w:val="28"/>
          <w:szCs w:val="28"/>
        </w:rPr>
        <w:t>圖</w:t>
      </w:r>
      <w:r w:rsidRPr="0004007F">
        <w:rPr>
          <w:rFonts w:ascii="Times New Roman" w:eastAsia="標楷體" w:hAnsi="Times New Roman"/>
          <w:b/>
          <w:sz w:val="28"/>
          <w:szCs w:val="28"/>
        </w:rPr>
        <w:t>2</w:t>
      </w:r>
      <w:r w:rsidRPr="0004007F">
        <w:rPr>
          <w:rFonts w:ascii="Times New Roman" w:eastAsia="標楷體" w:hAnsi="Times New Roman"/>
          <w:b/>
          <w:sz w:val="28"/>
          <w:szCs w:val="28"/>
        </w:rPr>
        <w:t xml:space="preserve">　</w:t>
      </w:r>
      <w:r w:rsidRPr="0004007F">
        <w:rPr>
          <w:rFonts w:ascii="Times New Roman" w:eastAsia="標楷體" w:hAnsi="Times New Roman"/>
          <w:b/>
          <w:sz w:val="28"/>
          <w:szCs w:val="28"/>
        </w:rPr>
        <w:tab/>
      </w:r>
      <w:r w:rsidRPr="002A2ACA">
        <w:rPr>
          <w:rFonts w:ascii="Times New Roman" w:eastAsia="標楷體" w:hAnsi="Times New Roman"/>
          <w:b/>
          <w:spacing w:val="4"/>
          <w:sz w:val="28"/>
          <w:szCs w:val="28"/>
        </w:rPr>
        <w:t>107</w:t>
      </w:r>
      <w:r w:rsidRPr="002A2ACA">
        <w:rPr>
          <w:rFonts w:ascii="Times New Roman" w:eastAsia="標楷體" w:hAnsi="Times New Roman"/>
          <w:b/>
          <w:spacing w:val="4"/>
          <w:sz w:val="28"/>
          <w:szCs w:val="28"/>
        </w:rPr>
        <w:t>年衛福部所屬</w:t>
      </w:r>
      <w:r w:rsidRPr="002A2ACA">
        <w:rPr>
          <w:rFonts w:ascii="Times New Roman" w:eastAsia="標楷體" w:hAnsi="Times New Roman"/>
          <w:b/>
          <w:spacing w:val="4"/>
          <w:sz w:val="28"/>
          <w:szCs w:val="28"/>
        </w:rPr>
        <w:t>6</w:t>
      </w:r>
      <w:r w:rsidRPr="002A2ACA">
        <w:rPr>
          <w:rFonts w:ascii="Times New Roman" w:eastAsia="標楷體" w:hAnsi="Times New Roman"/>
          <w:b/>
          <w:spacing w:val="4"/>
          <w:sz w:val="28"/>
          <w:szCs w:val="28"/>
        </w:rPr>
        <w:t>家老人福利機構編制內及委外護理人員與照服員</w:t>
      </w:r>
      <w:r w:rsidRPr="0004007F">
        <w:rPr>
          <w:rFonts w:ascii="Times New Roman" w:eastAsia="標楷體" w:hAnsi="Times New Roman"/>
          <w:b/>
          <w:sz w:val="28"/>
          <w:szCs w:val="28"/>
        </w:rPr>
        <w:t>人數占</w:t>
      </w:r>
      <w:r w:rsidRPr="00F04520">
        <w:rPr>
          <w:rFonts w:ascii="標楷體" w:eastAsia="標楷體" w:hAnsi="標楷體" w:hint="eastAsia"/>
          <w:b/>
          <w:sz w:val="28"/>
          <w:szCs w:val="28"/>
        </w:rPr>
        <w:t>比</w:t>
      </w:r>
    </w:p>
    <w:p w:rsidR="00434A84" w:rsidRPr="00B30CD3" w:rsidRDefault="00434A84" w:rsidP="00434A84">
      <w:pPr>
        <w:spacing w:afterLines="50" w:after="180" w:line="320" w:lineRule="exact"/>
        <w:ind w:leftChars="-1" w:left="-2" w:rightChars="35" w:right="84" w:firstLineChars="52" w:firstLine="125"/>
        <w:jc w:val="both"/>
        <w:rPr>
          <w:rFonts w:ascii="標楷體" w:eastAsia="標楷體" w:hAnsi="標楷體" w:hint="eastAsia"/>
          <w:sz w:val="32"/>
          <w:szCs w:val="32"/>
        </w:rPr>
      </w:pPr>
      <w:r w:rsidRPr="002A2ACA">
        <w:rPr>
          <w:rFonts w:ascii="標楷體" w:eastAsia="標楷體" w:hAnsi="標楷體" w:hint="eastAsia"/>
          <w:szCs w:val="24"/>
        </w:rPr>
        <w:t>資料來源：監察院整理自</w:t>
      </w:r>
      <w:r>
        <w:rPr>
          <w:rFonts w:ascii="標楷體" w:eastAsia="標楷體" w:hAnsi="標楷體" w:hint="eastAsia"/>
          <w:szCs w:val="24"/>
        </w:rPr>
        <w:t>衛福部</w:t>
      </w:r>
      <w:r w:rsidRPr="002A2ACA">
        <w:rPr>
          <w:rFonts w:ascii="標楷體" w:eastAsia="標楷體" w:hAnsi="標楷體" w:hint="eastAsia"/>
          <w:szCs w:val="24"/>
        </w:rPr>
        <w:t>查復資料</w:t>
      </w:r>
      <w:r>
        <w:rPr>
          <w:rFonts w:ascii="標楷體" w:eastAsia="標楷體" w:hAnsi="標楷體" w:hint="eastAsia"/>
          <w:szCs w:val="24"/>
        </w:rPr>
        <w:t>。</w:t>
      </w:r>
    </w:p>
    <w:p w:rsidR="00434A84" w:rsidRPr="006F7284" w:rsidRDefault="00434A84" w:rsidP="00434A84">
      <w:pPr>
        <w:spacing w:afterLines="50" w:after="180" w:line="320" w:lineRule="exact"/>
        <w:ind w:leftChars="-1" w:left="-2" w:rightChars="35" w:right="84" w:firstLineChars="118" w:firstLine="378"/>
        <w:jc w:val="both"/>
        <w:rPr>
          <w:rFonts w:ascii="標楷體" w:eastAsia="標楷體" w:hAnsi="標楷體"/>
          <w:sz w:val="32"/>
          <w:szCs w:val="32"/>
        </w:rPr>
      </w:pPr>
    </w:p>
    <w:tbl>
      <w:tblPr>
        <w:tblW w:w="9582" w:type="dxa"/>
        <w:tblInd w:w="-19" w:type="dxa"/>
        <w:tblLook w:val="04A0" w:firstRow="1" w:lastRow="0" w:firstColumn="1" w:lastColumn="0" w:noHBand="0" w:noVBand="1"/>
      </w:tblPr>
      <w:tblGrid>
        <w:gridCol w:w="4866"/>
        <w:gridCol w:w="4716"/>
      </w:tblGrid>
      <w:tr w:rsidR="00434A84" w:rsidTr="009B316A">
        <w:trPr>
          <w:trHeight w:val="5168"/>
        </w:trPr>
        <w:tc>
          <w:tcPr>
            <w:tcW w:w="4866" w:type="dxa"/>
            <w:shd w:val="clear" w:color="auto" w:fill="auto"/>
          </w:tcPr>
          <w:p w:rsidR="00434A84" w:rsidRDefault="00434A84" w:rsidP="009B316A">
            <w:pPr>
              <w:pStyle w:val="2"/>
              <w:ind w:leftChars="0" w:left="0" w:rightChars="-20" w:right="-48" w:firstLineChars="0" w:firstLine="0"/>
            </w:pPr>
            <w:r w:rsidRPr="005D4111">
              <w:rPr>
                <w:noProof/>
              </w:rPr>
              <w:drawing>
                <wp:inline distT="0" distB="0" distL="0" distR="0">
                  <wp:extent cx="2948940" cy="3230880"/>
                  <wp:effectExtent l="0" t="0" r="3810" b="762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8940" cy="323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6" w:type="dxa"/>
            <w:shd w:val="clear" w:color="auto" w:fill="auto"/>
          </w:tcPr>
          <w:p w:rsidR="00434A84" w:rsidRDefault="00434A84" w:rsidP="009B316A">
            <w:pPr>
              <w:pStyle w:val="2"/>
              <w:ind w:leftChars="0" w:left="0" w:firstLineChars="0" w:firstLine="0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106045</wp:posOffset>
                  </wp:positionV>
                  <wp:extent cx="2854325" cy="3224530"/>
                  <wp:effectExtent l="0" t="0" r="3175" b="0"/>
                  <wp:wrapNone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4325" cy="3224530"/>
                          </a:xfrm>
                          <a:prstGeom prst="rect">
                            <a:avLst/>
                          </a:prstGeom>
                          <a:solidFill>
                            <a:srgbClr val="5B9BD5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434A84" w:rsidRDefault="00434A84" w:rsidP="00434A84">
      <w:pPr>
        <w:spacing w:line="360" w:lineRule="exact"/>
        <w:ind w:rightChars="35" w:right="84"/>
        <w:jc w:val="center"/>
        <w:rPr>
          <w:rFonts w:ascii="Times New Roman" w:eastAsia="標楷體" w:hAnsi="Times New Roman"/>
          <w:b/>
          <w:sz w:val="28"/>
          <w:szCs w:val="28"/>
        </w:rPr>
      </w:pPr>
      <w:r w:rsidRPr="002A2ACA">
        <w:rPr>
          <w:rFonts w:ascii="Times New Roman" w:eastAsia="標楷體" w:hAnsi="Times New Roman"/>
          <w:b/>
          <w:sz w:val="28"/>
          <w:szCs w:val="28"/>
        </w:rPr>
        <w:t>圖</w:t>
      </w:r>
      <w:r w:rsidRPr="002A2ACA">
        <w:rPr>
          <w:rFonts w:ascii="Times New Roman" w:eastAsia="標楷體" w:hAnsi="Times New Roman"/>
          <w:b/>
          <w:sz w:val="28"/>
          <w:szCs w:val="28"/>
        </w:rPr>
        <w:t>3</w:t>
      </w:r>
      <w:r w:rsidRPr="002A2ACA">
        <w:rPr>
          <w:rFonts w:ascii="Times New Roman" w:eastAsia="標楷體" w:hAnsi="Times New Roman"/>
          <w:b/>
          <w:sz w:val="28"/>
          <w:szCs w:val="28"/>
        </w:rPr>
        <w:t xml:space="preserve">　</w:t>
      </w:r>
      <w:r w:rsidRPr="002A2ACA">
        <w:rPr>
          <w:rFonts w:ascii="Times New Roman" w:eastAsia="標楷體" w:hAnsi="Times New Roman"/>
          <w:b/>
          <w:sz w:val="28"/>
          <w:szCs w:val="28"/>
        </w:rPr>
        <w:tab/>
        <w:t>106</w:t>
      </w:r>
      <w:r w:rsidRPr="002A2ACA">
        <w:rPr>
          <w:rFonts w:ascii="Times New Roman" w:eastAsia="標楷體" w:hAnsi="Times New Roman"/>
          <w:b/>
          <w:sz w:val="28"/>
          <w:szCs w:val="28"/>
        </w:rPr>
        <w:t>年退輔會所屬榮家編制內護理人員薪資待遇分布情形</w:t>
      </w:r>
    </w:p>
    <w:p w:rsidR="00434A84" w:rsidRPr="002A2ACA" w:rsidRDefault="00434A84" w:rsidP="00434A84">
      <w:pPr>
        <w:spacing w:afterLines="50" w:after="180" w:line="320" w:lineRule="exact"/>
        <w:ind w:leftChars="-11" w:rightChars="35" w:right="84" w:hangingChars="11" w:hanging="26"/>
        <w:jc w:val="both"/>
        <w:rPr>
          <w:rFonts w:ascii="Times New Roman" w:eastAsia="標楷體" w:hAnsi="Times New Roman" w:hint="eastAsia"/>
          <w:b/>
          <w:sz w:val="28"/>
          <w:szCs w:val="28"/>
        </w:rPr>
      </w:pPr>
      <w:r w:rsidRPr="002A2ACA">
        <w:rPr>
          <w:rFonts w:ascii="標楷體" w:eastAsia="標楷體" w:hAnsi="標楷體" w:hint="eastAsia"/>
          <w:szCs w:val="24"/>
        </w:rPr>
        <w:t>資料來源：監察院整理自退輔會查復資料</w:t>
      </w:r>
      <w:r>
        <w:rPr>
          <w:rFonts w:ascii="標楷體" w:eastAsia="標楷體" w:hAnsi="標楷體" w:hint="eastAsia"/>
          <w:szCs w:val="24"/>
        </w:rPr>
        <w:t>。</w:t>
      </w:r>
    </w:p>
    <w:tbl>
      <w:tblPr>
        <w:tblW w:w="14200" w:type="dxa"/>
        <w:tblInd w:w="-19" w:type="dxa"/>
        <w:tblLook w:val="04A0" w:firstRow="1" w:lastRow="0" w:firstColumn="1" w:lastColumn="0" w:noHBand="0" w:noVBand="1"/>
      </w:tblPr>
      <w:tblGrid>
        <w:gridCol w:w="4656"/>
        <w:gridCol w:w="4806"/>
        <w:gridCol w:w="4738"/>
      </w:tblGrid>
      <w:tr w:rsidR="00434A84" w:rsidTr="009B316A">
        <w:trPr>
          <w:trHeight w:val="4460"/>
        </w:trPr>
        <w:tc>
          <w:tcPr>
            <w:tcW w:w="4610" w:type="dxa"/>
            <w:shd w:val="clear" w:color="auto" w:fill="auto"/>
          </w:tcPr>
          <w:p w:rsidR="00434A84" w:rsidRDefault="00434A84" w:rsidP="009B316A">
            <w:pPr>
              <w:pStyle w:val="2"/>
              <w:ind w:leftChars="0" w:left="0" w:rightChars="-20" w:right="-48" w:firstLineChars="0" w:firstLine="0"/>
            </w:pPr>
            <w:r w:rsidRPr="005D4111">
              <w:rPr>
                <w:noProof/>
              </w:rPr>
              <w:drawing>
                <wp:inline distT="0" distB="0" distL="0" distR="0">
                  <wp:extent cx="2819400" cy="2811780"/>
                  <wp:effectExtent l="0" t="0" r="0" b="762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0" cy="2811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5" w:type="dxa"/>
            <w:shd w:val="clear" w:color="auto" w:fill="auto"/>
          </w:tcPr>
          <w:p w:rsidR="00434A84" w:rsidRDefault="00434A84" w:rsidP="009B316A">
            <w:pPr>
              <w:pStyle w:val="2"/>
              <w:ind w:leftChars="0" w:left="0" w:firstLineChars="0" w:firstLine="0"/>
            </w:pPr>
            <w:r w:rsidRPr="005D4111">
              <w:rPr>
                <w:noProof/>
              </w:rPr>
              <w:drawing>
                <wp:inline distT="0" distB="0" distL="0" distR="0">
                  <wp:extent cx="2910840" cy="2827020"/>
                  <wp:effectExtent l="0" t="0" r="381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0840" cy="2827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5" w:type="dxa"/>
          </w:tcPr>
          <w:p w:rsidR="00434A84" w:rsidRPr="005D4111" w:rsidRDefault="00434A84" w:rsidP="009B316A">
            <w:pPr>
              <w:pStyle w:val="2"/>
              <w:ind w:leftChars="0" w:left="0" w:firstLineChars="0" w:firstLine="0"/>
              <w:rPr>
                <w:noProof/>
              </w:rPr>
            </w:pPr>
          </w:p>
        </w:tc>
      </w:tr>
    </w:tbl>
    <w:p w:rsidR="00434A84" w:rsidRPr="002A2ACA" w:rsidRDefault="00434A84" w:rsidP="00434A84">
      <w:pPr>
        <w:spacing w:line="360" w:lineRule="exact"/>
        <w:ind w:rightChars="35" w:right="84"/>
        <w:jc w:val="center"/>
        <w:rPr>
          <w:rFonts w:ascii="Times New Roman" w:eastAsia="標楷體" w:hAnsi="Times New Roman"/>
          <w:b/>
          <w:sz w:val="28"/>
          <w:szCs w:val="28"/>
        </w:rPr>
      </w:pPr>
      <w:r w:rsidRPr="002A2ACA">
        <w:rPr>
          <w:rFonts w:ascii="Times New Roman" w:eastAsia="標楷體" w:hAnsi="Times New Roman" w:hint="eastAsia"/>
          <w:b/>
          <w:sz w:val="28"/>
          <w:szCs w:val="28"/>
        </w:rPr>
        <w:t>圖</w:t>
      </w:r>
      <w:r w:rsidRPr="002A2ACA">
        <w:rPr>
          <w:rFonts w:ascii="Times New Roman" w:eastAsia="標楷體" w:hAnsi="Times New Roman"/>
          <w:b/>
          <w:sz w:val="28"/>
          <w:szCs w:val="28"/>
        </w:rPr>
        <w:t>4</w:t>
      </w:r>
      <w:r w:rsidRPr="002A2ACA">
        <w:rPr>
          <w:rFonts w:ascii="Times New Roman" w:eastAsia="標楷體" w:hAnsi="Times New Roman" w:hint="eastAsia"/>
          <w:b/>
          <w:sz w:val="28"/>
          <w:szCs w:val="28"/>
        </w:rPr>
        <w:t xml:space="preserve">　</w:t>
      </w:r>
      <w:r w:rsidRPr="002A2ACA">
        <w:rPr>
          <w:rFonts w:ascii="Times New Roman" w:eastAsia="標楷體" w:hAnsi="Times New Roman" w:hint="eastAsia"/>
          <w:b/>
          <w:sz w:val="28"/>
          <w:szCs w:val="28"/>
        </w:rPr>
        <w:tab/>
      </w:r>
      <w:r w:rsidRPr="002A2ACA">
        <w:rPr>
          <w:rFonts w:ascii="Times New Roman" w:eastAsia="標楷體" w:hAnsi="Times New Roman"/>
          <w:b/>
          <w:sz w:val="28"/>
          <w:szCs w:val="28"/>
        </w:rPr>
        <w:t>106</w:t>
      </w:r>
      <w:r w:rsidRPr="002A2ACA">
        <w:rPr>
          <w:rFonts w:ascii="Times New Roman" w:eastAsia="標楷體" w:hAnsi="Times New Roman"/>
          <w:b/>
          <w:sz w:val="28"/>
          <w:szCs w:val="28"/>
        </w:rPr>
        <w:t>年退輔會所屬榮家</w:t>
      </w:r>
      <w:r w:rsidRPr="002A2ACA">
        <w:rPr>
          <w:rFonts w:ascii="Times New Roman" w:eastAsia="標楷體" w:hAnsi="Times New Roman" w:hint="eastAsia"/>
          <w:b/>
          <w:sz w:val="28"/>
          <w:szCs w:val="28"/>
        </w:rPr>
        <w:t>委外照服員</w:t>
      </w:r>
      <w:r w:rsidRPr="002A2ACA">
        <w:rPr>
          <w:rFonts w:ascii="Times New Roman" w:eastAsia="標楷體" w:hAnsi="Times New Roman"/>
          <w:b/>
          <w:sz w:val="28"/>
          <w:szCs w:val="28"/>
        </w:rPr>
        <w:t>薪資待遇分布情形</w:t>
      </w:r>
    </w:p>
    <w:p w:rsidR="00434A84" w:rsidRPr="002F79EC" w:rsidRDefault="00434A84" w:rsidP="00434A84">
      <w:pPr>
        <w:spacing w:afterLines="50" w:after="180" w:line="320" w:lineRule="exact"/>
        <w:ind w:leftChars="-11" w:rightChars="35" w:right="84" w:hangingChars="11" w:hanging="26"/>
        <w:jc w:val="both"/>
        <w:rPr>
          <w:rFonts w:ascii="標楷體" w:eastAsia="標楷體" w:hAnsi="標楷體" w:cs="Arial"/>
          <w:sz w:val="32"/>
          <w:szCs w:val="32"/>
          <w:shd w:val="clear" w:color="auto" w:fill="FFFFFF"/>
        </w:rPr>
      </w:pPr>
      <w:r w:rsidRPr="002A2ACA">
        <w:rPr>
          <w:rFonts w:ascii="標楷體" w:eastAsia="標楷體" w:hAnsi="標楷體" w:hint="eastAsia"/>
          <w:szCs w:val="24"/>
        </w:rPr>
        <w:t>資料來源：監察院整理自退輔會查復資料</w:t>
      </w:r>
      <w:r>
        <w:rPr>
          <w:rFonts w:ascii="標楷體" w:eastAsia="標楷體" w:hAnsi="標楷體" w:hint="eastAsia"/>
          <w:szCs w:val="24"/>
        </w:rPr>
        <w:t>。</w:t>
      </w:r>
    </w:p>
    <w:p w:rsidR="00AE1B4B" w:rsidRPr="00434A84" w:rsidRDefault="00AE1B4B"/>
    <w:sectPr w:rsidR="00AE1B4B" w:rsidRPr="00434A84" w:rsidSect="00220881">
      <w:headerReference w:type="even" r:id="rId10"/>
      <w:headerReference w:type="default" r:id="rId11"/>
      <w:footerReference w:type="default" r:id="rId12"/>
      <w:pgSz w:w="11906" w:h="16838"/>
      <w:pgMar w:top="1440" w:right="1800" w:bottom="1440" w:left="1418" w:header="851" w:footer="475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9F7" w:rsidRDefault="00434A8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434A84">
      <w:rPr>
        <w:noProof/>
        <w:lang w:val="zh-TW"/>
      </w:rPr>
      <w:t>2</w:t>
    </w:r>
    <w:r>
      <w:fldChar w:fldCharType="end"/>
    </w:r>
  </w:p>
  <w:p w:rsidR="00AF69F7" w:rsidRDefault="00434A84">
    <w:pPr>
      <w:pStyle w:val="a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2F3" w:rsidRDefault="00434A84" w:rsidP="00905441">
    <w:pPr>
      <w:spacing w:line="44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A84"/>
    <w:rsid w:val="00434A84"/>
    <w:rsid w:val="00AE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00EFC3-2F03-46D1-AF0C-102B759D3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A8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34A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434A84"/>
    <w:rPr>
      <w:rFonts w:ascii="Calibri" w:eastAsia="新細明體" w:hAnsi="Calibri" w:cs="Times New Roman"/>
      <w:sz w:val="20"/>
      <w:szCs w:val="20"/>
    </w:rPr>
  </w:style>
  <w:style w:type="paragraph" w:customStyle="1" w:styleId="2">
    <w:name w:val="段落樣式2"/>
    <w:basedOn w:val="a"/>
    <w:uiPriority w:val="99"/>
    <w:qFormat/>
    <w:rsid w:val="00434A84"/>
    <w:pPr>
      <w:tabs>
        <w:tab w:val="left" w:pos="567"/>
      </w:tabs>
      <w:overflowPunct w:val="0"/>
      <w:autoSpaceDE w:val="0"/>
      <w:autoSpaceDN w:val="0"/>
      <w:ind w:leftChars="300" w:left="300" w:firstLineChars="200" w:firstLine="200"/>
      <w:jc w:val="both"/>
    </w:pPr>
    <w:rPr>
      <w:rFonts w:ascii="標楷體" w:eastAsia="標楷體" w:hAnsi="Times New Roman"/>
      <w:kern w:val="32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eader" Target="header2.xml"/><Relationship Id="rId5" Type="http://schemas.openxmlformats.org/officeDocument/2006/relationships/image" Target="media/image2.png"/><Relationship Id="rId10" Type="http://schemas.openxmlformats.org/officeDocument/2006/relationships/header" Target="header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王俞斐</dc:creator>
  <cp:keywords/>
  <dc:description/>
  <cp:lastModifiedBy>王俞斐</cp:lastModifiedBy>
  <cp:revision>1</cp:revision>
  <dcterms:created xsi:type="dcterms:W3CDTF">2020-06-23T00:41:00Z</dcterms:created>
  <dcterms:modified xsi:type="dcterms:W3CDTF">2020-06-23T00:42:00Z</dcterms:modified>
</cp:coreProperties>
</file>