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498FB" w14:textId="77777777" w:rsidR="00FB0827" w:rsidRPr="004E454D" w:rsidRDefault="00FB0827" w:rsidP="00FB0827">
      <w:pPr>
        <w:pStyle w:val="aa"/>
        <w:ind w:left="0" w:firstLineChars="0" w:firstLine="0"/>
        <w:rPr>
          <w:rFonts w:ascii="標楷體" w:hAnsi="標楷體"/>
        </w:rPr>
      </w:pPr>
      <w:r w:rsidRPr="004E454D">
        <w:rPr>
          <w:rFonts w:ascii="標楷體" w:hAnsi="標楷體" w:hint="eastAsia"/>
        </w:rPr>
        <w:t>監察院教育及文化、內政及族群委員會第6屆第44次聯席會議紀錄</w:t>
      </w:r>
    </w:p>
    <w:p w14:paraId="787DBC0F" w14:textId="1F10692F" w:rsidR="00FB0827" w:rsidRPr="004E454D" w:rsidRDefault="00FB0827" w:rsidP="00FB0827">
      <w:pPr>
        <w:pStyle w:val="aa"/>
        <w:ind w:left="1440" w:hangingChars="400" w:hanging="1440"/>
        <w:rPr>
          <w:rFonts w:ascii="標楷體" w:hAnsi="標楷體"/>
          <w:szCs w:val="32"/>
        </w:rPr>
      </w:pPr>
      <w:r w:rsidRPr="004E454D">
        <w:rPr>
          <w:rFonts w:ascii="標楷體" w:hAnsi="標楷體" w:hint="eastAsia"/>
          <w:szCs w:val="32"/>
        </w:rPr>
        <w:t>時　間：中華民國113年05月16日(星期四) 下午12時</w:t>
      </w:r>
    </w:p>
    <w:p w14:paraId="0AA4746D" w14:textId="77777777" w:rsidR="00FB0827" w:rsidRPr="004E454D" w:rsidRDefault="00FB0827" w:rsidP="00FB0827">
      <w:pPr>
        <w:pStyle w:val="aa"/>
        <w:ind w:left="1793" w:hangingChars="498" w:hanging="1793"/>
        <w:rPr>
          <w:rFonts w:ascii="標楷體" w:hAnsi="標楷體"/>
          <w:szCs w:val="32"/>
        </w:rPr>
      </w:pPr>
      <w:r w:rsidRPr="004E454D">
        <w:rPr>
          <w:rFonts w:ascii="標楷體" w:hAnsi="標楷體" w:hint="eastAsia"/>
          <w:szCs w:val="32"/>
        </w:rPr>
        <w:t>地　點：第1會議室</w:t>
      </w:r>
    </w:p>
    <w:p w14:paraId="62133F81" w14:textId="77777777" w:rsidR="00FB0827" w:rsidRPr="004E454D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 w:rsidRPr="004E454D">
        <w:rPr>
          <w:rFonts w:ascii="標楷體" w:hAnsi="標楷體" w:hint="eastAsia"/>
        </w:rPr>
        <w:t>出席委員：王美玉、林國明、林盛豐、</w:t>
      </w:r>
      <w:proofErr w:type="gramStart"/>
      <w:r w:rsidRPr="004E454D">
        <w:rPr>
          <w:rFonts w:ascii="標楷體" w:hAnsi="標楷體" w:hint="eastAsia"/>
        </w:rPr>
        <w:t>范巽</w:t>
      </w:r>
      <w:proofErr w:type="gramEnd"/>
      <w:r w:rsidRPr="004E454D">
        <w:rPr>
          <w:rFonts w:ascii="標楷體" w:hAnsi="標楷體" w:hint="eastAsia"/>
        </w:rPr>
        <w:t>綠、</w:t>
      </w:r>
      <w:proofErr w:type="gramStart"/>
      <w:r w:rsidRPr="004E454D">
        <w:rPr>
          <w:rFonts w:ascii="標楷體" w:hAnsi="標楷體" w:hint="eastAsia"/>
        </w:rPr>
        <w:t>浦忠成</w:t>
      </w:r>
      <w:proofErr w:type="gramEnd"/>
      <w:r w:rsidRPr="004E454D">
        <w:rPr>
          <w:rFonts w:ascii="標楷體" w:hAnsi="標楷體" w:hint="eastAsia"/>
        </w:rPr>
        <w:t>、張菊芳、陳景峻、葉大華、蕭自佑、賴振昌、蘇麗瓊</w:t>
      </w:r>
    </w:p>
    <w:p w14:paraId="177823C3" w14:textId="77777777" w:rsidR="00FB0827" w:rsidRPr="004E454D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 w:rsidRPr="004E454D">
        <w:rPr>
          <w:rFonts w:ascii="標楷體" w:hAnsi="標楷體" w:hint="eastAsia"/>
        </w:rPr>
        <w:t>列席委員：王幼玲、李鴻鈞、郭文東、蔡崇義、</w:t>
      </w:r>
      <w:proofErr w:type="gramStart"/>
      <w:r w:rsidRPr="004E454D">
        <w:rPr>
          <w:rFonts w:ascii="標楷體" w:hAnsi="標楷體" w:hint="eastAsia"/>
        </w:rPr>
        <w:t>鴻義章</w:t>
      </w:r>
      <w:proofErr w:type="gramEnd"/>
    </w:p>
    <w:p w14:paraId="67D98F51" w14:textId="77777777" w:rsidR="00FB0827" w:rsidRPr="004E454D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 w:rsidRPr="004E454D">
        <w:rPr>
          <w:rFonts w:ascii="標楷體" w:hAnsi="標楷體" w:hint="eastAsia"/>
        </w:rPr>
        <w:t>請假委員：王麗珍、林文程、林郁容、施錦芳、趙永清、賴鼎銘</w:t>
      </w:r>
    </w:p>
    <w:p w14:paraId="7700B8E4" w14:textId="77777777" w:rsidR="00FB0827" w:rsidRPr="004E454D" w:rsidRDefault="00FB0827" w:rsidP="00FB0827">
      <w:pPr>
        <w:pStyle w:val="aa"/>
        <w:ind w:left="0" w:firstLineChars="0" w:firstLine="0"/>
        <w:rPr>
          <w:rFonts w:ascii="標楷體" w:hAnsi="標楷體"/>
        </w:rPr>
      </w:pPr>
      <w:r w:rsidRPr="004E454D">
        <w:rPr>
          <w:rFonts w:ascii="標楷體" w:hAnsi="標楷體" w:hint="eastAsia"/>
        </w:rPr>
        <w:t>主　　席：</w:t>
      </w:r>
      <w:proofErr w:type="gramStart"/>
      <w:r w:rsidRPr="004E454D">
        <w:rPr>
          <w:rFonts w:ascii="標楷體" w:hAnsi="標楷體" w:hint="eastAsia"/>
        </w:rPr>
        <w:t>范巽</w:t>
      </w:r>
      <w:proofErr w:type="gramEnd"/>
      <w:r w:rsidRPr="004E454D">
        <w:rPr>
          <w:rFonts w:ascii="標楷體" w:hAnsi="標楷體" w:hint="eastAsia"/>
        </w:rPr>
        <w:t>綠</w:t>
      </w:r>
    </w:p>
    <w:p w14:paraId="71C206D9" w14:textId="77777777" w:rsidR="00FB0827" w:rsidRPr="004E454D" w:rsidRDefault="00FB0827" w:rsidP="00FB0827">
      <w:pPr>
        <w:pStyle w:val="aa"/>
        <w:ind w:left="0" w:firstLineChars="0" w:firstLine="0"/>
        <w:rPr>
          <w:rFonts w:ascii="標楷體" w:hAnsi="標楷體"/>
        </w:rPr>
      </w:pPr>
      <w:r w:rsidRPr="004E454D">
        <w:rPr>
          <w:rFonts w:ascii="標楷體" w:hAnsi="標楷體" w:hint="eastAsia"/>
        </w:rPr>
        <w:t>主任秘書：李昀、楊華璇</w:t>
      </w:r>
    </w:p>
    <w:p w14:paraId="3B8DB522" w14:textId="77777777" w:rsidR="00FB0827" w:rsidRPr="004E454D" w:rsidRDefault="00FB0827" w:rsidP="00FB0827">
      <w:pPr>
        <w:pStyle w:val="aa"/>
        <w:ind w:left="0" w:firstLineChars="0" w:firstLine="0"/>
        <w:rPr>
          <w:rFonts w:ascii="標楷體" w:hAnsi="標楷體"/>
        </w:rPr>
      </w:pPr>
      <w:r w:rsidRPr="004E454D">
        <w:rPr>
          <w:rFonts w:ascii="標楷體" w:hAnsi="標楷體" w:hint="eastAsia"/>
        </w:rPr>
        <w:t>紀　　錄：張</w:t>
      </w:r>
      <w:proofErr w:type="gramStart"/>
      <w:r w:rsidRPr="004E454D">
        <w:rPr>
          <w:rFonts w:ascii="標楷體" w:hAnsi="標楷體" w:hint="eastAsia"/>
        </w:rPr>
        <w:t>瑀</w:t>
      </w:r>
      <w:proofErr w:type="gramEnd"/>
      <w:r w:rsidRPr="004E454D">
        <w:rPr>
          <w:rFonts w:ascii="標楷體" w:hAnsi="標楷體" w:hint="eastAsia"/>
        </w:rPr>
        <w:t>升</w:t>
      </w:r>
    </w:p>
    <w:p w14:paraId="466AAE65" w14:textId="77777777" w:rsidR="00FB0827" w:rsidRPr="004E454D" w:rsidRDefault="00FB0827" w:rsidP="00FB0827">
      <w:pPr>
        <w:pStyle w:val="aa"/>
        <w:ind w:left="0" w:firstLineChars="0" w:firstLine="0"/>
        <w:rPr>
          <w:rFonts w:ascii="標楷體" w:hAnsi="標楷體"/>
        </w:rPr>
      </w:pPr>
      <w:r w:rsidRPr="004E454D">
        <w:rPr>
          <w:rFonts w:ascii="標楷體" w:hAnsi="標楷體" w:hint="eastAsia"/>
        </w:rPr>
        <w:t xml:space="preserve">　　甲、報告事項</w:t>
      </w:r>
    </w:p>
    <w:p w14:paraId="5F422146" w14:textId="77777777" w:rsidR="00FB0827" w:rsidRPr="004E454D" w:rsidRDefault="00FB0827" w:rsidP="00FB0827">
      <w:pPr>
        <w:pStyle w:val="aa"/>
        <w:ind w:left="658" w:firstLineChars="0" w:hanging="658"/>
        <w:jc w:val="both"/>
        <w:rPr>
          <w:rFonts w:ascii="標楷體" w:hAnsi="標楷體"/>
        </w:rPr>
      </w:pPr>
      <w:r w:rsidRPr="004E454D">
        <w:rPr>
          <w:rFonts w:ascii="標楷體" w:hAnsi="標楷體" w:hint="eastAsia"/>
        </w:rPr>
        <w:t>一、宣讀上次會議紀錄。（紀錄印附）</w:t>
      </w:r>
    </w:p>
    <w:p w14:paraId="070367E8" w14:textId="77777777" w:rsidR="00FB0827" w:rsidRPr="004E454D" w:rsidRDefault="00FB0827" w:rsidP="00FB0827">
      <w:pPr>
        <w:pStyle w:val="aa"/>
        <w:ind w:firstLineChars="0" w:hanging="1080"/>
        <w:rPr>
          <w:rFonts w:ascii="標楷體" w:hAnsi="標楷體"/>
        </w:rPr>
      </w:pPr>
      <w:r w:rsidRPr="004E454D">
        <w:rPr>
          <w:rFonts w:ascii="標楷體" w:hAnsi="標楷體" w:hint="eastAsia"/>
        </w:rPr>
        <w:t>決定：確定。</w:t>
      </w:r>
    </w:p>
    <w:p w14:paraId="00FF5A91" w14:textId="77777777" w:rsidR="00FB0827" w:rsidRPr="004E454D" w:rsidRDefault="00FB0827" w:rsidP="00FB0827">
      <w:pPr>
        <w:pStyle w:val="aa"/>
        <w:ind w:left="0" w:firstLineChars="0" w:firstLine="0"/>
        <w:rPr>
          <w:rFonts w:ascii="標楷體" w:hAnsi="標楷體"/>
        </w:rPr>
      </w:pPr>
      <w:r w:rsidRPr="004E454D">
        <w:rPr>
          <w:rFonts w:ascii="標楷體" w:hAnsi="標楷體" w:hint="eastAsia"/>
        </w:rPr>
        <w:t xml:space="preserve">　　乙、討論事項</w:t>
      </w:r>
    </w:p>
    <w:p w14:paraId="205C0A7E" w14:textId="40DE75C7" w:rsidR="00FB0827" w:rsidRPr="004E454D" w:rsidRDefault="00FB0827" w:rsidP="00042D26">
      <w:pPr>
        <w:pStyle w:val="aa"/>
        <w:numPr>
          <w:ilvl w:val="0"/>
          <w:numId w:val="2"/>
        </w:numPr>
        <w:ind w:firstLineChars="0"/>
        <w:jc w:val="both"/>
        <w:rPr>
          <w:rFonts w:ascii="標楷體" w:hAnsi="標楷體"/>
        </w:rPr>
      </w:pPr>
      <w:r w:rsidRPr="004E454D">
        <w:rPr>
          <w:rFonts w:ascii="標楷體" w:hAnsi="標楷體" w:hint="eastAsia"/>
        </w:rPr>
        <w:t>教育部函，有關某外籍男性於中國大陸任教時，涉多</w:t>
      </w:r>
      <w:proofErr w:type="gramStart"/>
      <w:r w:rsidRPr="004E454D">
        <w:rPr>
          <w:rFonts w:ascii="標楷體" w:hAnsi="標楷體" w:hint="eastAsia"/>
        </w:rPr>
        <w:t>起性侵案</w:t>
      </w:r>
      <w:proofErr w:type="gramEnd"/>
      <w:r w:rsidRPr="004E454D">
        <w:rPr>
          <w:rFonts w:ascii="標楷體" w:hAnsi="標楷體" w:hint="eastAsia"/>
        </w:rPr>
        <w:t>，遭驅逐出境，</w:t>
      </w:r>
      <w:proofErr w:type="gramStart"/>
      <w:r w:rsidRPr="004E454D">
        <w:rPr>
          <w:rFonts w:ascii="標楷體" w:hAnsi="標楷體" w:hint="eastAsia"/>
        </w:rPr>
        <w:t>嗣</w:t>
      </w:r>
      <w:proofErr w:type="gramEnd"/>
      <w:r w:rsidRPr="004E454D">
        <w:rPr>
          <w:rFonts w:ascii="標楷體" w:hAnsi="標楷體" w:hint="eastAsia"/>
        </w:rPr>
        <w:t>入境我國並受</w:t>
      </w:r>
      <w:proofErr w:type="gramStart"/>
      <w:r w:rsidRPr="004E454D">
        <w:rPr>
          <w:rFonts w:ascii="標楷體" w:hAnsi="標楷體" w:hint="eastAsia"/>
        </w:rPr>
        <w:t>僱</w:t>
      </w:r>
      <w:proofErr w:type="gramEnd"/>
      <w:r w:rsidRPr="004E454D">
        <w:rPr>
          <w:rFonts w:ascii="標楷體" w:hAnsi="標楷體" w:hint="eastAsia"/>
        </w:rPr>
        <w:t>於教育單位，所涉入境審核機制、警示通報、外籍師資聘僱審核方式、不適任教師通報查詢系統之建立等疑義案之檢討改善情形。(113</w:t>
      </w:r>
      <w:proofErr w:type="gramStart"/>
      <w:r w:rsidRPr="004E454D">
        <w:rPr>
          <w:rFonts w:ascii="標楷體" w:hAnsi="標楷體" w:hint="eastAsia"/>
        </w:rPr>
        <w:t>教調</w:t>
      </w:r>
      <w:proofErr w:type="gramEnd"/>
      <w:r w:rsidRPr="004E454D">
        <w:rPr>
          <w:rFonts w:ascii="標楷體" w:hAnsi="標楷體" w:hint="eastAsia"/>
        </w:rPr>
        <w:t>1)提請 討論案。</w:t>
      </w:r>
    </w:p>
    <w:p w14:paraId="060B451D" w14:textId="77777777" w:rsidR="00FB0827" w:rsidRPr="004E454D" w:rsidRDefault="00FB0827" w:rsidP="00FB0827">
      <w:pPr>
        <w:pStyle w:val="aa"/>
        <w:ind w:firstLineChars="0" w:hanging="1080"/>
        <w:rPr>
          <w:rFonts w:ascii="標楷體" w:hAnsi="標楷體"/>
        </w:rPr>
      </w:pPr>
      <w:r w:rsidRPr="004E454D">
        <w:rPr>
          <w:rFonts w:ascii="標楷體" w:hAnsi="標楷體" w:hint="eastAsia"/>
        </w:rPr>
        <w:t>決議：本案</w:t>
      </w:r>
      <w:proofErr w:type="gramStart"/>
      <w:r w:rsidRPr="004E454D">
        <w:rPr>
          <w:rFonts w:ascii="標楷體" w:hAnsi="標楷體" w:hint="eastAsia"/>
        </w:rPr>
        <w:t>抄送核簽意見三</w:t>
      </w:r>
      <w:proofErr w:type="gramEnd"/>
      <w:r w:rsidRPr="004E454D">
        <w:rPr>
          <w:rFonts w:ascii="標楷體" w:hAnsi="標楷體" w:hint="eastAsia"/>
        </w:rPr>
        <w:t>，函請教育部續</w:t>
      </w:r>
      <w:proofErr w:type="gramStart"/>
      <w:r w:rsidRPr="004E454D">
        <w:rPr>
          <w:rFonts w:ascii="標楷體" w:hAnsi="標楷體" w:hint="eastAsia"/>
        </w:rPr>
        <w:t>辦見復。</w:t>
      </w:r>
      <w:proofErr w:type="gramEnd"/>
    </w:p>
    <w:p w14:paraId="79672BFE" w14:textId="73BB529A" w:rsidR="00FB0827" w:rsidRPr="004E454D" w:rsidRDefault="00FB0827" w:rsidP="00042D26">
      <w:pPr>
        <w:pStyle w:val="aa"/>
        <w:numPr>
          <w:ilvl w:val="0"/>
          <w:numId w:val="2"/>
        </w:numPr>
        <w:ind w:firstLineChars="0"/>
        <w:jc w:val="both"/>
        <w:rPr>
          <w:rFonts w:ascii="標楷體" w:hAnsi="標楷體"/>
        </w:rPr>
      </w:pPr>
      <w:r w:rsidRPr="004E454D">
        <w:rPr>
          <w:rFonts w:ascii="標楷體" w:hAnsi="標楷體" w:hint="eastAsia"/>
        </w:rPr>
        <w:t>行政院函2件，有關內政部移民署接獲檢舉外國籍M</w:t>
      </w:r>
      <w:r w:rsidRPr="004E454D">
        <w:rPr>
          <w:rFonts w:ascii="標楷體" w:hAnsi="標楷體" w:hint="eastAsia"/>
        </w:rPr>
        <w:lastRenderedPageBreak/>
        <w:t>師</w:t>
      </w:r>
      <w:proofErr w:type="gramStart"/>
      <w:r w:rsidRPr="004E454D">
        <w:rPr>
          <w:rFonts w:ascii="標楷體" w:hAnsi="標楷體" w:hint="eastAsia"/>
        </w:rPr>
        <w:t>疑</w:t>
      </w:r>
      <w:proofErr w:type="gramEnd"/>
      <w:r w:rsidRPr="004E454D">
        <w:rPr>
          <w:rFonts w:ascii="標楷體" w:hAnsi="標楷體" w:hint="eastAsia"/>
        </w:rPr>
        <w:t>涉海外犯罪，卻僅於國內查察辦結，未積極洽請權責機關協作，遲至本院調查後，方請該部警政署協助查證，所為步調遲緩，未切中要旨，難認與管理國境、維護國家安全等任務相符</w:t>
      </w:r>
      <w:proofErr w:type="gramStart"/>
      <w:r w:rsidRPr="004E454D">
        <w:rPr>
          <w:rFonts w:ascii="標楷體" w:hAnsi="標楷體" w:hint="eastAsia"/>
        </w:rPr>
        <w:t>等情案之</w:t>
      </w:r>
      <w:proofErr w:type="gramEnd"/>
      <w:r w:rsidRPr="004E454D">
        <w:rPr>
          <w:rFonts w:ascii="標楷體" w:hAnsi="標楷體" w:hint="eastAsia"/>
        </w:rPr>
        <w:t>檢討改善情形。(113教正1)(113</w:t>
      </w:r>
      <w:proofErr w:type="gramStart"/>
      <w:r w:rsidRPr="004E454D">
        <w:rPr>
          <w:rFonts w:ascii="標楷體" w:hAnsi="標楷體" w:hint="eastAsia"/>
        </w:rPr>
        <w:t>教調</w:t>
      </w:r>
      <w:proofErr w:type="gramEnd"/>
      <w:r w:rsidRPr="004E454D">
        <w:rPr>
          <w:rFonts w:ascii="標楷體" w:hAnsi="標楷體" w:hint="eastAsia"/>
        </w:rPr>
        <w:t>1)提請 討論案。</w:t>
      </w:r>
    </w:p>
    <w:p w14:paraId="2598B975" w14:textId="77777777" w:rsidR="00042D26" w:rsidRPr="004E454D" w:rsidRDefault="00FB0827" w:rsidP="00FB0827">
      <w:pPr>
        <w:pStyle w:val="aa"/>
        <w:ind w:firstLineChars="0" w:hanging="1080"/>
        <w:rPr>
          <w:rFonts w:ascii="標楷體" w:hAnsi="標楷體"/>
        </w:rPr>
      </w:pPr>
      <w:r w:rsidRPr="004E454D">
        <w:rPr>
          <w:rFonts w:ascii="標楷體" w:hAnsi="標楷體" w:hint="eastAsia"/>
        </w:rPr>
        <w:t>決議：</w:t>
      </w:r>
    </w:p>
    <w:p w14:paraId="65427C80" w14:textId="43B49D8D" w:rsidR="00042D26" w:rsidRPr="004E454D" w:rsidRDefault="00FB0827" w:rsidP="001C4BD7">
      <w:pPr>
        <w:pStyle w:val="aa"/>
        <w:numPr>
          <w:ilvl w:val="0"/>
          <w:numId w:val="3"/>
        </w:numPr>
        <w:ind w:firstLineChars="0"/>
        <w:jc w:val="both"/>
        <w:rPr>
          <w:rFonts w:ascii="標楷體" w:hAnsi="標楷體"/>
        </w:rPr>
      </w:pPr>
      <w:r w:rsidRPr="004E454D">
        <w:rPr>
          <w:rFonts w:ascii="標楷體" w:hAnsi="標楷體" w:hint="eastAsia"/>
        </w:rPr>
        <w:t>糾正案部分(收文號：1130132773)：行政院已督導</w:t>
      </w:r>
      <w:r w:rsidR="001C4BD7" w:rsidRPr="004E454D">
        <w:rPr>
          <w:rFonts w:ascii="標楷體" w:hAnsi="標楷體" w:hint="eastAsia"/>
        </w:rPr>
        <w:t>內政部</w:t>
      </w:r>
      <w:r w:rsidRPr="004E454D">
        <w:rPr>
          <w:rFonts w:ascii="標楷體" w:hAnsi="標楷體" w:hint="eastAsia"/>
        </w:rPr>
        <w:t>移民署檢討改善，尚符本院調查意旨，</w:t>
      </w:r>
      <w:proofErr w:type="gramStart"/>
      <w:r w:rsidRPr="004E454D">
        <w:rPr>
          <w:rFonts w:ascii="標楷體" w:hAnsi="標楷體" w:hint="eastAsia"/>
        </w:rPr>
        <w:t>爰</w:t>
      </w:r>
      <w:proofErr w:type="gramEnd"/>
      <w:r w:rsidRPr="004E454D">
        <w:rPr>
          <w:rFonts w:ascii="標楷體" w:hAnsi="標楷體" w:hint="eastAsia"/>
        </w:rPr>
        <w:t>本糾正案結案。</w:t>
      </w:r>
    </w:p>
    <w:p w14:paraId="060FB3E6" w14:textId="52DCD191" w:rsidR="00FB0827" w:rsidRPr="004E454D" w:rsidRDefault="00FB0827" w:rsidP="00042D26">
      <w:pPr>
        <w:pStyle w:val="aa"/>
        <w:numPr>
          <w:ilvl w:val="0"/>
          <w:numId w:val="3"/>
        </w:numPr>
        <w:ind w:firstLineChars="0"/>
        <w:jc w:val="both"/>
        <w:rPr>
          <w:rFonts w:ascii="標楷體" w:hAnsi="標楷體"/>
        </w:rPr>
      </w:pPr>
      <w:r w:rsidRPr="004E454D">
        <w:rPr>
          <w:rFonts w:ascii="標楷體" w:hAnsi="標楷體" w:hint="eastAsia"/>
        </w:rPr>
        <w:t>調查意見檢討改善部分(收文號：1130132713)：</w:t>
      </w:r>
      <w:proofErr w:type="gramStart"/>
      <w:r w:rsidRPr="004E454D">
        <w:rPr>
          <w:rFonts w:ascii="標楷體" w:hAnsi="標楷體" w:hint="eastAsia"/>
        </w:rPr>
        <w:t>抄送核簽意見</w:t>
      </w:r>
      <w:proofErr w:type="gramEnd"/>
      <w:r w:rsidRPr="004E454D">
        <w:rPr>
          <w:rFonts w:ascii="標楷體" w:hAnsi="標楷體" w:hint="eastAsia"/>
        </w:rPr>
        <w:t>三(二)1、3、4、5，函請行政院督導所屬續</w:t>
      </w:r>
      <w:proofErr w:type="gramStart"/>
      <w:r w:rsidRPr="004E454D">
        <w:rPr>
          <w:rFonts w:ascii="標楷體" w:hAnsi="標楷體" w:hint="eastAsia"/>
        </w:rPr>
        <w:t>辦見復；</w:t>
      </w:r>
      <w:proofErr w:type="gramEnd"/>
      <w:r w:rsidRPr="004E454D">
        <w:rPr>
          <w:rFonts w:ascii="標楷體" w:hAnsi="標楷體" w:hint="eastAsia"/>
        </w:rPr>
        <w:t>調查意見</w:t>
      </w:r>
      <w:proofErr w:type="gramStart"/>
      <w:r w:rsidRPr="004E454D">
        <w:rPr>
          <w:rFonts w:ascii="標楷體" w:hAnsi="標楷體" w:hint="eastAsia"/>
        </w:rPr>
        <w:t>三</w:t>
      </w:r>
      <w:proofErr w:type="gramEnd"/>
      <w:r w:rsidRPr="004E454D">
        <w:rPr>
          <w:rFonts w:ascii="標楷體" w:hAnsi="標楷體" w:hint="eastAsia"/>
        </w:rPr>
        <w:t>，結案存查。</w:t>
      </w:r>
    </w:p>
    <w:p w14:paraId="36BE0930" w14:textId="77777777" w:rsidR="00FB0827" w:rsidRPr="004E454D" w:rsidRDefault="00FB0827" w:rsidP="00FB0827">
      <w:pPr>
        <w:pStyle w:val="aa"/>
        <w:ind w:left="1080" w:firstLineChars="0" w:hanging="1080"/>
        <w:rPr>
          <w:rFonts w:ascii="標楷體" w:hAnsi="標楷體"/>
        </w:rPr>
      </w:pPr>
      <w:r w:rsidRPr="004E454D">
        <w:rPr>
          <w:rFonts w:ascii="標楷體" w:hAnsi="標楷體" w:hint="eastAsia"/>
        </w:rPr>
        <w:t>散會：下午 12時01分</w:t>
      </w:r>
    </w:p>
    <w:p w14:paraId="1C12F905" w14:textId="2ED47547" w:rsidR="00F348D9" w:rsidRPr="004E454D" w:rsidRDefault="00FB0827" w:rsidP="00042D26">
      <w:pPr>
        <w:pStyle w:val="aa"/>
        <w:ind w:firstLineChars="0"/>
      </w:pPr>
      <w:r w:rsidRPr="004E454D">
        <w:rPr>
          <w:rFonts w:ascii="標楷體" w:hAnsi="標楷體" w:hint="eastAsia"/>
        </w:rPr>
        <w:t>主　　席：</w:t>
      </w:r>
      <w:r w:rsidR="004E454D">
        <w:rPr>
          <w:rFonts w:ascii="標楷體" w:hAnsi="標楷體" w:hint="eastAsia"/>
        </w:rPr>
        <w:t>范巽綠</w:t>
      </w:r>
      <w:bookmarkStart w:id="0" w:name="_GoBack"/>
      <w:bookmarkEnd w:id="0"/>
    </w:p>
    <w:sectPr w:rsidR="00F348D9" w:rsidRPr="004E454D" w:rsidSect="00880750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CFD22" w14:textId="77777777" w:rsidR="00372713" w:rsidRDefault="00372713">
      <w:r>
        <w:separator/>
      </w:r>
    </w:p>
  </w:endnote>
  <w:endnote w:type="continuationSeparator" w:id="0">
    <w:p w14:paraId="798987D8" w14:textId="77777777" w:rsidR="00372713" w:rsidRDefault="0037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C9C4A" w14:textId="77777777" w:rsidR="00A91E2F" w:rsidRPr="003A264A" w:rsidRDefault="0072109C" w:rsidP="003A264A">
    <w:pPr>
      <w:pStyle w:val="a5"/>
      <w:jc w:val="center"/>
    </w:pPr>
    <w:proofErr w:type="gramStart"/>
    <w:r>
      <w:rPr>
        <w:rStyle w:val="a7"/>
        <w:rFonts w:hint="eastAsia"/>
      </w:rPr>
      <w:t>教內紀</w:t>
    </w:r>
    <w:proofErr w:type="gramEnd"/>
    <w:r>
      <w:rPr>
        <w:rStyle w:val="a7"/>
        <w:rFonts w:hint="eastAsia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</w:instrText>
    </w:r>
    <w:r>
      <w:rPr>
        <w:rStyle w:val="a7"/>
        <w:rFonts w:hint="eastAsia"/>
      </w:rPr>
      <w:instrText xml:space="preserve">PAGE </w:instrText>
    </w:r>
    <w:r>
      <w:rPr>
        <w:rStyle w:val="a7"/>
        <w:rFonts w:hint="eastAsia"/>
      </w:rPr>
      <w:instrText>教內紀</w:instrText>
    </w:r>
    <w:r>
      <w:rPr>
        <w:rStyle w:val="a7"/>
        <w:rFonts w:hint="eastAsia"/>
      </w:rPr>
      <w:instrText xml:space="preserve"> \* MERGEFORMAT</w:instrText>
    </w:r>
    <w:r>
      <w:rPr>
        <w:rStyle w:val="a7"/>
      </w:rPr>
      <w:instrText xml:space="preserve">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3A4B5" w14:textId="77777777" w:rsidR="00372713" w:rsidRDefault="00372713">
      <w:r>
        <w:separator/>
      </w:r>
    </w:p>
  </w:footnote>
  <w:footnote w:type="continuationSeparator" w:id="0">
    <w:p w14:paraId="552C5371" w14:textId="77777777" w:rsidR="00372713" w:rsidRDefault="00372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61C3C"/>
    <w:multiLevelType w:val="hybridMultilevel"/>
    <w:tmpl w:val="A824F2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D81462"/>
    <w:multiLevelType w:val="hybridMultilevel"/>
    <w:tmpl w:val="0A86F81C"/>
    <w:lvl w:ilvl="0" w:tplc="F14CA03E">
      <w:start w:val="1"/>
      <w:numFmt w:val="taiwaneseCountingThousand"/>
      <w:lvlText w:val="%1、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 w15:restartNumberingAfterBreak="0">
    <w:nsid w:val="315842FC"/>
    <w:multiLevelType w:val="hybridMultilevel"/>
    <w:tmpl w:val="A7DC1FF0"/>
    <w:lvl w:ilvl="0" w:tplc="6FD018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7E"/>
    <w:rsid w:val="00042D26"/>
    <w:rsid w:val="001C4BD7"/>
    <w:rsid w:val="00372713"/>
    <w:rsid w:val="004E454D"/>
    <w:rsid w:val="00611809"/>
    <w:rsid w:val="0072109C"/>
    <w:rsid w:val="00E7437E"/>
    <w:rsid w:val="00EB4F76"/>
    <w:rsid w:val="00F348D9"/>
    <w:rsid w:val="00FB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C5ACA9"/>
  <w15:chartTrackingRefBased/>
  <w15:docId w15:val="{B710F2B2-7319-4131-B8E9-46F3A6F1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0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109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109C"/>
    <w:rPr>
      <w:rFonts w:ascii="Calibri" w:eastAsia="新細明體" w:hAnsi="Calibri" w:cs="Times New Roman"/>
      <w:sz w:val="20"/>
      <w:szCs w:val="20"/>
    </w:rPr>
  </w:style>
  <w:style w:type="character" w:styleId="a7">
    <w:name w:val="page number"/>
    <w:basedOn w:val="a0"/>
    <w:rsid w:val="0072109C"/>
  </w:style>
  <w:style w:type="paragraph" w:styleId="a8">
    <w:name w:val="Title"/>
    <w:basedOn w:val="a"/>
    <w:link w:val="a9"/>
    <w:qFormat/>
    <w:rsid w:val="0072109C"/>
    <w:pPr>
      <w:spacing w:line="560" w:lineRule="exact"/>
      <w:ind w:left="1080" w:hangingChars="300" w:hanging="1080"/>
      <w:jc w:val="center"/>
    </w:pPr>
    <w:rPr>
      <w:rFonts w:ascii="Times New Roman" w:eastAsia="標楷體" w:hAnsi="Times New Roman"/>
      <w:spacing w:val="20"/>
      <w:sz w:val="32"/>
      <w:szCs w:val="24"/>
    </w:rPr>
  </w:style>
  <w:style w:type="character" w:customStyle="1" w:styleId="a9">
    <w:name w:val="標題 字元"/>
    <w:basedOn w:val="a0"/>
    <w:link w:val="a8"/>
    <w:rsid w:val="0072109C"/>
    <w:rPr>
      <w:rFonts w:ascii="Times New Roman" w:eastAsia="標楷體" w:hAnsi="Times New Roman" w:cs="Times New Roman"/>
      <w:spacing w:val="20"/>
      <w:sz w:val="32"/>
      <w:szCs w:val="24"/>
    </w:rPr>
  </w:style>
  <w:style w:type="paragraph" w:customStyle="1" w:styleId="aa">
    <w:name w:val="標題項目"/>
    <w:basedOn w:val="a"/>
    <w:rsid w:val="00FB0827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spacing w:line="560" w:lineRule="exact"/>
      <w:ind w:left="1800" w:hangingChars="500" w:hanging="1800"/>
    </w:pPr>
    <w:rPr>
      <w:rFonts w:ascii="Times New Roman" w:eastAsia="標楷體" w:hAnsi="Times New Roman"/>
      <w:spacing w:val="2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Creasy Ho</dc:creator>
  <cp:keywords/>
  <dc:description/>
  <cp:lastModifiedBy>張瑀升</cp:lastModifiedBy>
  <cp:revision>4</cp:revision>
  <dcterms:created xsi:type="dcterms:W3CDTF">2024-05-16T06:22:00Z</dcterms:created>
  <dcterms:modified xsi:type="dcterms:W3CDTF">2024-05-17T09:22:00Z</dcterms:modified>
</cp:coreProperties>
</file>