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監察院司法及獄政、社會福利及衛生環境委員會第6屆第22次聯席會議紀錄</w:t>
      </w:r>
    </w:p>
    <w:p w14:paraId="787DBC0F" w14:textId="2EF3AB66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間：中華民國113年2月19日(星期一) 上午11時52分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出席委員：王幼玲、王美玉、王榮璋、林郁容、高涌誠、張菊芳、郭文東、趙永清、蔡崇義、蕭自佑、蘇麗瓊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列席委員：王麗珍、李鴻鈞、林文程、范巽綠、浦忠成、陳景峻、葉宜津、賴振昌</w:t>
      </w:r>
    </w:p>
    <w:p w14:paraId="52277333" w14:textId="019BBC36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請假委員：林國明、紀惠容</w:t>
      </w:r>
      <w:r w:rsidR="00591ADA">
        <w:rPr>
          <w:rFonts w:ascii="標楷體" w:hAnsi="標楷體" w:hint="eastAsia"/>
        </w:rPr>
        <w:t>(公假)</w:t>
      </w:r>
      <w:r>
        <w:rPr>
          <w:rFonts w:ascii="標楷體" w:hAnsi="標楷體" w:hint="eastAsia"/>
        </w:rPr>
        <w:t>、葉大華</w:t>
      </w:r>
      <w:r w:rsidR="00591ADA">
        <w:rPr>
          <w:rFonts w:ascii="標楷體" w:hAnsi="標楷體" w:hint="eastAsia"/>
        </w:rPr>
        <w:t>(公假)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席：張菊芳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主任秘書：林惠美、施貞仰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錄：李孟純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4E7B478A" w14:textId="205099CA" w:rsidR="00FB0827" w:rsidRDefault="00FB0827" w:rsidP="003B7ECB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司法院函復，據悉，某校女學生長期遭同校前男友騷擾、威脅及跟蹤，致身心受創，罹患憂鬱症等心理疾病，並進行保護令之申請，經當事人在社群媒體批露，承辦司法事務官庭訊問題言詞不當，疑涉有違失等情案之研處情形(112司調0012)。提請 討論案。</w:t>
      </w:r>
      <w:bookmarkStart w:id="0" w:name="_GoBack"/>
      <w:bookmarkEnd w:id="0"/>
    </w:p>
    <w:p w14:paraId="6A745511" w14:textId="77777777" w:rsidR="00FB0827" w:rsidRDefault="00FB0827" w:rsidP="003B7ECB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決議：函請改善案結案，調查案結案。</w:t>
      </w:r>
    </w:p>
    <w:p w14:paraId="0BF06883" w14:textId="64937E04" w:rsidR="00FB0827" w:rsidRDefault="00FB0827" w:rsidP="003B7ECB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二、衛生福利部及法務部函復，據悉，澎湖監獄於109年4至5月間連續發生4名受刑人死亡之重大事故，包括在牢房上吊自縊、誤食除鏽劑、因肝腫瘤及心肌梗塞死亡。其中誤食除鏽劑的收容人不斷痛苦拍牆呼救，管理員卻只入內要求收容人在床上躺好不要亂動，最後收容人倒地不動才被送醫等情案之查處情形(110司調0015)。提請 討論案。</w:t>
      </w:r>
    </w:p>
    <w:p w14:paraId="4C9D7386" w14:textId="77777777" w:rsidR="003B7ECB" w:rsidRDefault="00FB0827" w:rsidP="003B7ECB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18019E26" w14:textId="77777777" w:rsidR="003B7ECB" w:rsidRDefault="003B7ECB" w:rsidP="003B7ECB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FB0827">
        <w:rPr>
          <w:rFonts w:ascii="標楷體" w:hAnsi="標楷體" w:hint="eastAsia"/>
        </w:rPr>
        <w:t>(</w:t>
      </w:r>
      <w:proofErr w:type="gramStart"/>
      <w:r w:rsidR="00FB0827">
        <w:rPr>
          <w:rFonts w:ascii="標楷體" w:hAnsi="標楷體" w:hint="eastAsia"/>
        </w:rPr>
        <w:t>一</w:t>
      </w:r>
      <w:proofErr w:type="gramEnd"/>
      <w:r w:rsidR="00FB0827">
        <w:rPr>
          <w:rFonts w:ascii="標楷體" w:hAnsi="標楷體" w:hint="eastAsia"/>
        </w:rPr>
        <w:t>)衛生福利部113年1月16日復函部分：</w:t>
      </w:r>
      <w:proofErr w:type="gramStart"/>
      <w:r w:rsidR="00FB0827">
        <w:rPr>
          <w:rFonts w:ascii="標楷體" w:hAnsi="標楷體" w:hint="eastAsia"/>
        </w:rPr>
        <w:t>抄核簽</w:t>
      </w:r>
      <w:proofErr w:type="gramEnd"/>
      <w:r w:rsidR="00FB0827">
        <w:rPr>
          <w:rFonts w:ascii="標楷體" w:hAnsi="標楷體" w:hint="eastAsia"/>
        </w:rPr>
        <w:t>意見甲三(一)，函請衛生福利部檢討改善，並定期(每年1月底前)將改善情形函復到院。</w:t>
      </w:r>
    </w:p>
    <w:p w14:paraId="20E61C52" w14:textId="1C1C1363" w:rsidR="00FB0827" w:rsidRDefault="003B7ECB" w:rsidP="003B7ECB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FB0827">
        <w:rPr>
          <w:rFonts w:ascii="標楷體" w:hAnsi="標楷體" w:hint="eastAsia"/>
        </w:rPr>
        <w:t>(二)法務部113年1月17日復函部分：</w:t>
      </w:r>
      <w:proofErr w:type="gramStart"/>
      <w:r w:rsidR="00FB0827">
        <w:rPr>
          <w:rFonts w:ascii="標楷體" w:hAnsi="標楷體" w:hint="eastAsia"/>
        </w:rPr>
        <w:t>抄核簽</w:t>
      </w:r>
      <w:proofErr w:type="gramEnd"/>
      <w:r w:rsidR="00FB0827">
        <w:rPr>
          <w:rFonts w:ascii="標楷體" w:hAnsi="標楷體" w:hint="eastAsia"/>
        </w:rPr>
        <w:t>意見乙三(一)，函請法務部督導所屬檢討改善，並於114年1月底前將改善情形函復到院。</w:t>
      </w:r>
    </w:p>
    <w:p w14:paraId="36D92824" w14:textId="6C9CA464" w:rsidR="00FB0827" w:rsidRDefault="00FB0827" w:rsidP="003B7ECB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、法務部函復，該部矯正署澎湖監獄對於患有憂鬱症及焦慮症林姓受刑人，未加詳查拒絕作業原因，逕施予懲處考核，且將其獨居監禁懲罰，終致該員於獨居監禁6日後自縊身亡，所為悖離國際公約要求應保障受刑人相關權益之意旨，且違反監獄行刑法相關規定。另澎湖監獄對於洗衣工場化學藥劑未依規定管制，嚴重危及受刑人生命安全，核有違失等情案之查處情形(110司正0001)。提請 討論案。</w:t>
      </w:r>
    </w:p>
    <w:p w14:paraId="1A0E6ED1" w14:textId="16BF3DAE" w:rsidR="00FB0827" w:rsidRDefault="00FB0827" w:rsidP="003B7ECB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)及委員批示意見，函請法務部督促所屬檢討改善，並將</w:t>
      </w:r>
      <w:proofErr w:type="gramStart"/>
      <w:r>
        <w:rPr>
          <w:rFonts w:ascii="標楷體" w:hAnsi="標楷體" w:hint="eastAsia"/>
        </w:rPr>
        <w:t>11</w:t>
      </w:r>
      <w:proofErr w:type="gramEnd"/>
      <w:r>
        <w:rPr>
          <w:rFonts w:ascii="標楷體" w:hAnsi="標楷體" w:hint="eastAsia"/>
        </w:rPr>
        <w:t>3年度改善情形</w:t>
      </w:r>
      <w:r>
        <w:rPr>
          <w:rFonts w:ascii="標楷體" w:hAnsi="標楷體" w:hint="eastAsia"/>
        </w:rPr>
        <w:lastRenderedPageBreak/>
        <w:t>於114年1月底前</w:t>
      </w:r>
      <w:proofErr w:type="gramStart"/>
      <w:r>
        <w:rPr>
          <w:rFonts w:ascii="標楷體" w:hAnsi="標楷體" w:hint="eastAsia"/>
        </w:rPr>
        <w:t>函復本</w:t>
      </w:r>
      <w:proofErr w:type="gramEnd"/>
      <w:r>
        <w:rPr>
          <w:rFonts w:ascii="標楷體" w:hAnsi="標楷體" w:hint="eastAsia"/>
        </w:rPr>
        <w:t>院。</w:t>
      </w: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11時52分</w:t>
      </w:r>
    </w:p>
    <w:p w14:paraId="3373584C" w14:textId="6EC50253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F31B30">
        <w:rPr>
          <w:rFonts w:ascii="標楷體" w:hAnsi="標楷體" w:hint="eastAsia"/>
        </w:rPr>
        <w:t>張菊芳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A8AE2" w14:textId="77777777" w:rsidR="00C43C90" w:rsidRDefault="00C43C90">
      <w:r>
        <w:separator/>
      </w:r>
    </w:p>
  </w:endnote>
  <w:endnote w:type="continuationSeparator" w:id="0">
    <w:p w14:paraId="2848D3F3" w14:textId="77777777" w:rsidR="00C43C90" w:rsidRDefault="00C4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司社紀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司社紀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76979" w14:textId="77777777" w:rsidR="00C43C90" w:rsidRDefault="00C43C90">
      <w:r>
        <w:separator/>
      </w:r>
    </w:p>
  </w:footnote>
  <w:footnote w:type="continuationSeparator" w:id="0">
    <w:p w14:paraId="79ECBB30" w14:textId="77777777" w:rsidR="00C43C90" w:rsidRDefault="00C4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3B7ECB"/>
    <w:rsid w:val="00591ADA"/>
    <w:rsid w:val="0072109C"/>
    <w:rsid w:val="008A4285"/>
    <w:rsid w:val="00C43C90"/>
    <w:rsid w:val="00C76F65"/>
    <w:rsid w:val="00D1154C"/>
    <w:rsid w:val="00DF0245"/>
    <w:rsid w:val="00E7437E"/>
    <w:rsid w:val="00EB4F76"/>
    <w:rsid w:val="00F31B30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DF12F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833</Characters>
  <Application>Microsoft Office Word</Application>
  <DocSecurity>2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李孟純</cp:lastModifiedBy>
  <cp:revision>3</cp:revision>
  <dcterms:created xsi:type="dcterms:W3CDTF">2024-03-29T08:22:00Z</dcterms:created>
  <dcterms:modified xsi:type="dcterms:W3CDTF">2024-03-29T08:23:00Z</dcterms:modified>
</cp:coreProperties>
</file>