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98FB" w14:textId="77777777" w:rsidR="00FB0827" w:rsidRPr="004C7924" w:rsidRDefault="00FB0827" w:rsidP="00FB0827">
      <w:pPr>
        <w:pStyle w:val="aa"/>
        <w:ind w:left="0" w:firstLineChars="0" w:firstLine="0"/>
      </w:pPr>
      <w:bookmarkStart w:id="0" w:name="_GoBack"/>
      <w:bookmarkEnd w:id="0"/>
      <w:r w:rsidRPr="004C7924">
        <w:t>監察院交通及採購、財政及經濟委員會第</w:t>
      </w:r>
      <w:r w:rsidRPr="004C7924">
        <w:t>6</w:t>
      </w:r>
      <w:r w:rsidRPr="004C7924">
        <w:t>屆第</w:t>
      </w:r>
      <w:r w:rsidRPr="004C7924">
        <w:t>10</w:t>
      </w:r>
      <w:r w:rsidRPr="004C7924">
        <w:t>次聯席會議紀錄</w:t>
      </w:r>
    </w:p>
    <w:p w14:paraId="787DBC0F" w14:textId="1B7A7AC9" w:rsidR="00FB0827" w:rsidRPr="004C7924" w:rsidRDefault="00FB0827" w:rsidP="00FB0827">
      <w:pPr>
        <w:pStyle w:val="aa"/>
        <w:ind w:left="1440" w:hangingChars="400" w:hanging="1440"/>
        <w:rPr>
          <w:spacing w:val="0"/>
          <w:szCs w:val="32"/>
        </w:rPr>
      </w:pPr>
      <w:r w:rsidRPr="004C7924">
        <w:rPr>
          <w:szCs w:val="32"/>
        </w:rPr>
        <w:t>時　間：</w:t>
      </w:r>
      <w:r w:rsidRPr="004C7924">
        <w:rPr>
          <w:spacing w:val="0"/>
          <w:szCs w:val="32"/>
        </w:rPr>
        <w:t>中華民國</w:t>
      </w:r>
      <w:r w:rsidRPr="004C7924">
        <w:rPr>
          <w:spacing w:val="0"/>
          <w:szCs w:val="32"/>
        </w:rPr>
        <w:t>113</w:t>
      </w:r>
      <w:r w:rsidRPr="004C7924">
        <w:rPr>
          <w:spacing w:val="0"/>
          <w:szCs w:val="32"/>
        </w:rPr>
        <w:t>年</w:t>
      </w:r>
      <w:r w:rsidRPr="004C7924">
        <w:rPr>
          <w:spacing w:val="0"/>
          <w:szCs w:val="32"/>
        </w:rPr>
        <w:t>5</w:t>
      </w:r>
      <w:r w:rsidRPr="004C7924">
        <w:rPr>
          <w:spacing w:val="0"/>
          <w:szCs w:val="32"/>
        </w:rPr>
        <w:t>月</w:t>
      </w:r>
      <w:r w:rsidRPr="004C7924">
        <w:rPr>
          <w:spacing w:val="0"/>
          <w:szCs w:val="32"/>
        </w:rPr>
        <w:t>14</w:t>
      </w:r>
      <w:r w:rsidRPr="004C7924">
        <w:rPr>
          <w:spacing w:val="0"/>
          <w:szCs w:val="32"/>
        </w:rPr>
        <w:t>日</w:t>
      </w:r>
      <w:r w:rsidRPr="004C7924">
        <w:rPr>
          <w:spacing w:val="0"/>
          <w:szCs w:val="32"/>
        </w:rPr>
        <w:t>(</w:t>
      </w:r>
      <w:r w:rsidRPr="004C7924">
        <w:rPr>
          <w:spacing w:val="0"/>
          <w:szCs w:val="32"/>
        </w:rPr>
        <w:t>星期二</w:t>
      </w:r>
      <w:r w:rsidRPr="004C7924">
        <w:rPr>
          <w:spacing w:val="0"/>
          <w:szCs w:val="32"/>
        </w:rPr>
        <w:t>)</w:t>
      </w:r>
      <w:r w:rsidRPr="004C7924">
        <w:rPr>
          <w:spacing w:val="0"/>
          <w:szCs w:val="32"/>
        </w:rPr>
        <w:t>下午</w:t>
      </w:r>
      <w:r w:rsidRPr="004C7924">
        <w:rPr>
          <w:spacing w:val="0"/>
          <w:szCs w:val="32"/>
        </w:rPr>
        <w:t>2</w:t>
      </w:r>
      <w:r w:rsidRPr="004C7924">
        <w:rPr>
          <w:spacing w:val="0"/>
          <w:szCs w:val="32"/>
        </w:rPr>
        <w:t>時</w:t>
      </w:r>
      <w:r w:rsidRPr="004C7924">
        <w:rPr>
          <w:spacing w:val="0"/>
          <w:szCs w:val="32"/>
        </w:rPr>
        <w:t>51</w:t>
      </w:r>
      <w:r w:rsidRPr="004C7924">
        <w:rPr>
          <w:spacing w:val="0"/>
          <w:szCs w:val="32"/>
        </w:rPr>
        <w:t>分</w:t>
      </w:r>
    </w:p>
    <w:p w14:paraId="0AA4746D" w14:textId="77777777" w:rsidR="00FB0827" w:rsidRPr="004C7924" w:rsidRDefault="00FB0827" w:rsidP="00FB0827">
      <w:pPr>
        <w:pStyle w:val="aa"/>
        <w:ind w:left="1793" w:hangingChars="498" w:hanging="1793"/>
        <w:rPr>
          <w:szCs w:val="32"/>
        </w:rPr>
      </w:pPr>
      <w:r w:rsidRPr="004C7924">
        <w:rPr>
          <w:szCs w:val="32"/>
        </w:rPr>
        <w:t>地　點：第</w:t>
      </w:r>
      <w:r w:rsidRPr="004C7924">
        <w:rPr>
          <w:szCs w:val="32"/>
        </w:rPr>
        <w:t>1</w:t>
      </w:r>
      <w:r w:rsidRPr="004C7924">
        <w:rPr>
          <w:szCs w:val="32"/>
        </w:rPr>
        <w:t>會議室</w:t>
      </w:r>
    </w:p>
    <w:p w14:paraId="62133F81" w14:textId="77777777" w:rsidR="00FB0827" w:rsidRPr="004C7924" w:rsidRDefault="00FB0827" w:rsidP="00FB0827">
      <w:pPr>
        <w:pStyle w:val="aa"/>
        <w:ind w:left="1793" w:hangingChars="498" w:hanging="1793"/>
      </w:pPr>
      <w:r w:rsidRPr="004C7924">
        <w:t>出席委員：王美玉、王麗珍、田秋堇、林國明、林盛豐、范巽綠、郭文東、葉宜津、賴振昌、賴鼎銘、鴻義章</w:t>
      </w:r>
    </w:p>
    <w:p w14:paraId="177823C3" w14:textId="77777777" w:rsidR="00FB0827" w:rsidRPr="004C7924" w:rsidRDefault="00FB0827" w:rsidP="00FB0827">
      <w:pPr>
        <w:pStyle w:val="aa"/>
        <w:ind w:left="1793" w:hangingChars="498" w:hanging="1793"/>
      </w:pPr>
      <w:r w:rsidRPr="004C7924">
        <w:t>列席委員：李鴻鈞、林郁容、浦忠成、高涌誠、張菊芳、陳景峻、葉大華、蔡崇義、蕭自佑、蘇麗瓊</w:t>
      </w:r>
    </w:p>
    <w:p w14:paraId="3C0F050F" w14:textId="1E84A2B7" w:rsidR="00FB0827" w:rsidRPr="004C7924" w:rsidRDefault="00FB0827" w:rsidP="00FB0827">
      <w:pPr>
        <w:pStyle w:val="aa"/>
        <w:ind w:left="1793" w:hangingChars="498" w:hanging="1793"/>
      </w:pPr>
      <w:r w:rsidRPr="004C7924">
        <w:t>請假委員：林文程</w:t>
      </w:r>
      <w:r w:rsidR="004C7924">
        <w:rPr>
          <w:rFonts w:hint="eastAsia"/>
        </w:rPr>
        <w:t>(</w:t>
      </w:r>
      <w:r w:rsidR="004C7924">
        <w:rPr>
          <w:rFonts w:hint="eastAsia"/>
        </w:rPr>
        <w:t>公假</w:t>
      </w:r>
      <w:r w:rsidR="004C7924">
        <w:rPr>
          <w:rFonts w:hint="eastAsia"/>
        </w:rPr>
        <w:t>)</w:t>
      </w:r>
      <w:r w:rsidRPr="004C7924">
        <w:t>、施錦芳</w:t>
      </w:r>
      <w:r w:rsidR="004C7924">
        <w:rPr>
          <w:rFonts w:hint="eastAsia"/>
        </w:rPr>
        <w:t>(</w:t>
      </w:r>
      <w:r w:rsidR="004C7924">
        <w:rPr>
          <w:rFonts w:hint="eastAsia"/>
        </w:rPr>
        <w:t>事假</w:t>
      </w:r>
      <w:r w:rsidR="004C7924">
        <w:rPr>
          <w:rFonts w:hint="eastAsia"/>
        </w:rPr>
        <w:t>)</w:t>
      </w:r>
      <w:r w:rsidRPr="004C7924">
        <w:t>、趙永清</w:t>
      </w:r>
      <w:r w:rsidR="004C7924">
        <w:rPr>
          <w:rFonts w:hint="eastAsia"/>
        </w:rPr>
        <w:t>(</w:t>
      </w:r>
      <w:r w:rsidR="004C7924">
        <w:rPr>
          <w:rFonts w:hint="eastAsia"/>
        </w:rPr>
        <w:t>公假</w:t>
      </w:r>
      <w:r w:rsidR="004C7924">
        <w:rPr>
          <w:rFonts w:hint="eastAsia"/>
        </w:rPr>
        <w:t>)</w:t>
      </w:r>
    </w:p>
    <w:p w14:paraId="7700B8E4" w14:textId="77777777" w:rsidR="00FB0827" w:rsidRPr="004C7924" w:rsidRDefault="00FB0827" w:rsidP="00FB0827">
      <w:pPr>
        <w:pStyle w:val="aa"/>
        <w:ind w:left="0" w:firstLineChars="0" w:firstLine="0"/>
      </w:pPr>
      <w:r w:rsidRPr="004C7924">
        <w:t>主　　席：賴鼎銘</w:t>
      </w:r>
    </w:p>
    <w:p w14:paraId="71C206D9" w14:textId="77777777" w:rsidR="00FB0827" w:rsidRPr="004C7924" w:rsidRDefault="00FB0827" w:rsidP="00FB0827">
      <w:pPr>
        <w:pStyle w:val="aa"/>
        <w:ind w:left="0" w:firstLineChars="0" w:firstLine="0"/>
      </w:pPr>
      <w:r w:rsidRPr="004C7924">
        <w:t>主任秘書：鄭旭浩、邱瑞枝</w:t>
      </w:r>
    </w:p>
    <w:p w14:paraId="3B8DB522" w14:textId="77777777" w:rsidR="00FB0827" w:rsidRPr="004C7924" w:rsidRDefault="00FB0827" w:rsidP="00FB0827">
      <w:pPr>
        <w:pStyle w:val="aa"/>
        <w:ind w:left="0" w:firstLineChars="0" w:firstLine="0"/>
      </w:pPr>
      <w:r w:rsidRPr="004C7924">
        <w:t>紀　　錄：蔡昀穎</w:t>
      </w:r>
    </w:p>
    <w:p w14:paraId="466AAE65" w14:textId="77777777" w:rsidR="00FB0827" w:rsidRPr="004C7924" w:rsidRDefault="00FB0827" w:rsidP="00FB0827">
      <w:pPr>
        <w:pStyle w:val="aa"/>
        <w:ind w:left="0" w:firstLineChars="0" w:firstLine="0"/>
      </w:pPr>
      <w:r w:rsidRPr="004C7924">
        <w:t xml:space="preserve">　　甲、報告事項</w:t>
      </w:r>
    </w:p>
    <w:p w14:paraId="5F422146" w14:textId="52C8C5CD" w:rsidR="00FB0827" w:rsidRPr="004C7924" w:rsidRDefault="00FB0827" w:rsidP="004C7924">
      <w:pPr>
        <w:pStyle w:val="aa"/>
        <w:numPr>
          <w:ilvl w:val="0"/>
          <w:numId w:val="2"/>
        </w:numPr>
        <w:ind w:firstLineChars="0"/>
        <w:jc w:val="both"/>
      </w:pPr>
      <w:r w:rsidRPr="004C7924">
        <w:t>宣讀上次會議紀錄。</w:t>
      </w:r>
    </w:p>
    <w:p w14:paraId="070367E8" w14:textId="77777777" w:rsidR="00FB0827" w:rsidRPr="004C7924" w:rsidRDefault="00FB0827" w:rsidP="00FB0827">
      <w:pPr>
        <w:pStyle w:val="aa"/>
        <w:ind w:firstLineChars="0" w:hanging="1080"/>
      </w:pPr>
      <w:r w:rsidRPr="004C7924">
        <w:t>決定：確定。</w:t>
      </w:r>
    </w:p>
    <w:p w14:paraId="00FF5A91" w14:textId="77777777" w:rsidR="00FB0827" w:rsidRPr="004C7924" w:rsidRDefault="00FB0827" w:rsidP="00FB0827">
      <w:pPr>
        <w:pStyle w:val="aa"/>
        <w:ind w:left="0" w:firstLineChars="0" w:firstLine="0"/>
      </w:pPr>
      <w:r w:rsidRPr="004C7924">
        <w:t xml:space="preserve">　　乙、討論事項</w:t>
      </w:r>
    </w:p>
    <w:p w14:paraId="2741D65C" w14:textId="1BD0D33F" w:rsidR="00FB0827" w:rsidRPr="004C7924" w:rsidRDefault="00FB0827" w:rsidP="004C7924">
      <w:pPr>
        <w:pStyle w:val="aa"/>
        <w:numPr>
          <w:ilvl w:val="0"/>
          <w:numId w:val="3"/>
        </w:numPr>
        <w:ind w:firstLineChars="0"/>
        <w:jc w:val="both"/>
      </w:pPr>
      <w:r w:rsidRPr="004C7924">
        <w:t>監察業務處移來陳訴書狀，</w:t>
      </w:r>
      <w:proofErr w:type="gramStart"/>
      <w:r w:rsidRPr="004C7924">
        <w:t>據訴</w:t>
      </w:r>
      <w:proofErr w:type="gramEnd"/>
      <w:r w:rsidRPr="004C7924">
        <w:t>，有關國營臺灣鐵路股份有限公司經管倉庫出租管理不當，多年不見改善，承租人蒙受損害</w:t>
      </w:r>
      <w:proofErr w:type="gramStart"/>
      <w:r w:rsidRPr="004C7924">
        <w:t>等情</w:t>
      </w:r>
      <w:proofErr w:type="gramEnd"/>
      <w:r w:rsidRPr="004C7924">
        <w:t>案。提請</w:t>
      </w:r>
      <w:r w:rsidRPr="004C7924">
        <w:t xml:space="preserve"> </w:t>
      </w:r>
      <w:r w:rsidRPr="004C7924">
        <w:t>討論案。</w:t>
      </w:r>
      <w:r w:rsidR="00BD0123" w:rsidRPr="004C7924">
        <w:t>(108</w:t>
      </w:r>
      <w:proofErr w:type="gramStart"/>
      <w:r w:rsidR="00BD0123" w:rsidRPr="004C7924">
        <w:t>交調</w:t>
      </w:r>
      <w:proofErr w:type="gramEnd"/>
      <w:r w:rsidR="00BD0123" w:rsidRPr="004C7924">
        <w:t>26)</w:t>
      </w:r>
    </w:p>
    <w:p w14:paraId="23C94CF5" w14:textId="77777777" w:rsidR="00FB0827" w:rsidRPr="004C7924" w:rsidRDefault="00FB0827" w:rsidP="00FB0827">
      <w:pPr>
        <w:pStyle w:val="aa"/>
        <w:ind w:firstLineChars="0" w:hanging="1080"/>
      </w:pPr>
      <w:r w:rsidRPr="004C7924">
        <w:t>決議：檢附簽</w:t>
      </w:r>
      <w:proofErr w:type="gramStart"/>
      <w:r w:rsidRPr="004C7924">
        <w:t>註</w:t>
      </w:r>
      <w:proofErr w:type="gramEnd"/>
      <w:r w:rsidRPr="004C7924">
        <w:t>意見三</w:t>
      </w:r>
      <w:r w:rsidRPr="004C7924">
        <w:t>(</w:t>
      </w:r>
      <w:r w:rsidRPr="004C7924">
        <w:t>三</w:t>
      </w:r>
      <w:r w:rsidRPr="004C7924">
        <w:t>)</w:t>
      </w:r>
      <w:r w:rsidRPr="004C7924">
        <w:t>，函請交通部於文到</w:t>
      </w:r>
      <w:r w:rsidRPr="004C7924">
        <w:t>20</w:t>
      </w:r>
      <w:r w:rsidRPr="004C7924">
        <w:t>日內辦理</w:t>
      </w:r>
      <w:proofErr w:type="gramStart"/>
      <w:r w:rsidRPr="004C7924">
        <w:t>見復</w:t>
      </w:r>
      <w:proofErr w:type="gramEnd"/>
      <w:r w:rsidRPr="004C7924">
        <w:t>。</w:t>
      </w:r>
    </w:p>
    <w:p w14:paraId="69D95E01" w14:textId="77777777" w:rsidR="00FB0827" w:rsidRPr="004C7924" w:rsidRDefault="00FB0827" w:rsidP="00FB0827">
      <w:pPr>
        <w:pStyle w:val="aa"/>
        <w:ind w:firstLineChars="0" w:hanging="1080"/>
      </w:pPr>
    </w:p>
    <w:p w14:paraId="52F848D1" w14:textId="77777777" w:rsidR="00FB0827" w:rsidRPr="004C7924" w:rsidRDefault="00FB0827" w:rsidP="00FB0827">
      <w:pPr>
        <w:pStyle w:val="aa"/>
        <w:ind w:firstLineChars="0" w:hanging="1080"/>
      </w:pPr>
    </w:p>
    <w:p w14:paraId="1A0E6ED1" w14:textId="77777777" w:rsidR="00FB0827" w:rsidRPr="004C7924" w:rsidRDefault="00FB0827" w:rsidP="00FB0827">
      <w:pPr>
        <w:pStyle w:val="aa"/>
        <w:ind w:firstLineChars="0" w:hanging="1080"/>
      </w:pPr>
    </w:p>
    <w:p w14:paraId="36BE0930" w14:textId="7D20697A" w:rsidR="00FB0827" w:rsidRPr="004C7924" w:rsidRDefault="00FB0827" w:rsidP="00FB0827">
      <w:pPr>
        <w:pStyle w:val="aa"/>
        <w:ind w:left="1080" w:firstLineChars="0" w:hanging="1080"/>
      </w:pPr>
      <w:r w:rsidRPr="004C7924">
        <w:t>散會：下午</w:t>
      </w:r>
      <w:r w:rsidRPr="004C7924">
        <w:t>2</w:t>
      </w:r>
      <w:r w:rsidRPr="004C7924">
        <w:t>時</w:t>
      </w:r>
      <w:r w:rsidRPr="004C7924">
        <w:t>52</w:t>
      </w:r>
      <w:r w:rsidRPr="004C7924">
        <w:t>分</w:t>
      </w:r>
    </w:p>
    <w:p w14:paraId="3373584C" w14:textId="77777777" w:rsidR="00FB0827" w:rsidRPr="004C7924" w:rsidRDefault="00FB0827" w:rsidP="00FB0827">
      <w:pPr>
        <w:pStyle w:val="aa"/>
        <w:ind w:firstLineChars="0" w:hanging="1080"/>
      </w:pPr>
      <w:r w:rsidRPr="004C7924">
        <w:t xml:space="preserve">　　　　　　　　　　　主　　席：賴鼎銘</w:t>
      </w:r>
    </w:p>
    <w:p w14:paraId="6B0F17A0" w14:textId="77777777" w:rsidR="00FB0827" w:rsidRPr="006E61BD" w:rsidRDefault="00FB0827" w:rsidP="00FB0827">
      <w:pPr>
        <w:pStyle w:val="aa"/>
        <w:ind w:firstLineChars="0" w:hanging="1080"/>
        <w:rPr>
          <w:rFonts w:ascii="標楷體" w:hAnsi="標楷體"/>
        </w:rPr>
      </w:pPr>
    </w:p>
    <w:p w14:paraId="1C12F905" w14:textId="77777777" w:rsidR="00F348D9" w:rsidRPr="00FB0827" w:rsidRDefault="00F348D9" w:rsidP="00FB0827"/>
    <w:sectPr w:rsidR="00F348D9" w:rsidRPr="00FB0827" w:rsidSect="00880750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4B735" w14:textId="77777777" w:rsidR="00DD33F9" w:rsidRDefault="00DD33F9">
      <w:r>
        <w:separator/>
      </w:r>
    </w:p>
  </w:endnote>
  <w:endnote w:type="continuationSeparator" w:id="0">
    <w:p w14:paraId="0F943276" w14:textId="77777777" w:rsidR="00DD33F9" w:rsidRDefault="00DD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9C4A" w14:textId="77777777" w:rsidR="00A91E2F" w:rsidRPr="003A264A" w:rsidRDefault="0072109C" w:rsidP="003A264A">
    <w:pPr>
      <w:pStyle w:val="a5"/>
      <w:jc w:val="center"/>
    </w:pPr>
    <w:proofErr w:type="gramStart"/>
    <w:r>
      <w:rPr>
        <w:rStyle w:val="a7"/>
        <w:rFonts w:hint="eastAsia"/>
      </w:rPr>
      <w:t>交財紀</w:t>
    </w:r>
    <w:proofErr w:type="gramEnd"/>
    <w:r>
      <w:rPr>
        <w:rStyle w:val="a7"/>
        <w:rFonts w:hint="eastAsia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 xml:space="preserve">PAGE </w:instrText>
    </w:r>
    <w:r>
      <w:rPr>
        <w:rStyle w:val="a7"/>
        <w:rFonts w:hint="eastAsia"/>
      </w:rPr>
      <w:instrText>交財紀</w:instrText>
    </w:r>
    <w:r>
      <w:rPr>
        <w:rStyle w:val="a7"/>
        <w:rFonts w:hint="eastAsia"/>
      </w:rPr>
      <w:instrText xml:space="preserve">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56D05" w14:textId="77777777" w:rsidR="00DD33F9" w:rsidRDefault="00DD33F9">
      <w:r>
        <w:separator/>
      </w:r>
    </w:p>
  </w:footnote>
  <w:footnote w:type="continuationSeparator" w:id="0">
    <w:p w14:paraId="3D27E863" w14:textId="77777777" w:rsidR="00DD33F9" w:rsidRDefault="00DD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BA2"/>
    <w:multiLevelType w:val="hybridMultilevel"/>
    <w:tmpl w:val="F48E9894"/>
    <w:lvl w:ilvl="0" w:tplc="3E0A69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FB623F"/>
    <w:multiLevelType w:val="hybridMultilevel"/>
    <w:tmpl w:val="8B8059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582797"/>
    <w:multiLevelType w:val="hybridMultilevel"/>
    <w:tmpl w:val="F48E9894"/>
    <w:lvl w:ilvl="0" w:tplc="3E0A69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E"/>
    <w:rsid w:val="004C7924"/>
    <w:rsid w:val="005E573E"/>
    <w:rsid w:val="0072109C"/>
    <w:rsid w:val="00B64393"/>
    <w:rsid w:val="00BD0123"/>
    <w:rsid w:val="00C06319"/>
    <w:rsid w:val="00DD33F9"/>
    <w:rsid w:val="00E7437E"/>
    <w:rsid w:val="00EB4F76"/>
    <w:rsid w:val="00F348D9"/>
    <w:rsid w:val="00F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5288B"/>
  <w15:chartTrackingRefBased/>
  <w15:docId w15:val="{B710F2B2-7319-4131-B8E9-46F3A6F1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0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0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09C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72109C"/>
  </w:style>
  <w:style w:type="paragraph" w:styleId="a8">
    <w:name w:val="Title"/>
    <w:basedOn w:val="a"/>
    <w:link w:val="a9"/>
    <w:qFormat/>
    <w:rsid w:val="0072109C"/>
    <w:pPr>
      <w:spacing w:line="560" w:lineRule="exact"/>
      <w:ind w:left="1080" w:hangingChars="300" w:hanging="1080"/>
      <w:jc w:val="center"/>
    </w:pPr>
    <w:rPr>
      <w:rFonts w:ascii="Times New Roman" w:eastAsia="標楷體" w:hAnsi="Times New Roman"/>
      <w:spacing w:val="20"/>
      <w:sz w:val="32"/>
      <w:szCs w:val="24"/>
    </w:rPr>
  </w:style>
  <w:style w:type="character" w:customStyle="1" w:styleId="a9">
    <w:name w:val="標題 字元"/>
    <w:basedOn w:val="a0"/>
    <w:link w:val="a8"/>
    <w:rsid w:val="0072109C"/>
    <w:rPr>
      <w:rFonts w:ascii="Times New Roman" w:eastAsia="標楷體" w:hAnsi="Times New Roman" w:cs="Times New Roman"/>
      <w:spacing w:val="20"/>
      <w:sz w:val="32"/>
      <w:szCs w:val="24"/>
    </w:rPr>
  </w:style>
  <w:style w:type="paragraph" w:customStyle="1" w:styleId="aa">
    <w:name w:val="標題項目"/>
    <w:basedOn w:val="a"/>
    <w:rsid w:val="00FB0827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line="560" w:lineRule="exact"/>
      <w:ind w:left="1800" w:hangingChars="500" w:hanging="1800"/>
    </w:pPr>
    <w:rPr>
      <w:rFonts w:ascii="Times New Roman" w:eastAsia="標楷體" w:hAnsi="Times New Roman"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343</Characters>
  <Application>Microsoft Office Word</Application>
  <DocSecurity>2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Creasy Ho</dc:creator>
  <cp:keywords/>
  <dc:description/>
  <cp:lastModifiedBy>蔡昀穎</cp:lastModifiedBy>
  <cp:revision>7</cp:revision>
  <cp:lastPrinted>2024-05-14T07:45:00Z</cp:lastPrinted>
  <dcterms:created xsi:type="dcterms:W3CDTF">2021-04-29T08:19:00Z</dcterms:created>
  <dcterms:modified xsi:type="dcterms:W3CDTF">2024-07-11T02:34:00Z</dcterms:modified>
</cp:coreProperties>
</file>